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2C" w:rsidRPr="006A272C" w:rsidRDefault="006C3579" w:rsidP="006A272C">
      <w:pPr>
        <w:shd w:val="clear" w:color="auto" w:fill="FFFFFF"/>
        <w:spacing w:after="0" w:line="540" w:lineRule="atLeast"/>
        <w:ind w:firstLine="708"/>
        <w:jc w:val="center"/>
        <w:rPr>
          <w:rFonts w:ascii="Helvetica" w:eastAsia="Times New Roman" w:hAnsi="Helvetica" w:cs="Times New Roman"/>
          <w:color w:val="212121"/>
          <w:sz w:val="36"/>
          <w:szCs w:val="36"/>
          <w:lang w:eastAsia="ru-RU"/>
        </w:rPr>
      </w:pPr>
      <w:r w:rsidRPr="006A272C">
        <w:rPr>
          <w:rFonts w:ascii="Times New Roman" w:eastAsia="Times New Roman" w:hAnsi="Times New Roman" w:cs="Times New Roman"/>
          <w:b/>
          <w:bCs/>
          <w:color w:val="212121"/>
          <w:sz w:val="36"/>
          <w:lang w:eastAsia="ru-RU"/>
        </w:rPr>
        <w:t xml:space="preserve"> </w:t>
      </w:r>
      <w:r w:rsidR="006A272C" w:rsidRPr="006A272C">
        <w:rPr>
          <w:rFonts w:ascii="Times New Roman" w:eastAsia="Times New Roman" w:hAnsi="Times New Roman" w:cs="Times New Roman"/>
          <w:b/>
          <w:bCs/>
          <w:color w:val="212121"/>
          <w:sz w:val="36"/>
          <w:lang w:eastAsia="ru-RU"/>
        </w:rPr>
        <w:t>«Формирование смыслового чтения у обучающихся: виды, характеристика видов (просмотровое, ознакомительное, исследовательское и функциональное чтение)»</w:t>
      </w:r>
    </w:p>
    <w:p w:rsidR="006A272C" w:rsidRPr="006A272C" w:rsidRDefault="006A272C" w:rsidP="0050206B">
      <w:pPr>
        <w:shd w:val="clear" w:color="auto" w:fill="FFFFFF"/>
        <w:spacing w:after="0" w:line="540" w:lineRule="atLeast"/>
        <w:ind w:firstLine="708"/>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
          <w:bCs/>
          <w:color w:val="212121"/>
          <w:sz w:val="36"/>
          <w:szCs w:val="36"/>
          <w:lang w:eastAsia="ru-RU"/>
        </w:rPr>
        <w:t> </w:t>
      </w:r>
      <w:r w:rsidRPr="0050206B">
        <w:rPr>
          <w:rFonts w:ascii="Times New Roman" w:eastAsia="Times New Roman" w:hAnsi="Times New Roman" w:cs="Times New Roman"/>
          <w:b/>
          <w:color w:val="212121"/>
          <w:sz w:val="36"/>
          <w:szCs w:val="36"/>
          <w:lang w:eastAsia="ru-RU"/>
        </w:rPr>
        <w:t>  </w:t>
      </w:r>
      <w:r w:rsidR="006C3579" w:rsidRPr="0050206B">
        <w:rPr>
          <w:rFonts w:ascii="Times New Roman" w:eastAsia="Times New Roman" w:hAnsi="Times New Roman" w:cs="Times New Roman"/>
          <w:b/>
          <w:color w:val="212121"/>
          <w:sz w:val="36"/>
          <w:szCs w:val="36"/>
          <w:lang w:eastAsia="ru-RU"/>
        </w:rPr>
        <w:t>1.</w:t>
      </w:r>
      <w:r w:rsidRPr="006A272C">
        <w:rPr>
          <w:rFonts w:ascii="Times New Roman" w:eastAsia="Times New Roman" w:hAnsi="Times New Roman" w:cs="Times New Roman"/>
          <w:color w:val="212121"/>
          <w:sz w:val="28"/>
          <w:szCs w:val="28"/>
          <w:lang w:eastAsia="ru-RU"/>
        </w:rPr>
        <w:t>     Научить детей правильному, беглому, осознанному, выразительному чтению – одна из задач начального образования. И эта задача чрезвычайно актуальна, так как чтение играет огромную роль в образовании, воспитании и развитии человека.</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Зная и понимая это, учитель должен создавать благоприятные условия для овладения школьниками приёмами понимания текстов разных стилей и жанров, приёмами совершенствования техники чтения, умело использовать на уроке различные типы и виды чтения. В том числе и смысловое чтение.</w:t>
      </w:r>
    </w:p>
    <w:p w:rsidR="006A272C" w:rsidRPr="006A272C" w:rsidRDefault="006C3579" w:rsidP="006A272C">
      <w:pPr>
        <w:shd w:val="clear" w:color="auto" w:fill="FFFFFF"/>
        <w:spacing w:before="144" w:after="288"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
          <w:color w:val="333333"/>
          <w:sz w:val="36"/>
          <w:szCs w:val="36"/>
          <w:lang w:eastAsia="ru-RU"/>
        </w:rPr>
        <w:t>2.</w:t>
      </w:r>
      <w:r w:rsidR="006A272C" w:rsidRPr="006A272C">
        <w:rPr>
          <w:rFonts w:ascii="Times New Roman" w:eastAsia="Times New Roman" w:hAnsi="Times New Roman" w:cs="Times New Roman"/>
          <w:color w:val="333333"/>
          <w:sz w:val="28"/>
          <w:szCs w:val="28"/>
          <w:lang w:eastAsia="ru-RU"/>
        </w:rPr>
        <w:t>Смысловое чтение – это такое качество чтения, при котором достигается понимание информационной, смысловой и идейной сторон произведения.</w:t>
      </w:r>
    </w:p>
    <w:p w:rsidR="006A272C" w:rsidRPr="006A272C" w:rsidRDefault="006A272C" w:rsidP="006A272C">
      <w:pPr>
        <w:shd w:val="clear" w:color="auto" w:fill="FFFFFF"/>
        <w:spacing w:before="144" w:after="288"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333333"/>
          <w:sz w:val="28"/>
          <w:lang w:eastAsia="ru-RU"/>
        </w:rPr>
        <w:t>Цель смыслового чтения</w:t>
      </w:r>
      <w:r w:rsidRPr="006A272C">
        <w:rPr>
          <w:rFonts w:ascii="Times New Roman" w:eastAsia="Times New Roman" w:hAnsi="Times New Roman" w:cs="Times New Roman"/>
          <w:color w:val="333333"/>
          <w:sz w:val="28"/>
          <w:szCs w:val="28"/>
          <w:lang w:eastAsia="ru-RU"/>
        </w:rPr>
        <w:t> - максимально точно и полно понять содержание текста, уловить все детали и практически осмыслить извлеченную информацию.</w:t>
      </w:r>
    </w:p>
    <w:p w:rsidR="006A272C" w:rsidRPr="006A272C" w:rsidRDefault="006A272C" w:rsidP="006A272C">
      <w:pPr>
        <w:shd w:val="clear" w:color="auto" w:fill="FFFFFF"/>
        <w:spacing w:before="144" w:after="288"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333333"/>
          <w:sz w:val="28"/>
          <w:szCs w:val="28"/>
          <w:lang w:eastAsia="ru-RU"/>
        </w:rPr>
        <w:t>     </w:t>
      </w:r>
      <w:r w:rsidR="006C3579" w:rsidRPr="0050206B">
        <w:rPr>
          <w:rFonts w:ascii="Times New Roman" w:eastAsia="Times New Roman" w:hAnsi="Times New Roman" w:cs="Times New Roman"/>
          <w:b/>
          <w:color w:val="333333"/>
          <w:sz w:val="36"/>
          <w:szCs w:val="36"/>
          <w:lang w:eastAsia="ru-RU"/>
        </w:rPr>
        <w:t>3.</w:t>
      </w:r>
      <w:r w:rsidRPr="006A272C">
        <w:rPr>
          <w:rFonts w:ascii="Times New Roman" w:eastAsia="Times New Roman" w:hAnsi="Times New Roman" w:cs="Times New Roman"/>
          <w:color w:val="333333"/>
          <w:sz w:val="28"/>
          <w:szCs w:val="28"/>
          <w:lang w:eastAsia="ru-RU"/>
        </w:rPr>
        <w:t>  Когда ребенок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6A272C" w:rsidRPr="006A272C" w:rsidRDefault="006A272C" w:rsidP="006A272C">
      <w:pPr>
        <w:shd w:val="clear" w:color="auto" w:fill="FFFFFF"/>
        <w:spacing w:before="144" w:after="288"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333333"/>
          <w:sz w:val="28"/>
          <w:szCs w:val="28"/>
          <w:lang w:eastAsia="ru-RU"/>
        </w:rPr>
        <w:t>В процессе обучения смысловому чтению у младших школьников формируются умения:</w:t>
      </w:r>
    </w:p>
    <w:p w:rsidR="006A272C" w:rsidRPr="006A272C" w:rsidRDefault="006A272C" w:rsidP="006A272C">
      <w:pPr>
        <w:numPr>
          <w:ilvl w:val="0"/>
          <w:numId w:val="1"/>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333333"/>
          <w:sz w:val="20"/>
          <w:szCs w:val="20"/>
          <w:lang w:eastAsia="ru-RU"/>
        </w:rPr>
      </w:pPr>
      <w:r w:rsidRPr="006A272C">
        <w:rPr>
          <w:rFonts w:ascii="Times New Roman" w:eastAsia="Times New Roman" w:hAnsi="Times New Roman" w:cs="Times New Roman"/>
          <w:color w:val="333333"/>
          <w:sz w:val="28"/>
          <w:szCs w:val="28"/>
          <w:lang w:eastAsia="ru-RU"/>
        </w:rPr>
        <w:t>понимать текст;</w:t>
      </w:r>
    </w:p>
    <w:p w:rsidR="006A272C" w:rsidRPr="006A272C" w:rsidRDefault="006A272C" w:rsidP="006A272C">
      <w:pPr>
        <w:numPr>
          <w:ilvl w:val="0"/>
          <w:numId w:val="1"/>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333333"/>
          <w:sz w:val="20"/>
          <w:szCs w:val="20"/>
          <w:lang w:eastAsia="ru-RU"/>
        </w:rPr>
      </w:pPr>
      <w:r w:rsidRPr="006A272C">
        <w:rPr>
          <w:rFonts w:ascii="Times New Roman" w:eastAsia="Times New Roman" w:hAnsi="Times New Roman" w:cs="Times New Roman"/>
          <w:color w:val="333333"/>
          <w:sz w:val="28"/>
          <w:szCs w:val="28"/>
          <w:lang w:eastAsia="ru-RU"/>
        </w:rPr>
        <w:t>анализировать;</w:t>
      </w:r>
    </w:p>
    <w:p w:rsidR="006A272C" w:rsidRPr="006A272C" w:rsidRDefault="006A272C" w:rsidP="006A272C">
      <w:pPr>
        <w:numPr>
          <w:ilvl w:val="0"/>
          <w:numId w:val="1"/>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333333"/>
          <w:sz w:val="20"/>
          <w:szCs w:val="20"/>
          <w:lang w:eastAsia="ru-RU"/>
        </w:rPr>
      </w:pPr>
      <w:r w:rsidRPr="006A272C">
        <w:rPr>
          <w:rFonts w:ascii="Times New Roman" w:eastAsia="Times New Roman" w:hAnsi="Times New Roman" w:cs="Times New Roman"/>
          <w:color w:val="333333"/>
          <w:sz w:val="28"/>
          <w:szCs w:val="28"/>
          <w:lang w:eastAsia="ru-RU"/>
        </w:rPr>
        <w:t>сравнивать;</w:t>
      </w:r>
    </w:p>
    <w:p w:rsidR="006A272C" w:rsidRPr="006A272C" w:rsidRDefault="006A272C" w:rsidP="006A272C">
      <w:pPr>
        <w:numPr>
          <w:ilvl w:val="0"/>
          <w:numId w:val="1"/>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333333"/>
          <w:sz w:val="20"/>
          <w:szCs w:val="20"/>
          <w:lang w:eastAsia="ru-RU"/>
        </w:rPr>
      </w:pPr>
      <w:r w:rsidRPr="006A272C">
        <w:rPr>
          <w:rFonts w:ascii="Times New Roman" w:eastAsia="Times New Roman" w:hAnsi="Times New Roman" w:cs="Times New Roman"/>
          <w:color w:val="333333"/>
          <w:sz w:val="28"/>
          <w:szCs w:val="28"/>
          <w:lang w:eastAsia="ru-RU"/>
        </w:rPr>
        <w:t>видоизменять;</w:t>
      </w:r>
    </w:p>
    <w:p w:rsidR="006A272C" w:rsidRPr="006A272C" w:rsidRDefault="006A272C" w:rsidP="006A272C">
      <w:pPr>
        <w:numPr>
          <w:ilvl w:val="0"/>
          <w:numId w:val="1"/>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333333"/>
          <w:sz w:val="20"/>
          <w:szCs w:val="20"/>
          <w:lang w:eastAsia="ru-RU"/>
        </w:rPr>
      </w:pPr>
      <w:r w:rsidRPr="006A272C">
        <w:rPr>
          <w:rFonts w:ascii="Times New Roman" w:eastAsia="Times New Roman" w:hAnsi="Times New Roman" w:cs="Times New Roman"/>
          <w:color w:val="333333"/>
          <w:sz w:val="28"/>
          <w:szCs w:val="28"/>
          <w:lang w:eastAsia="ru-RU"/>
        </w:rPr>
        <w:t>генерировать (создавать тексты под свои цели и задачи).</w:t>
      </w:r>
    </w:p>
    <w:p w:rsidR="006A272C" w:rsidRPr="006A272C" w:rsidRDefault="006C3579" w:rsidP="006A272C">
      <w:pPr>
        <w:shd w:val="clear" w:color="auto" w:fill="FFFFFF"/>
        <w:spacing w:before="300" w:after="0"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Cs/>
          <w:color w:val="333333"/>
          <w:sz w:val="36"/>
          <w:szCs w:val="36"/>
          <w:lang w:eastAsia="ru-RU"/>
        </w:rPr>
        <w:lastRenderedPageBreak/>
        <w:t>4.</w:t>
      </w:r>
      <w:r w:rsidR="006A272C" w:rsidRPr="006A272C">
        <w:rPr>
          <w:rFonts w:ascii="Times New Roman" w:eastAsia="Times New Roman" w:hAnsi="Times New Roman" w:cs="Times New Roman"/>
          <w:b/>
          <w:bCs/>
          <w:color w:val="333333"/>
          <w:sz w:val="28"/>
          <w:lang w:eastAsia="ru-RU"/>
        </w:rPr>
        <w:t>Виды смыслового чтения.</w:t>
      </w:r>
    </w:p>
    <w:p w:rsidR="006A272C" w:rsidRPr="006A272C" w:rsidRDefault="006A272C" w:rsidP="006A272C">
      <w:pPr>
        <w:shd w:val="clear" w:color="auto" w:fill="FFFFFF"/>
        <w:spacing w:before="144" w:after="288"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333333"/>
          <w:sz w:val="28"/>
          <w:szCs w:val="28"/>
          <w:lang w:eastAsia="ru-RU"/>
        </w:rPr>
        <w:t>Выделяют следующие виды чтения:</w:t>
      </w:r>
    </w:p>
    <w:p w:rsidR="006A272C" w:rsidRPr="006A272C" w:rsidRDefault="006A272C" w:rsidP="006A272C">
      <w:pPr>
        <w:numPr>
          <w:ilvl w:val="0"/>
          <w:numId w:val="2"/>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212121"/>
          <w:sz w:val="20"/>
          <w:szCs w:val="20"/>
          <w:lang w:eastAsia="ru-RU"/>
        </w:rPr>
      </w:pPr>
      <w:r w:rsidRPr="006A272C">
        <w:rPr>
          <w:rFonts w:ascii="Times New Roman" w:eastAsia="Times New Roman" w:hAnsi="Times New Roman" w:cs="Times New Roman"/>
          <w:color w:val="212121"/>
          <w:sz w:val="28"/>
          <w:szCs w:val="28"/>
          <w:lang w:eastAsia="ru-RU"/>
        </w:rPr>
        <w:t>просмотровое;</w:t>
      </w:r>
    </w:p>
    <w:p w:rsidR="006A272C" w:rsidRPr="006A272C" w:rsidRDefault="006A272C" w:rsidP="006A272C">
      <w:pPr>
        <w:numPr>
          <w:ilvl w:val="0"/>
          <w:numId w:val="2"/>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212121"/>
          <w:sz w:val="20"/>
          <w:szCs w:val="20"/>
          <w:lang w:eastAsia="ru-RU"/>
        </w:rPr>
      </w:pPr>
      <w:r w:rsidRPr="006A272C">
        <w:rPr>
          <w:rFonts w:ascii="Times New Roman" w:eastAsia="Times New Roman" w:hAnsi="Times New Roman" w:cs="Times New Roman"/>
          <w:color w:val="212121"/>
          <w:sz w:val="28"/>
          <w:szCs w:val="28"/>
          <w:lang w:eastAsia="ru-RU"/>
        </w:rPr>
        <w:t>ознакомительное;</w:t>
      </w:r>
    </w:p>
    <w:p w:rsidR="006A272C" w:rsidRPr="006A272C" w:rsidRDefault="006A272C" w:rsidP="006A272C">
      <w:pPr>
        <w:numPr>
          <w:ilvl w:val="0"/>
          <w:numId w:val="2"/>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212121"/>
          <w:sz w:val="20"/>
          <w:szCs w:val="20"/>
          <w:lang w:eastAsia="ru-RU"/>
        </w:rPr>
      </w:pPr>
      <w:r w:rsidRPr="006A272C">
        <w:rPr>
          <w:rFonts w:ascii="Times New Roman" w:eastAsia="Times New Roman" w:hAnsi="Times New Roman" w:cs="Times New Roman"/>
          <w:color w:val="212121"/>
          <w:sz w:val="28"/>
          <w:szCs w:val="28"/>
          <w:lang w:eastAsia="ru-RU"/>
        </w:rPr>
        <w:t>изучающее (исследовательское);</w:t>
      </w:r>
    </w:p>
    <w:p w:rsidR="006A272C" w:rsidRPr="006A272C" w:rsidRDefault="00832B26" w:rsidP="006A272C">
      <w:pPr>
        <w:numPr>
          <w:ilvl w:val="0"/>
          <w:numId w:val="2"/>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212121"/>
          <w:sz w:val="20"/>
          <w:szCs w:val="20"/>
          <w:lang w:eastAsia="ru-RU"/>
        </w:rPr>
      </w:pPr>
      <w:r>
        <w:rPr>
          <w:rFonts w:ascii="Times New Roman" w:eastAsia="Times New Roman" w:hAnsi="Times New Roman" w:cs="Times New Roman"/>
          <w:color w:val="212121"/>
          <w:sz w:val="28"/>
          <w:szCs w:val="28"/>
          <w:lang w:eastAsia="ru-RU"/>
        </w:rPr>
        <w:t>ф</w:t>
      </w:r>
      <w:r w:rsidR="006A272C" w:rsidRPr="006A272C">
        <w:rPr>
          <w:rFonts w:ascii="Times New Roman" w:eastAsia="Times New Roman" w:hAnsi="Times New Roman" w:cs="Times New Roman"/>
          <w:color w:val="212121"/>
          <w:sz w:val="28"/>
          <w:szCs w:val="28"/>
          <w:lang w:eastAsia="ru-RU"/>
        </w:rPr>
        <w:t>ункциональное (поисковое)</w:t>
      </w:r>
    </w:p>
    <w:p w:rsidR="006A272C" w:rsidRPr="006A272C" w:rsidRDefault="006A272C" w:rsidP="006A272C">
      <w:pPr>
        <w:numPr>
          <w:ilvl w:val="0"/>
          <w:numId w:val="2"/>
        </w:numPr>
        <w:shd w:val="clear" w:color="auto" w:fill="FFFFFF"/>
        <w:spacing w:before="100" w:beforeAutospacing="1" w:after="100" w:afterAutospacing="1" w:line="300" w:lineRule="atLeast"/>
        <w:ind w:left="192"/>
        <w:jc w:val="both"/>
        <w:rPr>
          <w:rFonts w:ascii="Times New Roman" w:eastAsia="Times New Roman" w:hAnsi="Times New Roman" w:cs="Times New Roman"/>
          <w:color w:val="333333"/>
          <w:sz w:val="20"/>
          <w:szCs w:val="20"/>
          <w:lang w:eastAsia="ru-RU"/>
        </w:rPr>
      </w:pPr>
      <w:r w:rsidRPr="006A272C">
        <w:rPr>
          <w:rFonts w:ascii="Times New Roman" w:eastAsia="Times New Roman" w:hAnsi="Times New Roman" w:cs="Times New Roman"/>
          <w:color w:val="333333"/>
          <w:sz w:val="28"/>
          <w:szCs w:val="28"/>
          <w:lang w:eastAsia="ru-RU"/>
        </w:rPr>
        <w:t>рефлексивное.</w:t>
      </w:r>
    </w:p>
    <w:p w:rsidR="006A272C" w:rsidRPr="006A272C" w:rsidRDefault="006C3579"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Cs/>
          <w:color w:val="333333"/>
          <w:sz w:val="36"/>
          <w:szCs w:val="36"/>
          <w:lang w:eastAsia="ru-RU"/>
        </w:rPr>
        <w:t>5.</w:t>
      </w:r>
      <w:r w:rsidR="006A272C" w:rsidRPr="006A272C">
        <w:rPr>
          <w:rFonts w:ascii="Times New Roman" w:eastAsia="Times New Roman" w:hAnsi="Times New Roman" w:cs="Times New Roman"/>
          <w:b/>
          <w:bCs/>
          <w:color w:val="333333"/>
          <w:sz w:val="28"/>
          <w:lang w:eastAsia="ru-RU"/>
        </w:rPr>
        <w:t>Просмотровое чтение</w:t>
      </w:r>
      <w:r w:rsidR="006A272C" w:rsidRPr="006A272C">
        <w:rPr>
          <w:rFonts w:ascii="Times New Roman" w:eastAsia="Times New Roman" w:hAnsi="Times New Roman" w:cs="Times New Roman"/>
          <w:color w:val="333333"/>
          <w:sz w:val="28"/>
          <w:szCs w:val="28"/>
          <w:lang w:eastAsia="ru-RU"/>
        </w:rPr>
        <w:t> — вид смыслового чтения, при котором происходит поиск конкретной информации или факта.</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333333"/>
          <w:sz w:val="28"/>
          <w:lang w:eastAsia="ru-RU"/>
        </w:rPr>
        <w:t>Ознакомительное чтение</w:t>
      </w:r>
      <w:r w:rsidRPr="006A272C">
        <w:rPr>
          <w:rFonts w:ascii="Times New Roman" w:eastAsia="Times New Roman" w:hAnsi="Times New Roman" w:cs="Times New Roman"/>
          <w:color w:val="333333"/>
          <w:sz w:val="28"/>
          <w:szCs w:val="28"/>
          <w:lang w:eastAsia="ru-RU"/>
        </w:rPr>
        <w:t> — вид, с помощью которого в тексте определяется главный смысл, ключевая информация.</w:t>
      </w:r>
      <w:r w:rsidRPr="006A272C">
        <w:rPr>
          <w:rFonts w:ascii="Times New Roman" w:eastAsia="Times New Roman" w:hAnsi="Times New Roman" w:cs="Times New Roman"/>
          <w:color w:val="212121"/>
          <w:sz w:val="28"/>
          <w:szCs w:val="28"/>
          <w:lang w:eastAsia="ru-RU"/>
        </w:rPr>
        <w:t> Ознакомительное чтение, направленно на извлечение ключевой информации или выделение главного содержания текста;</w:t>
      </w:r>
    </w:p>
    <w:p w:rsidR="006A272C" w:rsidRPr="006A272C" w:rsidRDefault="006C3579"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
          <w:bCs/>
          <w:color w:val="333333"/>
          <w:sz w:val="36"/>
          <w:szCs w:val="36"/>
          <w:lang w:eastAsia="ru-RU"/>
        </w:rPr>
        <w:t>6.</w:t>
      </w:r>
      <w:r w:rsidR="006A272C" w:rsidRPr="006A272C">
        <w:rPr>
          <w:rFonts w:ascii="Times New Roman" w:eastAsia="Times New Roman" w:hAnsi="Times New Roman" w:cs="Times New Roman"/>
          <w:b/>
          <w:bCs/>
          <w:color w:val="333333"/>
          <w:sz w:val="28"/>
          <w:lang w:eastAsia="ru-RU"/>
        </w:rPr>
        <w:t>Изучающее чтение</w:t>
      </w:r>
      <w:r w:rsidR="006A272C" w:rsidRPr="006A272C">
        <w:rPr>
          <w:rFonts w:ascii="Times New Roman" w:eastAsia="Times New Roman" w:hAnsi="Times New Roman" w:cs="Times New Roman"/>
          <w:color w:val="333333"/>
          <w:sz w:val="28"/>
          <w:szCs w:val="28"/>
          <w:lang w:eastAsia="ru-RU"/>
        </w:rPr>
        <w:t> — вид смыслового чтения, при котором, в зависимости от цели, происходит поиск полной и точной информации и дальнейшая ее интерпретация. Из всего написанного выделяется главное, а второстепенное опускается.</w:t>
      </w:r>
      <w:r w:rsidR="006A272C" w:rsidRPr="006A272C">
        <w:rPr>
          <w:rFonts w:ascii="Times New Roman" w:eastAsia="Times New Roman" w:hAnsi="Times New Roman" w:cs="Times New Roman"/>
          <w:color w:val="212121"/>
          <w:sz w:val="28"/>
          <w:szCs w:val="28"/>
          <w:lang w:eastAsia="ru-RU"/>
        </w:rPr>
        <w:t> </w:t>
      </w:r>
      <w:proofErr w:type="gramStart"/>
      <w:r w:rsidR="006A272C" w:rsidRPr="006A272C">
        <w:rPr>
          <w:rFonts w:ascii="Times New Roman" w:eastAsia="Times New Roman" w:hAnsi="Times New Roman" w:cs="Times New Roman"/>
          <w:color w:val="212121"/>
          <w:sz w:val="28"/>
          <w:szCs w:val="28"/>
          <w:lang w:eastAsia="ru-RU"/>
        </w:rPr>
        <w:t>Такое   чтение требует от читателя умений сопоставлять разные точки зрения и разные источники информации по теме; выполнять смысловое свёртывание выделенных фактов и мыслей; сопоставлять иллюстративный материал с текстовой информацией; переносить информацию текста в виде кратких записей; различать темы и подтемы научного текста; ставить перед собой цель чтения, направляя внимание на полезную в данный момент информацию;</w:t>
      </w:r>
      <w:proofErr w:type="gramEnd"/>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333333"/>
          <w:sz w:val="28"/>
          <w:lang w:eastAsia="ru-RU"/>
        </w:rPr>
        <w:t>Рефлексивное чтение</w:t>
      </w:r>
      <w:r w:rsidRPr="006A272C">
        <w:rPr>
          <w:rFonts w:ascii="Times New Roman" w:eastAsia="Times New Roman" w:hAnsi="Times New Roman" w:cs="Times New Roman"/>
          <w:color w:val="333333"/>
          <w:sz w:val="28"/>
          <w:szCs w:val="28"/>
          <w:lang w:eastAsia="ru-RU"/>
        </w:rPr>
        <w:t> — самое вдумчивое чтение. Во время такого процесса читающий предвосхищает будущие события, прочитав заголовок или по ходу чтения.</w:t>
      </w:r>
      <w:r w:rsidRPr="006A272C">
        <w:rPr>
          <w:rFonts w:ascii="Times New Roman" w:eastAsia="Times New Roman" w:hAnsi="Times New Roman" w:cs="Times New Roman"/>
          <w:color w:val="212121"/>
          <w:sz w:val="28"/>
          <w:szCs w:val="28"/>
          <w:lang w:eastAsia="ru-RU"/>
        </w:rPr>
        <w:t> Вдумчивое (медленное, рефлек</w:t>
      </w:r>
      <w:r w:rsidRPr="006A272C">
        <w:rPr>
          <w:rFonts w:ascii="Times New Roman" w:eastAsia="Times New Roman" w:hAnsi="Times New Roman" w:cs="Times New Roman"/>
          <w:color w:val="212121"/>
          <w:sz w:val="28"/>
          <w:szCs w:val="28"/>
          <w:lang w:eastAsia="ru-RU"/>
        </w:rPr>
        <w:softHyphen/>
        <w:t>сивное, художественное) чтение как наиболее востребованный вид чтения заключается в овладении также целым комплексом умений: предвосхищать содержание текста по заголовку и с опорой на предыдущий опыт; понимать основную мысль текста, прогнозировать содержание по ходу чтения; анализировать изменения своего эмоционального состояние в процессе чтения и др.</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t>Функциональное чтение</w:t>
      </w:r>
      <w:proofErr w:type="gramStart"/>
      <w:r w:rsidRPr="006A272C">
        <w:rPr>
          <w:rFonts w:ascii="Roboto-Regular" w:eastAsia="Times New Roman" w:hAnsi="Roboto-Regular" w:cs="Times New Roman"/>
          <w:b/>
          <w:bCs/>
          <w:color w:val="212121"/>
          <w:sz w:val="23"/>
          <w:lang w:eastAsia="ru-RU"/>
        </w:rPr>
        <w:t> </w:t>
      </w:r>
      <w:r w:rsidRPr="006A272C">
        <w:rPr>
          <w:rFonts w:ascii="Roboto-Regular" w:eastAsia="Times New Roman" w:hAnsi="Roboto-Regular" w:cs="Times New Roman"/>
          <w:color w:val="212121"/>
          <w:sz w:val="23"/>
          <w:szCs w:val="23"/>
          <w:lang w:eastAsia="ru-RU"/>
        </w:rPr>
        <w:t>--</w:t>
      </w:r>
      <w:r w:rsidRPr="006A272C">
        <w:rPr>
          <w:rFonts w:ascii="Roboto-Regular" w:eastAsia="Times New Roman" w:hAnsi="Roboto-Regular" w:cs="Times New Roman"/>
          <w:b/>
          <w:bCs/>
          <w:color w:val="212121"/>
          <w:sz w:val="23"/>
          <w:lang w:eastAsia="ru-RU"/>
        </w:rPr>
        <w:t> </w:t>
      </w:r>
      <w:proofErr w:type="gramEnd"/>
      <w:r w:rsidRPr="006A272C">
        <w:rPr>
          <w:rFonts w:ascii="Times New Roman" w:eastAsia="Times New Roman" w:hAnsi="Times New Roman" w:cs="Times New Roman"/>
          <w:color w:val="212121"/>
          <w:sz w:val="28"/>
          <w:szCs w:val="28"/>
          <w:lang w:eastAsia="ru-RU"/>
        </w:rPr>
        <w:t>это чтение с целью поиска информации для решения конкретной задачи или выполнения определённого задания. В нём применяются приёмы сканирования и аналитического чтения.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lastRenderedPageBreak/>
        <w:t>Формирование функционального чтения</w:t>
      </w:r>
    </w:p>
    <w:p w:rsidR="006A272C" w:rsidRPr="006A272C" w:rsidRDefault="006A272C" w:rsidP="006A272C">
      <w:pPr>
        <w:shd w:val="clear" w:color="auto" w:fill="FFFFFF"/>
        <w:spacing w:after="285"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ФГОС  предполагает на уровне начальной школы формировать навыки функционального чтения, т.е. это чтения с целью получения информац</w:t>
      </w:r>
      <w:proofErr w:type="gramStart"/>
      <w:r w:rsidRPr="006A272C">
        <w:rPr>
          <w:rFonts w:ascii="Times New Roman" w:eastAsia="Times New Roman" w:hAnsi="Times New Roman" w:cs="Times New Roman"/>
          <w:color w:val="212121"/>
          <w:sz w:val="28"/>
          <w:szCs w:val="28"/>
          <w:lang w:eastAsia="ru-RU"/>
        </w:rPr>
        <w:t>ии и ее</w:t>
      </w:r>
      <w:proofErr w:type="gramEnd"/>
      <w:r w:rsidRPr="006A272C">
        <w:rPr>
          <w:rFonts w:ascii="Times New Roman" w:eastAsia="Times New Roman" w:hAnsi="Times New Roman" w:cs="Times New Roman"/>
          <w:color w:val="212121"/>
          <w:sz w:val="28"/>
          <w:szCs w:val="28"/>
          <w:lang w:eastAsia="ru-RU"/>
        </w:rPr>
        <w:t xml:space="preserve"> оценки. Владение навыком функционального чтения - опора для развития </w:t>
      </w:r>
      <w:r w:rsidRPr="006A272C">
        <w:rPr>
          <w:rFonts w:ascii="Times New Roman" w:eastAsia="Times New Roman" w:hAnsi="Times New Roman" w:cs="Times New Roman"/>
          <w:i/>
          <w:iCs/>
          <w:color w:val="212121"/>
          <w:sz w:val="28"/>
          <w:lang w:eastAsia="ru-RU"/>
        </w:rPr>
        <w:t>когнитивного и творческого мышления.</w:t>
      </w:r>
    </w:p>
    <w:p w:rsidR="006A272C" w:rsidRPr="006A272C" w:rsidRDefault="006A272C" w:rsidP="006A272C">
      <w:pPr>
        <w:shd w:val="clear" w:color="auto" w:fill="FFFFFF"/>
        <w:spacing w:after="285"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При чтении ученик должен решить для себя проблему выбора информации. Он читает текст, используя предложенные учителем активные методы чтения, например, делает пометки на полях или ведет записи по мере осмысления новой информации, ищет ответы на поставленные вопросы. Таким образом, развивается когнитивное (познавательное) мышление.</w:t>
      </w:r>
    </w:p>
    <w:p w:rsidR="006A272C" w:rsidRPr="006A272C" w:rsidRDefault="006C3579" w:rsidP="006A272C">
      <w:pPr>
        <w:shd w:val="clear" w:color="auto" w:fill="FFFFFF"/>
        <w:spacing w:after="285"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
          <w:bCs/>
          <w:color w:val="212121"/>
          <w:sz w:val="36"/>
          <w:szCs w:val="36"/>
          <w:lang w:eastAsia="ru-RU"/>
        </w:rPr>
        <w:t>7.</w:t>
      </w:r>
      <w:r w:rsidR="006A272C" w:rsidRPr="006A272C">
        <w:rPr>
          <w:rFonts w:ascii="Times New Roman" w:eastAsia="Times New Roman" w:hAnsi="Times New Roman" w:cs="Times New Roman"/>
          <w:b/>
          <w:bCs/>
          <w:color w:val="212121"/>
          <w:sz w:val="28"/>
          <w:lang w:eastAsia="ru-RU"/>
        </w:rPr>
        <w:t>Приемы активной работы с текстом</w:t>
      </w:r>
      <w:r w:rsidR="006A272C" w:rsidRPr="006A272C">
        <w:rPr>
          <w:rFonts w:ascii="Times New Roman" w:eastAsia="Times New Roman" w:hAnsi="Times New Roman" w:cs="Times New Roman"/>
          <w:color w:val="212121"/>
          <w:sz w:val="28"/>
          <w:szCs w:val="28"/>
          <w:lang w:eastAsia="ru-RU"/>
        </w:rPr>
        <w:t>, через которые можно формировать навык функционального чтения: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1) Прием «</w:t>
      </w:r>
      <w:r w:rsidRPr="006A272C">
        <w:rPr>
          <w:rFonts w:ascii="Times New Roman" w:eastAsia="Times New Roman" w:hAnsi="Times New Roman" w:cs="Times New Roman"/>
          <w:b/>
          <w:bCs/>
          <w:color w:val="212121"/>
          <w:sz w:val="28"/>
          <w:lang w:eastAsia="ru-RU"/>
        </w:rPr>
        <w:t>Чтение с остановками» </w:t>
      </w:r>
      <w:r w:rsidRPr="006A272C">
        <w:rPr>
          <w:rFonts w:ascii="Times New Roman" w:eastAsia="Times New Roman" w:hAnsi="Times New Roman" w:cs="Times New Roman"/>
          <w:color w:val="212121"/>
          <w:sz w:val="28"/>
          <w:szCs w:val="28"/>
          <w:lang w:eastAsia="ru-RU"/>
        </w:rPr>
        <w:t>используется, чтобы заинтересовать ребенка, привлечь его к осмыслению текста. Задача читателя выявить связь отдельных элементов анализируемого текста и сложить единый художественный образ.</w:t>
      </w:r>
    </w:p>
    <w:p w:rsidR="006A272C" w:rsidRPr="006A272C" w:rsidRDefault="0050206B"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
          <w:color w:val="212121"/>
          <w:sz w:val="36"/>
          <w:szCs w:val="36"/>
          <w:lang w:eastAsia="ru-RU"/>
        </w:rPr>
        <w:t>8.</w:t>
      </w:r>
      <w:r>
        <w:rPr>
          <w:rFonts w:ascii="Times New Roman" w:eastAsia="Times New Roman" w:hAnsi="Times New Roman" w:cs="Times New Roman"/>
          <w:color w:val="212121"/>
          <w:sz w:val="28"/>
          <w:szCs w:val="28"/>
          <w:lang w:eastAsia="ru-RU"/>
        </w:rPr>
        <w:t xml:space="preserve"> </w:t>
      </w:r>
      <w:r w:rsidR="006A272C" w:rsidRPr="006A272C">
        <w:rPr>
          <w:rFonts w:ascii="Times New Roman" w:eastAsia="Times New Roman" w:hAnsi="Times New Roman" w:cs="Times New Roman"/>
          <w:color w:val="212121"/>
          <w:sz w:val="28"/>
          <w:szCs w:val="28"/>
          <w:lang w:eastAsia="ru-RU"/>
        </w:rPr>
        <w:t>2) Прием </w:t>
      </w:r>
      <w:r w:rsidR="006A272C" w:rsidRPr="006A272C">
        <w:rPr>
          <w:rFonts w:ascii="Times New Roman" w:eastAsia="Times New Roman" w:hAnsi="Times New Roman" w:cs="Times New Roman"/>
          <w:b/>
          <w:bCs/>
          <w:color w:val="212121"/>
          <w:sz w:val="28"/>
          <w:lang w:eastAsia="ru-RU"/>
        </w:rPr>
        <w:t>«Тонкие и толстые вопросы»</w:t>
      </w:r>
      <w:r w:rsidR="006A272C" w:rsidRPr="006A272C">
        <w:rPr>
          <w:rFonts w:ascii="Times New Roman" w:eastAsia="Times New Roman" w:hAnsi="Times New Roman" w:cs="Times New Roman"/>
          <w:color w:val="212121"/>
          <w:sz w:val="28"/>
          <w:szCs w:val="28"/>
          <w:lang w:eastAsia="ru-RU"/>
        </w:rPr>
        <w:t> может быть использован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6A272C" w:rsidRPr="006A272C" w:rsidRDefault="0050206B" w:rsidP="006A272C">
      <w:pPr>
        <w:shd w:val="clear" w:color="auto" w:fill="FFFFFF"/>
        <w:spacing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
          <w:color w:val="212121"/>
          <w:sz w:val="36"/>
          <w:szCs w:val="36"/>
          <w:lang w:eastAsia="ru-RU"/>
        </w:rPr>
        <w:t>9.</w:t>
      </w:r>
      <w:r w:rsidR="006A272C" w:rsidRPr="006A272C">
        <w:rPr>
          <w:rFonts w:ascii="Times New Roman" w:eastAsia="Times New Roman" w:hAnsi="Times New Roman" w:cs="Times New Roman"/>
          <w:color w:val="212121"/>
          <w:sz w:val="28"/>
          <w:szCs w:val="28"/>
          <w:lang w:eastAsia="ru-RU"/>
        </w:rPr>
        <w:t>Таблица " толстых " и " тонких " вопросов</w:t>
      </w:r>
    </w:p>
    <w:tbl>
      <w:tblPr>
        <w:tblW w:w="0" w:type="auto"/>
        <w:tblCellMar>
          <w:left w:w="0" w:type="dxa"/>
          <w:right w:w="0" w:type="dxa"/>
        </w:tblCellMar>
        <w:tblLook w:val="04A0"/>
      </w:tblPr>
      <w:tblGrid>
        <w:gridCol w:w="5235"/>
        <w:gridCol w:w="3548"/>
        <w:gridCol w:w="572"/>
      </w:tblGrid>
      <w:tr w:rsidR="006A272C" w:rsidRPr="006A272C" w:rsidTr="006A272C">
        <w:tc>
          <w:tcPr>
            <w:tcW w:w="0" w:type="auto"/>
            <w:shd w:val="clear" w:color="auto" w:fill="F2F2F2"/>
            <w:vAlign w:val="center"/>
            <w:hideMark/>
          </w:tcPr>
          <w:p w:rsidR="006A272C" w:rsidRPr="006A272C" w:rsidRDefault="006A272C" w:rsidP="006A272C">
            <w:pPr>
              <w:spacing w:after="0"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tc>
        <w:tc>
          <w:tcPr>
            <w:tcW w:w="0" w:type="auto"/>
            <w:shd w:val="clear" w:color="auto" w:fill="auto"/>
            <w:hideMark/>
          </w:tcPr>
          <w:p w:rsidR="006A272C" w:rsidRPr="006A272C" w:rsidRDefault="006A272C" w:rsidP="006A272C">
            <w:pPr>
              <w:spacing w:after="0" w:line="240" w:lineRule="auto"/>
              <w:rPr>
                <w:rFonts w:ascii="Times New Roman" w:eastAsia="Times New Roman" w:hAnsi="Times New Roman" w:cs="Times New Roman"/>
                <w:sz w:val="24"/>
                <w:szCs w:val="24"/>
                <w:lang w:eastAsia="ru-RU"/>
              </w:rPr>
            </w:pPr>
          </w:p>
        </w:tc>
        <w:tc>
          <w:tcPr>
            <w:tcW w:w="0" w:type="auto"/>
            <w:shd w:val="clear" w:color="auto" w:fill="auto"/>
            <w:hideMark/>
          </w:tcPr>
          <w:p w:rsidR="006A272C" w:rsidRPr="006A272C" w:rsidRDefault="006A272C" w:rsidP="006A272C">
            <w:pPr>
              <w:spacing w:after="0" w:line="240" w:lineRule="auto"/>
              <w:rPr>
                <w:rFonts w:ascii="Times New Roman" w:eastAsia="Times New Roman" w:hAnsi="Times New Roman" w:cs="Times New Roman"/>
                <w:sz w:val="24"/>
                <w:szCs w:val="24"/>
                <w:lang w:eastAsia="ru-RU"/>
              </w:rPr>
            </w:pPr>
          </w:p>
        </w:tc>
      </w:tr>
      <w:tr w:rsidR="006A272C" w:rsidRPr="006A272C" w:rsidTr="006A272C">
        <w:tc>
          <w:tcPr>
            <w:tcW w:w="0" w:type="auto"/>
            <w:tcBorders>
              <w:right w:val="single" w:sz="6" w:space="0" w:color="FFFFFF"/>
            </w:tcBorders>
            <w:shd w:val="clear" w:color="auto" w:fill="F8F8F8"/>
            <w:tcMar>
              <w:top w:w="135" w:type="dxa"/>
              <w:left w:w="360" w:type="dxa"/>
              <w:bottom w:w="75" w:type="dxa"/>
              <w:right w:w="142" w:type="dxa"/>
            </w:tcMar>
            <w:hideMark/>
          </w:tcPr>
          <w:p w:rsidR="006A272C" w:rsidRPr="006A272C" w:rsidRDefault="006A272C" w:rsidP="006A272C">
            <w:pPr>
              <w:spacing w:after="285"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Толстые</w:t>
            </w:r>
            <w:proofErr w:type="gramStart"/>
            <w:r w:rsidRPr="006A272C">
              <w:rPr>
                <w:rFonts w:ascii="Times New Roman" w:eastAsia="Times New Roman" w:hAnsi="Times New Roman" w:cs="Times New Roman"/>
                <w:sz w:val="28"/>
                <w:szCs w:val="28"/>
                <w:lang w:eastAsia="ru-RU"/>
              </w:rPr>
              <w:t xml:space="preserve"> ?</w:t>
            </w:r>
            <w:proofErr w:type="gramEnd"/>
          </w:p>
        </w:tc>
        <w:tc>
          <w:tcPr>
            <w:tcW w:w="0" w:type="auto"/>
            <w:tcBorders>
              <w:right w:val="single" w:sz="6" w:space="0" w:color="FFFFFF"/>
            </w:tcBorders>
            <w:shd w:val="clear" w:color="auto" w:fill="F8F8F8"/>
            <w:tcMar>
              <w:top w:w="135" w:type="dxa"/>
              <w:left w:w="360" w:type="dxa"/>
              <w:bottom w:w="75" w:type="dxa"/>
              <w:right w:w="142" w:type="dxa"/>
            </w:tcMar>
            <w:hideMark/>
          </w:tcPr>
          <w:p w:rsidR="006A272C" w:rsidRPr="006A272C" w:rsidRDefault="006A272C" w:rsidP="006A272C">
            <w:pPr>
              <w:spacing w:after="285"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Тонкие</w:t>
            </w:r>
            <w:proofErr w:type="gramStart"/>
            <w:r w:rsidRPr="006A272C">
              <w:rPr>
                <w:rFonts w:ascii="Times New Roman" w:eastAsia="Times New Roman" w:hAnsi="Times New Roman" w:cs="Times New Roman"/>
                <w:sz w:val="28"/>
                <w:szCs w:val="28"/>
                <w:lang w:eastAsia="ru-RU"/>
              </w:rPr>
              <w:t xml:space="preserve"> ?</w:t>
            </w:r>
            <w:proofErr w:type="gramEnd"/>
          </w:p>
        </w:tc>
        <w:tc>
          <w:tcPr>
            <w:tcW w:w="0" w:type="auto"/>
            <w:tcBorders>
              <w:right w:val="single" w:sz="6" w:space="0" w:color="FFFFFF"/>
            </w:tcBorders>
            <w:shd w:val="clear" w:color="auto" w:fill="F8F8F8"/>
            <w:tcMar>
              <w:top w:w="135" w:type="dxa"/>
              <w:left w:w="360" w:type="dxa"/>
              <w:bottom w:w="75" w:type="dxa"/>
              <w:right w:w="142" w:type="dxa"/>
            </w:tcMar>
            <w:hideMark/>
          </w:tcPr>
          <w:p w:rsidR="006A272C" w:rsidRPr="006A272C" w:rsidRDefault="006A272C" w:rsidP="006A272C">
            <w:pPr>
              <w:spacing w:after="0"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tc>
      </w:tr>
      <w:tr w:rsidR="006A272C" w:rsidRPr="006A272C" w:rsidTr="006A272C">
        <w:tc>
          <w:tcPr>
            <w:tcW w:w="0" w:type="auto"/>
            <w:tcBorders>
              <w:right w:val="single" w:sz="6" w:space="0" w:color="FFFFFF"/>
            </w:tcBorders>
            <w:shd w:val="clear" w:color="auto" w:fill="F2F2F2"/>
            <w:tcMar>
              <w:top w:w="135" w:type="dxa"/>
              <w:left w:w="360" w:type="dxa"/>
              <w:bottom w:w="75" w:type="dxa"/>
              <w:right w:w="142" w:type="dxa"/>
            </w:tcMar>
            <w:hideMark/>
          </w:tcPr>
          <w:p w:rsidR="006A272C" w:rsidRPr="006A272C" w:rsidRDefault="006A272C" w:rsidP="006A272C">
            <w:pPr>
              <w:spacing w:after="285"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Дайте 3 объяснения, почему...? Объясните, почему...? Почему Вы думаете ...? Почему Вы считаете ...? В чем различие ...? Предположите, что будет, если...</w:t>
            </w:r>
            <w:proofErr w:type="gramStart"/>
            <w:r w:rsidRPr="006A272C">
              <w:rPr>
                <w:rFonts w:ascii="Times New Roman" w:eastAsia="Times New Roman" w:hAnsi="Times New Roman" w:cs="Times New Roman"/>
                <w:sz w:val="28"/>
                <w:szCs w:val="28"/>
                <w:lang w:eastAsia="ru-RU"/>
              </w:rPr>
              <w:t xml:space="preserve"> ?</w:t>
            </w:r>
            <w:proofErr w:type="gramEnd"/>
            <w:r w:rsidRPr="006A272C">
              <w:rPr>
                <w:rFonts w:ascii="Times New Roman" w:eastAsia="Times New Roman" w:hAnsi="Times New Roman" w:cs="Times New Roman"/>
                <w:sz w:val="28"/>
                <w:szCs w:val="28"/>
                <w:lang w:eastAsia="ru-RU"/>
              </w:rPr>
              <w:t xml:space="preserve"> Что, если ...</w:t>
            </w:r>
            <w:proofErr w:type="gramStart"/>
            <w:r w:rsidRPr="006A272C">
              <w:rPr>
                <w:rFonts w:ascii="Times New Roman" w:eastAsia="Times New Roman" w:hAnsi="Times New Roman" w:cs="Times New Roman"/>
                <w:sz w:val="28"/>
                <w:szCs w:val="28"/>
                <w:lang w:eastAsia="ru-RU"/>
              </w:rPr>
              <w:t xml:space="preserve"> ?</w:t>
            </w:r>
            <w:proofErr w:type="gramEnd"/>
          </w:p>
        </w:tc>
        <w:tc>
          <w:tcPr>
            <w:tcW w:w="0" w:type="auto"/>
            <w:tcBorders>
              <w:right w:val="single" w:sz="6" w:space="0" w:color="FFFFFF"/>
            </w:tcBorders>
            <w:shd w:val="clear" w:color="auto" w:fill="F2F2F2"/>
            <w:tcMar>
              <w:top w:w="135" w:type="dxa"/>
              <w:left w:w="360" w:type="dxa"/>
              <w:bottom w:w="75" w:type="dxa"/>
              <w:right w:w="142" w:type="dxa"/>
            </w:tcMar>
            <w:hideMark/>
          </w:tcPr>
          <w:p w:rsidR="006A272C" w:rsidRPr="006A272C" w:rsidRDefault="006A272C" w:rsidP="006A272C">
            <w:pPr>
              <w:spacing w:after="285"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Кто</w:t>
            </w:r>
            <w:proofErr w:type="gramStart"/>
            <w:r w:rsidRPr="006A272C">
              <w:rPr>
                <w:rFonts w:ascii="Times New Roman" w:eastAsia="Times New Roman" w:hAnsi="Times New Roman" w:cs="Times New Roman"/>
                <w:sz w:val="28"/>
                <w:szCs w:val="28"/>
                <w:lang w:eastAsia="ru-RU"/>
              </w:rPr>
              <w:t xml:space="preserve"> ?</w:t>
            </w:r>
            <w:proofErr w:type="gramEnd"/>
            <w:r w:rsidRPr="006A272C">
              <w:rPr>
                <w:rFonts w:ascii="Times New Roman" w:eastAsia="Times New Roman" w:hAnsi="Times New Roman" w:cs="Times New Roman"/>
                <w:sz w:val="28"/>
                <w:szCs w:val="28"/>
                <w:lang w:eastAsia="ru-RU"/>
              </w:rPr>
              <w:t xml:space="preserve"> Что</w:t>
            </w:r>
            <w:proofErr w:type="gramStart"/>
            <w:r w:rsidRPr="006A272C">
              <w:rPr>
                <w:rFonts w:ascii="Times New Roman" w:eastAsia="Times New Roman" w:hAnsi="Times New Roman" w:cs="Times New Roman"/>
                <w:sz w:val="28"/>
                <w:szCs w:val="28"/>
                <w:lang w:eastAsia="ru-RU"/>
              </w:rPr>
              <w:t xml:space="preserve"> ?</w:t>
            </w:r>
            <w:proofErr w:type="gramEnd"/>
            <w:r w:rsidRPr="006A272C">
              <w:rPr>
                <w:rFonts w:ascii="Times New Roman" w:eastAsia="Times New Roman" w:hAnsi="Times New Roman" w:cs="Times New Roman"/>
                <w:sz w:val="28"/>
                <w:szCs w:val="28"/>
                <w:lang w:eastAsia="ru-RU"/>
              </w:rPr>
              <w:t xml:space="preserve"> Когда</w:t>
            </w:r>
            <w:proofErr w:type="gramStart"/>
            <w:r w:rsidRPr="006A272C">
              <w:rPr>
                <w:rFonts w:ascii="Times New Roman" w:eastAsia="Times New Roman" w:hAnsi="Times New Roman" w:cs="Times New Roman"/>
                <w:sz w:val="28"/>
                <w:szCs w:val="28"/>
                <w:lang w:eastAsia="ru-RU"/>
              </w:rPr>
              <w:t xml:space="preserve"> ?</w:t>
            </w:r>
            <w:proofErr w:type="gramEnd"/>
            <w:r w:rsidRPr="006A272C">
              <w:rPr>
                <w:rFonts w:ascii="Times New Roman" w:eastAsia="Times New Roman" w:hAnsi="Times New Roman" w:cs="Times New Roman"/>
                <w:sz w:val="28"/>
                <w:szCs w:val="28"/>
                <w:lang w:eastAsia="ru-RU"/>
              </w:rPr>
              <w:t xml:space="preserve"> Может</w:t>
            </w:r>
            <w:proofErr w:type="gramStart"/>
            <w:r w:rsidRPr="006A272C">
              <w:rPr>
                <w:rFonts w:ascii="Times New Roman" w:eastAsia="Times New Roman" w:hAnsi="Times New Roman" w:cs="Times New Roman"/>
                <w:sz w:val="28"/>
                <w:szCs w:val="28"/>
                <w:lang w:eastAsia="ru-RU"/>
              </w:rPr>
              <w:t xml:space="preserve"> .</w:t>
            </w:r>
            <w:proofErr w:type="gramEnd"/>
            <w:r w:rsidRPr="006A272C">
              <w:rPr>
                <w:rFonts w:ascii="Times New Roman" w:eastAsia="Times New Roman" w:hAnsi="Times New Roman" w:cs="Times New Roman"/>
                <w:sz w:val="28"/>
                <w:szCs w:val="28"/>
                <w:lang w:eastAsia="ru-RU"/>
              </w:rPr>
              <w:t>.? Будет ...? Мог ли ...</w:t>
            </w:r>
            <w:proofErr w:type="gramStart"/>
            <w:r w:rsidRPr="006A272C">
              <w:rPr>
                <w:rFonts w:ascii="Times New Roman" w:eastAsia="Times New Roman" w:hAnsi="Times New Roman" w:cs="Times New Roman"/>
                <w:sz w:val="28"/>
                <w:szCs w:val="28"/>
                <w:lang w:eastAsia="ru-RU"/>
              </w:rPr>
              <w:t xml:space="preserve"> ?</w:t>
            </w:r>
            <w:proofErr w:type="gramEnd"/>
            <w:r w:rsidRPr="006A272C">
              <w:rPr>
                <w:rFonts w:ascii="Times New Roman" w:eastAsia="Times New Roman" w:hAnsi="Times New Roman" w:cs="Times New Roman"/>
                <w:sz w:val="28"/>
                <w:szCs w:val="28"/>
                <w:lang w:eastAsia="ru-RU"/>
              </w:rPr>
              <w:t xml:space="preserve"> Как звать ...? Было ли ...? Согласны ли Вы ...? Верно ли ...?</w:t>
            </w:r>
          </w:p>
        </w:tc>
        <w:tc>
          <w:tcPr>
            <w:tcW w:w="0" w:type="auto"/>
            <w:tcBorders>
              <w:right w:val="single" w:sz="6" w:space="0" w:color="FFFFFF"/>
            </w:tcBorders>
            <w:shd w:val="clear" w:color="auto" w:fill="F2F2F2"/>
            <w:tcMar>
              <w:top w:w="135" w:type="dxa"/>
              <w:left w:w="360" w:type="dxa"/>
              <w:bottom w:w="75" w:type="dxa"/>
              <w:right w:w="142" w:type="dxa"/>
            </w:tcMar>
            <w:hideMark/>
          </w:tcPr>
          <w:p w:rsidR="006A272C" w:rsidRPr="006A272C" w:rsidRDefault="006A272C" w:rsidP="006A272C">
            <w:pPr>
              <w:spacing w:after="0"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tc>
      </w:tr>
      <w:tr w:rsidR="006A272C" w:rsidRPr="006A272C" w:rsidTr="006A272C">
        <w:tc>
          <w:tcPr>
            <w:tcW w:w="0" w:type="auto"/>
            <w:tcBorders>
              <w:right w:val="single" w:sz="6" w:space="0" w:color="FFFFFF"/>
            </w:tcBorders>
            <w:shd w:val="clear" w:color="auto" w:fill="F8F8F8"/>
            <w:tcMar>
              <w:top w:w="135" w:type="dxa"/>
              <w:left w:w="360" w:type="dxa"/>
              <w:bottom w:w="75" w:type="dxa"/>
              <w:right w:w="142" w:type="dxa"/>
            </w:tcMar>
            <w:vAlign w:val="center"/>
            <w:hideMark/>
          </w:tcPr>
          <w:p w:rsidR="006A272C" w:rsidRPr="006A272C" w:rsidRDefault="006A272C" w:rsidP="006A272C">
            <w:pPr>
              <w:spacing w:after="0"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tc>
        <w:tc>
          <w:tcPr>
            <w:tcW w:w="0" w:type="auto"/>
            <w:shd w:val="clear" w:color="auto" w:fill="F8F8F8"/>
            <w:vAlign w:val="center"/>
            <w:hideMark/>
          </w:tcPr>
          <w:p w:rsidR="006A272C" w:rsidRPr="006A272C" w:rsidRDefault="006A272C" w:rsidP="006A272C">
            <w:pPr>
              <w:spacing w:after="0"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tc>
        <w:tc>
          <w:tcPr>
            <w:tcW w:w="0" w:type="auto"/>
            <w:shd w:val="clear" w:color="auto" w:fill="F8F8F8"/>
            <w:vAlign w:val="center"/>
            <w:hideMark/>
          </w:tcPr>
          <w:p w:rsidR="006A272C" w:rsidRPr="006A272C" w:rsidRDefault="006A272C" w:rsidP="006A272C">
            <w:pPr>
              <w:spacing w:after="0" w:line="420" w:lineRule="atLeast"/>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tc>
      </w:tr>
      <w:tr w:rsidR="006A272C" w:rsidRPr="006A272C" w:rsidTr="006A272C">
        <w:tc>
          <w:tcPr>
            <w:tcW w:w="5269" w:type="dxa"/>
            <w:shd w:val="clear" w:color="auto" w:fill="auto"/>
            <w:vAlign w:val="center"/>
            <w:hideMark/>
          </w:tcPr>
          <w:p w:rsidR="006A272C" w:rsidRPr="006A272C" w:rsidRDefault="006A272C" w:rsidP="006A272C">
            <w:pPr>
              <w:spacing w:after="0" w:line="240" w:lineRule="auto"/>
              <w:rPr>
                <w:rFonts w:ascii="Times New Roman" w:eastAsia="Times New Roman" w:hAnsi="Times New Roman" w:cs="Times New Roman"/>
                <w:sz w:val="1"/>
                <w:szCs w:val="24"/>
                <w:lang w:eastAsia="ru-RU"/>
              </w:rPr>
            </w:pPr>
          </w:p>
        </w:tc>
        <w:tc>
          <w:tcPr>
            <w:tcW w:w="3570" w:type="dxa"/>
            <w:shd w:val="clear" w:color="auto" w:fill="auto"/>
            <w:vAlign w:val="center"/>
            <w:hideMark/>
          </w:tcPr>
          <w:p w:rsidR="006A272C" w:rsidRPr="006A272C" w:rsidRDefault="006A272C" w:rsidP="006A272C">
            <w:pPr>
              <w:spacing w:after="0" w:line="240" w:lineRule="auto"/>
              <w:rPr>
                <w:rFonts w:ascii="Times New Roman" w:eastAsia="Times New Roman" w:hAnsi="Times New Roman" w:cs="Times New Roman"/>
                <w:sz w:val="1"/>
                <w:szCs w:val="24"/>
                <w:lang w:eastAsia="ru-RU"/>
              </w:rPr>
            </w:pPr>
          </w:p>
        </w:tc>
        <w:tc>
          <w:tcPr>
            <w:tcW w:w="516" w:type="dxa"/>
            <w:shd w:val="clear" w:color="auto" w:fill="auto"/>
            <w:vAlign w:val="center"/>
            <w:hideMark/>
          </w:tcPr>
          <w:p w:rsidR="006A272C" w:rsidRPr="006A272C" w:rsidRDefault="006A272C" w:rsidP="006A272C">
            <w:pPr>
              <w:spacing w:after="0" w:line="240" w:lineRule="auto"/>
              <w:rPr>
                <w:rFonts w:ascii="Times New Roman" w:eastAsia="Times New Roman" w:hAnsi="Times New Roman" w:cs="Times New Roman"/>
                <w:sz w:val="1"/>
                <w:szCs w:val="24"/>
                <w:lang w:eastAsia="ru-RU"/>
              </w:rPr>
            </w:pPr>
          </w:p>
        </w:tc>
      </w:tr>
    </w:tbl>
    <w:p w:rsidR="006A272C" w:rsidRPr="006A272C" w:rsidRDefault="0050206B" w:rsidP="006A272C">
      <w:pPr>
        <w:shd w:val="clear" w:color="auto" w:fill="FFFFFF"/>
        <w:spacing w:after="285"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
          <w:color w:val="212121"/>
          <w:sz w:val="36"/>
          <w:szCs w:val="36"/>
          <w:lang w:eastAsia="ru-RU"/>
        </w:rPr>
        <w:lastRenderedPageBreak/>
        <w:t>10.</w:t>
      </w:r>
      <w:r>
        <w:rPr>
          <w:rFonts w:ascii="Times New Roman" w:eastAsia="Times New Roman" w:hAnsi="Times New Roman" w:cs="Times New Roman"/>
          <w:color w:val="212121"/>
          <w:sz w:val="28"/>
          <w:szCs w:val="28"/>
          <w:lang w:eastAsia="ru-RU"/>
        </w:rPr>
        <w:t xml:space="preserve"> </w:t>
      </w:r>
      <w:r w:rsidR="006A272C" w:rsidRPr="006A272C">
        <w:rPr>
          <w:rFonts w:ascii="Times New Roman" w:eastAsia="Times New Roman" w:hAnsi="Times New Roman" w:cs="Times New Roman"/>
          <w:color w:val="212121"/>
          <w:sz w:val="28"/>
          <w:szCs w:val="28"/>
          <w:lang w:eastAsia="ru-RU"/>
        </w:rPr>
        <w:t>3) Одним из активных методов чтения является прием маркировки текста с использованием значков "v", "+", "-", "?"</w:t>
      </w:r>
    </w:p>
    <w:p w:rsidR="006A272C" w:rsidRPr="006A272C" w:rsidRDefault="006A272C" w:rsidP="006A272C">
      <w:pPr>
        <w:shd w:val="clear" w:color="auto" w:fill="FFFFFF"/>
        <w:spacing w:after="285"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4) К активным методам чтения относятся также выбор ключевых (опорных) слов, составление плана, постановка вопросов к </w:t>
      </w:r>
      <w:proofErr w:type="gramStart"/>
      <w:r w:rsidRPr="006A272C">
        <w:rPr>
          <w:rFonts w:ascii="Times New Roman" w:eastAsia="Times New Roman" w:hAnsi="Times New Roman" w:cs="Times New Roman"/>
          <w:color w:val="212121"/>
          <w:sz w:val="28"/>
          <w:szCs w:val="28"/>
          <w:lang w:eastAsia="ru-RU"/>
        </w:rPr>
        <w:t>прочитанному</w:t>
      </w:r>
      <w:proofErr w:type="gramEnd"/>
      <w:r w:rsidRPr="006A272C">
        <w:rPr>
          <w:rFonts w:ascii="Times New Roman" w:eastAsia="Times New Roman" w:hAnsi="Times New Roman" w:cs="Times New Roman"/>
          <w:color w:val="212121"/>
          <w:sz w:val="28"/>
          <w:szCs w:val="28"/>
          <w:lang w:eastAsia="ru-RU"/>
        </w:rPr>
        <w:t>.</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5) Прием </w:t>
      </w:r>
      <w:r w:rsidRPr="006A272C">
        <w:rPr>
          <w:rFonts w:ascii="Times New Roman" w:eastAsia="Times New Roman" w:hAnsi="Times New Roman" w:cs="Times New Roman"/>
          <w:b/>
          <w:bCs/>
          <w:color w:val="212121"/>
          <w:sz w:val="28"/>
          <w:lang w:eastAsia="ru-RU"/>
        </w:rPr>
        <w:t>«Кластеры</w:t>
      </w:r>
      <w:r w:rsidRPr="006A272C">
        <w:rPr>
          <w:rFonts w:ascii="Times New Roman" w:eastAsia="Times New Roman" w:hAnsi="Times New Roman" w:cs="Times New Roman"/>
          <w:color w:val="212121"/>
          <w:sz w:val="28"/>
          <w:szCs w:val="28"/>
          <w:lang w:eastAsia="ru-RU"/>
        </w:rPr>
        <w:t>» удобно использовать для понимания научно-познавательного текста. При чтении выделяются смысловые единицы текста и графически оформляются в определенном порядке в виде грозди. Грозди - графический прием в систематизации материала. Рисуется графическая модель «солнечной системы»: звезда, планеты и их спутники. В центре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r w:rsidRPr="006A272C">
        <w:rPr>
          <w:rFonts w:ascii="Times New Roman" w:eastAsia="Times New Roman" w:hAnsi="Times New Roman" w:cs="Times New Roman"/>
          <w:b/>
          <w:bCs/>
          <w:color w:val="212121"/>
          <w:sz w:val="28"/>
          <w:lang w:eastAsia="ru-RU"/>
        </w:rPr>
        <w:t> </w:t>
      </w:r>
      <w:r w:rsidRPr="006A272C">
        <w:rPr>
          <w:rFonts w:ascii="Times New Roman" w:eastAsia="Times New Roman" w:hAnsi="Times New Roman" w:cs="Times New Roman"/>
          <w:color w:val="212121"/>
          <w:sz w:val="28"/>
          <w:szCs w:val="28"/>
          <w:lang w:eastAsia="ru-RU"/>
        </w:rPr>
        <w:t>Технология смыслового (продуктивного) чтения включает в себя три этапа работы с текстом:</w:t>
      </w:r>
    </w:p>
    <w:p w:rsidR="006A272C" w:rsidRPr="006A272C" w:rsidRDefault="0050206B"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
          <w:bCs/>
          <w:color w:val="212121"/>
          <w:sz w:val="36"/>
          <w:szCs w:val="36"/>
          <w:lang w:eastAsia="ru-RU"/>
        </w:rPr>
        <w:t>11.</w:t>
      </w:r>
      <w:r>
        <w:rPr>
          <w:rFonts w:ascii="Times New Roman" w:eastAsia="Times New Roman" w:hAnsi="Times New Roman" w:cs="Times New Roman"/>
          <w:b/>
          <w:bCs/>
          <w:color w:val="212121"/>
          <w:sz w:val="28"/>
          <w:lang w:eastAsia="ru-RU"/>
        </w:rPr>
        <w:t xml:space="preserve"> </w:t>
      </w:r>
      <w:r w:rsidR="006A272C" w:rsidRPr="006A272C">
        <w:rPr>
          <w:rFonts w:ascii="Times New Roman" w:eastAsia="Times New Roman" w:hAnsi="Times New Roman" w:cs="Times New Roman"/>
          <w:b/>
          <w:bCs/>
          <w:color w:val="212121"/>
          <w:sz w:val="28"/>
          <w:lang w:eastAsia="ru-RU"/>
        </w:rPr>
        <w:t>I этап. Работа с текстом до чтения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1. </w:t>
      </w:r>
      <w:r w:rsidRPr="006A272C">
        <w:rPr>
          <w:rFonts w:ascii="Times New Roman" w:eastAsia="Times New Roman" w:hAnsi="Times New Roman" w:cs="Times New Roman"/>
          <w:i/>
          <w:iCs/>
          <w:color w:val="212121"/>
          <w:sz w:val="28"/>
          <w:lang w:eastAsia="ru-RU"/>
        </w:rPr>
        <w:t>Антиципация</w:t>
      </w:r>
      <w:r w:rsidRPr="006A272C">
        <w:rPr>
          <w:rFonts w:ascii="Times New Roman" w:eastAsia="Times New Roman" w:hAnsi="Times New Roman" w:cs="Times New Roman"/>
          <w:color w:val="212121"/>
          <w:sz w:val="28"/>
          <w:szCs w:val="28"/>
          <w:lang w:eastAsia="ru-RU"/>
        </w:rPr>
        <w:t> (предвосхищение, предугадывание предстоящего чтения).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2. </w:t>
      </w:r>
      <w:r w:rsidRPr="006A272C">
        <w:rPr>
          <w:rFonts w:ascii="Times New Roman" w:eastAsia="Times New Roman" w:hAnsi="Times New Roman" w:cs="Times New Roman"/>
          <w:i/>
          <w:iCs/>
          <w:color w:val="212121"/>
          <w:sz w:val="28"/>
          <w:lang w:eastAsia="ru-RU"/>
        </w:rPr>
        <w:t>Постановка  целей  урока</w:t>
      </w:r>
      <w:r w:rsidRPr="006A272C">
        <w:rPr>
          <w:rFonts w:ascii="Times New Roman" w:eastAsia="Times New Roman" w:hAnsi="Times New Roman" w:cs="Times New Roman"/>
          <w:color w:val="212121"/>
          <w:sz w:val="28"/>
          <w:szCs w:val="28"/>
          <w:lang w:eastAsia="ru-RU"/>
        </w:rPr>
        <w:t> (учитывается общая готовность учащихся к работе).  </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t> II этап. Работа с текстом во время чтения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1. </w:t>
      </w:r>
      <w:r w:rsidRPr="006A272C">
        <w:rPr>
          <w:rFonts w:ascii="Times New Roman" w:eastAsia="Times New Roman" w:hAnsi="Times New Roman" w:cs="Times New Roman"/>
          <w:i/>
          <w:iCs/>
          <w:color w:val="212121"/>
          <w:sz w:val="28"/>
          <w:lang w:eastAsia="ru-RU"/>
        </w:rPr>
        <w:t>Первичное чтение текста.</w:t>
      </w:r>
      <w:r w:rsidRPr="006A272C">
        <w:rPr>
          <w:rFonts w:ascii="Times New Roman" w:eastAsia="Times New Roman" w:hAnsi="Times New Roman" w:cs="Times New Roman"/>
          <w:color w:val="212121"/>
          <w:sz w:val="28"/>
          <w:szCs w:val="28"/>
          <w:lang w:eastAsia="ru-RU"/>
        </w:rPr>
        <w:t> </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Самостоятельное чтение в классе или чтение - 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2. </w:t>
      </w:r>
      <w:r w:rsidRPr="006A272C">
        <w:rPr>
          <w:rFonts w:ascii="Times New Roman" w:eastAsia="Times New Roman" w:hAnsi="Times New Roman" w:cs="Times New Roman"/>
          <w:i/>
          <w:iCs/>
          <w:color w:val="212121"/>
          <w:sz w:val="28"/>
          <w:lang w:eastAsia="ru-RU"/>
        </w:rPr>
        <w:t>Перечитывание текста.</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Медленное «вдумчивое» повторное чтение (всего текста или его отдельных фрагментов).</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lastRenderedPageBreak/>
        <w:t>3.</w:t>
      </w:r>
      <w:r w:rsidRPr="006A272C">
        <w:rPr>
          <w:rFonts w:ascii="Times New Roman" w:eastAsia="Times New Roman" w:hAnsi="Times New Roman" w:cs="Times New Roman"/>
          <w:i/>
          <w:iCs/>
          <w:color w:val="212121"/>
          <w:sz w:val="28"/>
          <w:lang w:eastAsia="ru-RU"/>
        </w:rPr>
        <w:t>Анализ текста</w:t>
      </w:r>
      <w:r w:rsidRPr="006A272C">
        <w:rPr>
          <w:rFonts w:ascii="Times New Roman" w:eastAsia="Times New Roman" w:hAnsi="Times New Roman" w:cs="Times New Roman"/>
          <w:color w:val="212121"/>
          <w:sz w:val="28"/>
          <w:szCs w:val="28"/>
          <w:lang w:eastAsia="ru-RU"/>
        </w:rPr>
        <w:t xml:space="preserve"> (приемы: диалог с автором через текст, комментированное чтение, беседа по </w:t>
      </w:r>
      <w:proofErr w:type="gramStart"/>
      <w:r w:rsidRPr="006A272C">
        <w:rPr>
          <w:rFonts w:ascii="Times New Roman" w:eastAsia="Times New Roman" w:hAnsi="Times New Roman" w:cs="Times New Roman"/>
          <w:color w:val="212121"/>
          <w:sz w:val="28"/>
          <w:szCs w:val="28"/>
          <w:lang w:eastAsia="ru-RU"/>
        </w:rPr>
        <w:t>прочитанному</w:t>
      </w:r>
      <w:proofErr w:type="gramEnd"/>
      <w:r w:rsidRPr="006A272C">
        <w:rPr>
          <w:rFonts w:ascii="Times New Roman" w:eastAsia="Times New Roman" w:hAnsi="Times New Roman" w:cs="Times New Roman"/>
          <w:color w:val="212121"/>
          <w:sz w:val="28"/>
          <w:szCs w:val="28"/>
          <w:lang w:eastAsia="ru-RU"/>
        </w:rPr>
        <w:t>, выделение ключевых слов, предложений, абзацев, смысловых частей и прочее).  Постановка уточняющего вопроса к каждой смысловой части.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4. </w:t>
      </w:r>
      <w:r w:rsidRPr="006A272C">
        <w:rPr>
          <w:rFonts w:ascii="Times New Roman" w:eastAsia="Times New Roman" w:hAnsi="Times New Roman" w:cs="Times New Roman"/>
          <w:i/>
          <w:iCs/>
          <w:color w:val="212121"/>
          <w:sz w:val="28"/>
          <w:lang w:eastAsia="ru-RU"/>
        </w:rPr>
        <w:t>Беседа по содержанию текста.</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Обобщение </w:t>
      </w:r>
      <w:proofErr w:type="gramStart"/>
      <w:r w:rsidRPr="006A272C">
        <w:rPr>
          <w:rFonts w:ascii="Times New Roman" w:eastAsia="Times New Roman" w:hAnsi="Times New Roman" w:cs="Times New Roman"/>
          <w:color w:val="212121"/>
          <w:sz w:val="28"/>
          <w:szCs w:val="28"/>
          <w:lang w:eastAsia="ru-RU"/>
        </w:rPr>
        <w:t>прочитанного</w:t>
      </w:r>
      <w:proofErr w:type="gramEnd"/>
      <w:r w:rsidRPr="006A272C">
        <w:rPr>
          <w:rFonts w:ascii="Times New Roman" w:eastAsia="Times New Roman" w:hAnsi="Times New Roman" w:cs="Times New Roman"/>
          <w:color w:val="212121"/>
          <w:sz w:val="28"/>
          <w:szCs w:val="28"/>
          <w:lang w:eastAsia="ru-RU"/>
        </w:rPr>
        <w:t>. Постановка к тексту обобщающих вопросов. Обращение (в случае необходимости) к отдельным фрагментам текста.</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5. </w:t>
      </w:r>
      <w:r w:rsidRPr="006A272C">
        <w:rPr>
          <w:rFonts w:ascii="Times New Roman" w:eastAsia="Times New Roman" w:hAnsi="Times New Roman" w:cs="Times New Roman"/>
          <w:i/>
          <w:iCs/>
          <w:color w:val="212121"/>
          <w:sz w:val="28"/>
          <w:lang w:eastAsia="ru-RU"/>
        </w:rPr>
        <w:t>Выразительное чтение.</w:t>
      </w:r>
      <w:r w:rsidRPr="006A272C">
        <w:rPr>
          <w:rFonts w:ascii="Times New Roman" w:eastAsia="Times New Roman" w:hAnsi="Times New Roman" w:cs="Times New Roman"/>
          <w:color w:val="212121"/>
          <w:sz w:val="28"/>
          <w:szCs w:val="28"/>
          <w:lang w:eastAsia="ru-RU"/>
        </w:rPr>
        <w:t>    </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t>III этап. Работа с текстом после чтения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1.</w:t>
      </w:r>
      <w:r w:rsidRPr="006A272C">
        <w:rPr>
          <w:rFonts w:ascii="Times New Roman" w:eastAsia="Times New Roman" w:hAnsi="Times New Roman" w:cs="Times New Roman"/>
          <w:i/>
          <w:iCs/>
          <w:color w:val="212121"/>
          <w:sz w:val="28"/>
          <w:lang w:eastAsia="ru-RU"/>
        </w:rPr>
        <w:t>Концептуальная (смысловая) беседа по тексту.</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Коллективное обсуждение </w:t>
      </w:r>
      <w:proofErr w:type="gramStart"/>
      <w:r w:rsidRPr="006A272C">
        <w:rPr>
          <w:rFonts w:ascii="Times New Roman" w:eastAsia="Times New Roman" w:hAnsi="Times New Roman" w:cs="Times New Roman"/>
          <w:color w:val="212121"/>
          <w:sz w:val="28"/>
          <w:szCs w:val="28"/>
          <w:lang w:eastAsia="ru-RU"/>
        </w:rPr>
        <w:t>прочитанного</w:t>
      </w:r>
      <w:proofErr w:type="gramEnd"/>
      <w:r w:rsidRPr="006A272C">
        <w:rPr>
          <w:rFonts w:ascii="Times New Roman" w:eastAsia="Times New Roman" w:hAnsi="Times New Roman" w:cs="Times New Roman"/>
          <w:color w:val="212121"/>
          <w:sz w:val="28"/>
          <w:szCs w:val="28"/>
          <w:lang w:eastAsia="ru-RU"/>
        </w:rPr>
        <w:t>,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2.</w:t>
      </w:r>
      <w:r w:rsidRPr="006A272C">
        <w:rPr>
          <w:rFonts w:ascii="Times New Roman" w:eastAsia="Times New Roman" w:hAnsi="Times New Roman" w:cs="Times New Roman"/>
          <w:i/>
          <w:iCs/>
          <w:color w:val="212121"/>
          <w:sz w:val="28"/>
          <w:lang w:eastAsia="ru-RU"/>
        </w:rPr>
        <w:t>Знакомство с писателем.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Рассказ о писателе. Беседа о личности писателя. Работа с материалами учебника, дополнительными источниками.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3.</w:t>
      </w:r>
      <w:r w:rsidRPr="006A272C">
        <w:rPr>
          <w:rFonts w:ascii="Times New Roman" w:eastAsia="Times New Roman" w:hAnsi="Times New Roman" w:cs="Times New Roman"/>
          <w:i/>
          <w:iCs/>
          <w:color w:val="212121"/>
          <w:sz w:val="28"/>
          <w:lang w:eastAsia="ru-RU"/>
        </w:rPr>
        <w:t>Работа с заглавием, иллюстрациями.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Обсуждение смысла заглавия. Обращение учащихся к готовым иллюстрациям. Соотнесение видения художника с читательским представлением.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4.</w:t>
      </w:r>
      <w:r w:rsidRPr="006A272C">
        <w:rPr>
          <w:rFonts w:ascii="Times New Roman" w:eastAsia="Times New Roman" w:hAnsi="Times New Roman" w:cs="Times New Roman"/>
          <w:i/>
          <w:iCs/>
          <w:color w:val="212121"/>
          <w:sz w:val="28"/>
          <w:lang w:eastAsia="ru-RU"/>
        </w:rPr>
        <w:t>Творческие задания</w:t>
      </w:r>
      <w:r w:rsidRPr="006A272C">
        <w:rPr>
          <w:rFonts w:ascii="Times New Roman" w:eastAsia="Times New Roman" w:hAnsi="Times New Roman" w:cs="Times New Roman"/>
          <w:color w:val="212121"/>
          <w:sz w:val="28"/>
          <w:szCs w:val="28"/>
          <w:lang w:eastAsia="ru-RU"/>
        </w:rPr>
        <w:t>, опирающиеся на какую-либо сферу читательской деятельности учащихся (эмоции, воображение, осмысление содержания, художественной формы).</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p>
    <w:p w:rsidR="006A272C" w:rsidRPr="006A272C" w:rsidRDefault="0050206B"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Cs/>
          <w:color w:val="212121"/>
          <w:sz w:val="36"/>
          <w:szCs w:val="36"/>
          <w:lang w:eastAsia="ru-RU"/>
        </w:rPr>
        <w:t>12.</w:t>
      </w:r>
      <w:r>
        <w:rPr>
          <w:rFonts w:ascii="Times New Roman" w:eastAsia="Times New Roman" w:hAnsi="Times New Roman" w:cs="Times New Roman"/>
          <w:b/>
          <w:bCs/>
          <w:color w:val="212121"/>
          <w:sz w:val="28"/>
          <w:lang w:eastAsia="ru-RU"/>
        </w:rPr>
        <w:t xml:space="preserve"> </w:t>
      </w:r>
      <w:r w:rsidR="006A272C" w:rsidRPr="006A272C">
        <w:rPr>
          <w:rFonts w:ascii="Times New Roman" w:eastAsia="Times New Roman" w:hAnsi="Times New Roman" w:cs="Times New Roman"/>
          <w:b/>
          <w:bCs/>
          <w:color w:val="212121"/>
          <w:sz w:val="28"/>
          <w:lang w:eastAsia="ru-RU"/>
        </w:rPr>
        <w:t> Виды стратегий смыслового чтения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r w:rsidRPr="006A272C">
        <w:rPr>
          <w:rFonts w:ascii="Times New Roman" w:eastAsia="Times New Roman" w:hAnsi="Times New Roman" w:cs="Times New Roman"/>
          <w:b/>
          <w:bCs/>
          <w:color w:val="212121"/>
          <w:sz w:val="28"/>
          <w:lang w:eastAsia="ru-RU"/>
        </w:rPr>
        <w:t>«Стратегии смыслового чтения»</w:t>
      </w:r>
      <w:r w:rsidRPr="006A272C">
        <w:rPr>
          <w:rFonts w:ascii="Times New Roman" w:eastAsia="Times New Roman" w:hAnsi="Times New Roman" w:cs="Times New Roman"/>
          <w:color w:val="212121"/>
          <w:sz w:val="28"/>
          <w:szCs w:val="28"/>
          <w:lang w:eastAsia="ru-RU"/>
        </w:rPr>
        <w:t> - различные комбинации приемов, которые используют учащиеся для восприятия графически оформленной текстовой информации, а также ее переработки в личностно-смысловые установки в соответствии с коммуникативно-познавательной задачей.</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Стратегия смыслового чтения обеспечивает понимание текста за счёт овладения приемами его освоения на этапах до чтения, во время чтения и после чтения.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t>         Виды стратегий смыслового чтения: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u w:val="single"/>
          <w:lang w:eastAsia="ru-RU"/>
        </w:rPr>
        <w:lastRenderedPageBreak/>
        <w:t>Направленное чтение.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Цель: сформировать умение целенаправленно читать учебный текст. Задавать проблемные вопросы, вести обсуждения в группе.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А) Актуализация. Прием «Ассоциативный куст»: 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Б) Ученики про себя читают небольшой по объему текст или часть текста, останавливаясь на указанных местах.</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В) Учитель задает проблемный вопрос по </w:t>
      </w:r>
      <w:proofErr w:type="gramStart"/>
      <w:r w:rsidRPr="006A272C">
        <w:rPr>
          <w:rFonts w:ascii="Times New Roman" w:eastAsia="Times New Roman" w:hAnsi="Times New Roman" w:cs="Times New Roman"/>
          <w:color w:val="212121"/>
          <w:sz w:val="28"/>
          <w:szCs w:val="28"/>
          <w:lang w:eastAsia="ru-RU"/>
        </w:rPr>
        <w:t>прочитанному</w:t>
      </w:r>
      <w:proofErr w:type="gramEnd"/>
      <w:r w:rsidRPr="006A272C">
        <w:rPr>
          <w:rFonts w:ascii="Times New Roman" w:eastAsia="Times New Roman" w:hAnsi="Times New Roman" w:cs="Times New Roman"/>
          <w:color w:val="212121"/>
          <w:sz w:val="28"/>
          <w:szCs w:val="28"/>
          <w:lang w:eastAsia="ru-RU"/>
        </w:rPr>
        <w:t>.</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Г) Ответы нескольких учеников обсуждают в классе.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Д) Ученики делают предположение относительно дальнейшего развития события.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u w:val="single"/>
          <w:lang w:eastAsia="ru-RU"/>
        </w:rPr>
        <w:t>Читаем и спрашиваем.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Цель: сформировать умение самостоятельно работать с печатной информацией, формулировать вопросы, работать в парах.</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А) Ученики про себя читают предложенный текст или часть текста, выбранные учителем.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Б) Ученики объединяются в пары и обсуждают, какие ключевые слова следует выделить в </w:t>
      </w:r>
      <w:proofErr w:type="gramStart"/>
      <w:r w:rsidRPr="006A272C">
        <w:rPr>
          <w:rFonts w:ascii="Times New Roman" w:eastAsia="Times New Roman" w:hAnsi="Times New Roman" w:cs="Times New Roman"/>
          <w:color w:val="212121"/>
          <w:sz w:val="28"/>
          <w:szCs w:val="28"/>
          <w:lang w:eastAsia="ru-RU"/>
        </w:rPr>
        <w:t>прочитанном</w:t>
      </w:r>
      <w:proofErr w:type="gramEnd"/>
      <w:r w:rsidRPr="006A272C">
        <w:rPr>
          <w:rFonts w:ascii="Times New Roman" w:eastAsia="Times New Roman" w:hAnsi="Times New Roman" w:cs="Times New Roman"/>
          <w:color w:val="212121"/>
          <w:sz w:val="28"/>
          <w:szCs w:val="28"/>
          <w:lang w:eastAsia="ru-RU"/>
        </w:rPr>
        <w:t xml:space="preserve">. </w:t>
      </w:r>
      <w:proofErr w:type="gramStart"/>
      <w:r w:rsidRPr="006A272C">
        <w:rPr>
          <w:rFonts w:ascii="Times New Roman" w:eastAsia="Times New Roman" w:hAnsi="Times New Roman" w:cs="Times New Roman"/>
          <w:color w:val="212121"/>
          <w:sz w:val="28"/>
          <w:szCs w:val="28"/>
          <w:lang w:eastAsia="ru-RU"/>
        </w:rPr>
        <w:t>(Какие слова встречаются в тексте наиболее часто?</w:t>
      </w:r>
      <w:proofErr w:type="gramEnd"/>
      <w:r w:rsidRPr="006A272C">
        <w:rPr>
          <w:rFonts w:ascii="Times New Roman" w:eastAsia="Times New Roman" w:hAnsi="Times New Roman" w:cs="Times New Roman"/>
          <w:color w:val="212121"/>
          <w:sz w:val="28"/>
          <w:szCs w:val="28"/>
          <w:lang w:eastAsia="ru-RU"/>
        </w:rPr>
        <w:t xml:space="preserve"> Сколько раз? Какие слова выделены жирным шрифтом? Почему? Если бы вы читали те</w:t>
      </w:r>
      <w:proofErr w:type="gramStart"/>
      <w:r w:rsidRPr="006A272C">
        <w:rPr>
          <w:rFonts w:ascii="Times New Roman" w:eastAsia="Times New Roman" w:hAnsi="Times New Roman" w:cs="Times New Roman"/>
          <w:color w:val="212121"/>
          <w:sz w:val="28"/>
          <w:szCs w:val="28"/>
          <w:lang w:eastAsia="ru-RU"/>
        </w:rPr>
        <w:t>кст всл</w:t>
      </w:r>
      <w:proofErr w:type="gramEnd"/>
      <w:r w:rsidRPr="006A272C">
        <w:rPr>
          <w:rFonts w:ascii="Times New Roman" w:eastAsia="Times New Roman" w:hAnsi="Times New Roman" w:cs="Times New Roman"/>
          <w:color w:val="212121"/>
          <w:sz w:val="28"/>
          <w:szCs w:val="28"/>
          <w:lang w:eastAsia="ru-RU"/>
        </w:rPr>
        <w:t xml:space="preserve">ух, то, как бы вы дали понять, что это предложение главное?  Речь идет о выделении фразы голосом. </w:t>
      </w:r>
      <w:proofErr w:type="gramStart"/>
      <w:r w:rsidRPr="006A272C">
        <w:rPr>
          <w:rFonts w:ascii="Times New Roman" w:eastAsia="Times New Roman" w:hAnsi="Times New Roman" w:cs="Times New Roman"/>
          <w:color w:val="212121"/>
          <w:sz w:val="28"/>
          <w:szCs w:val="28"/>
          <w:lang w:eastAsia="ru-RU"/>
        </w:rPr>
        <w:t>Здесь скрывается ненавязчивое, но надежное заучивание.)</w:t>
      </w:r>
      <w:proofErr w:type="gramEnd"/>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В) Один из учеников формулирует вопрос, используя ключевые слова, другой – отвечает на него.</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Г) Обсуждение ключевых слов, вопросов и ответов в классе. Коррекция.</w:t>
      </w:r>
    </w:p>
    <w:p w:rsidR="006A272C" w:rsidRPr="006A272C" w:rsidRDefault="0050206B"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50206B">
        <w:rPr>
          <w:rFonts w:ascii="Times New Roman" w:eastAsia="Times New Roman" w:hAnsi="Times New Roman" w:cs="Times New Roman"/>
          <w:b/>
          <w:bCs/>
          <w:color w:val="212121"/>
          <w:sz w:val="36"/>
          <w:szCs w:val="36"/>
          <w:u w:val="single"/>
          <w:lang w:eastAsia="ru-RU"/>
        </w:rPr>
        <w:t>13.</w:t>
      </w:r>
      <w:r>
        <w:rPr>
          <w:rFonts w:ascii="Times New Roman" w:eastAsia="Times New Roman" w:hAnsi="Times New Roman" w:cs="Times New Roman"/>
          <w:b/>
          <w:bCs/>
          <w:color w:val="212121"/>
          <w:sz w:val="28"/>
          <w:u w:val="single"/>
          <w:lang w:eastAsia="ru-RU"/>
        </w:rPr>
        <w:t xml:space="preserve"> </w:t>
      </w:r>
      <w:r w:rsidR="006A272C" w:rsidRPr="006A272C">
        <w:rPr>
          <w:rFonts w:ascii="Times New Roman" w:eastAsia="Times New Roman" w:hAnsi="Times New Roman" w:cs="Times New Roman"/>
          <w:b/>
          <w:bCs/>
          <w:color w:val="212121"/>
          <w:sz w:val="28"/>
          <w:u w:val="single"/>
          <w:lang w:eastAsia="ru-RU"/>
        </w:rPr>
        <w:t>Чтение с пометками.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Цель: сформировать умение читать вдумчиво, оценивать информацию, формулировать мысли автора своими словами. Учитель дает ученикам задание написать на полях значками информацию по следующему алгоритму:</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lastRenderedPageBreak/>
        <w:t>v Знакомая информация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Новая информация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Я думал (думала) иначе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Это меня заинтересовало (удивило), хочу узнать больше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Эта стратегия дает возможность учителю создать климат, который соответствует активной учебной деятельности, а ученику – классифицировать информацию, формулировать мысли автора другими словами, научиться </w:t>
      </w:r>
      <w:proofErr w:type="gramStart"/>
      <w:r w:rsidRPr="006A272C">
        <w:rPr>
          <w:rFonts w:ascii="Times New Roman" w:eastAsia="Times New Roman" w:hAnsi="Times New Roman" w:cs="Times New Roman"/>
          <w:color w:val="212121"/>
          <w:sz w:val="28"/>
          <w:szCs w:val="28"/>
          <w:lang w:eastAsia="ru-RU"/>
        </w:rPr>
        <w:t>вдумчиво</w:t>
      </w:r>
      <w:proofErr w:type="gramEnd"/>
      <w:r w:rsidRPr="006A272C">
        <w:rPr>
          <w:rFonts w:ascii="Times New Roman" w:eastAsia="Times New Roman" w:hAnsi="Times New Roman" w:cs="Times New Roman"/>
          <w:color w:val="212121"/>
          <w:sz w:val="28"/>
          <w:szCs w:val="28"/>
          <w:lang w:eastAsia="ru-RU"/>
        </w:rPr>
        <w:t xml:space="preserve"> читать.</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u w:val="single"/>
          <w:lang w:eastAsia="ru-RU"/>
        </w:rPr>
        <w:t>Синквейн.</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Цель: развить умение учащихся выделять ключевые понятия в </w:t>
      </w:r>
      <w:proofErr w:type="gramStart"/>
      <w:r w:rsidRPr="006A272C">
        <w:rPr>
          <w:rFonts w:ascii="Times New Roman" w:eastAsia="Times New Roman" w:hAnsi="Times New Roman" w:cs="Times New Roman"/>
          <w:color w:val="212121"/>
          <w:sz w:val="28"/>
          <w:szCs w:val="28"/>
          <w:lang w:eastAsia="ru-RU"/>
        </w:rPr>
        <w:t>прочитанном</w:t>
      </w:r>
      <w:proofErr w:type="gramEnd"/>
      <w:r w:rsidRPr="006A272C">
        <w:rPr>
          <w:rFonts w:ascii="Times New Roman" w:eastAsia="Times New Roman" w:hAnsi="Times New Roman" w:cs="Times New Roman"/>
          <w:color w:val="212121"/>
          <w:sz w:val="28"/>
          <w:szCs w:val="28"/>
          <w:lang w:eastAsia="ru-RU"/>
        </w:rPr>
        <w:t>, главные идеи, синтезировать полученные знания, проявлять творческие способности.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Учитель предлагает написать синквейн по ключевому слову проработанного текста. Синквейн – «белый стих», слоган из пяти строк (от фр. Cing – пять), в котором синтезирована основная информация.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i/>
          <w:iCs/>
          <w:color w:val="212121"/>
          <w:sz w:val="28"/>
          <w:u w:val="single"/>
          <w:lang w:eastAsia="ru-RU"/>
        </w:rPr>
        <w:t>Структура синквейна.</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Существительное (тема).</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Два прилагательных (описание).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Три глагола (действие).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Фраза из четырех слов (описание).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Существительное (перефразировка темы).</w:t>
      </w:r>
    </w:p>
    <w:p w:rsidR="006A272C" w:rsidRPr="006A272C" w:rsidRDefault="006A272C" w:rsidP="006A272C">
      <w:pPr>
        <w:shd w:val="clear" w:color="auto" w:fill="FFFFFF"/>
        <w:spacing w:after="160" w:line="420" w:lineRule="atLeast"/>
        <w:jc w:val="center"/>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t>Система специальных упражнений</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t>1.Работа со словом.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Без внимательной работы со словами не может быть понимания текста. Словарная работа должна вестись на каждом уроке литературного чтения и ей надо уделять должное внимание.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Словарную работу можно разделить на 3 вида:</w:t>
      </w:r>
    </w:p>
    <w:p w:rsidR="006A272C" w:rsidRPr="006A272C" w:rsidRDefault="006A272C" w:rsidP="006A272C">
      <w:pPr>
        <w:numPr>
          <w:ilvl w:val="0"/>
          <w:numId w:val="3"/>
        </w:numPr>
        <w:shd w:val="clear" w:color="auto" w:fill="FFFFFF"/>
        <w:spacing w:before="100" w:beforeAutospacing="1" w:after="100" w:afterAutospacing="1" w:line="420" w:lineRule="atLeast"/>
        <w:ind w:left="589"/>
        <w:jc w:val="both"/>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работа с незнакомыми словами;</w:t>
      </w:r>
    </w:p>
    <w:p w:rsidR="006A272C" w:rsidRPr="006A272C" w:rsidRDefault="006A272C" w:rsidP="006A272C">
      <w:pPr>
        <w:numPr>
          <w:ilvl w:val="0"/>
          <w:numId w:val="3"/>
        </w:numPr>
        <w:shd w:val="clear" w:color="auto" w:fill="FFFFFF"/>
        <w:spacing w:before="100" w:beforeAutospacing="1" w:after="100" w:afterAutospacing="1" w:line="420" w:lineRule="atLeast"/>
        <w:ind w:left="589"/>
        <w:jc w:val="both"/>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работа со словами-ключиками;</w:t>
      </w:r>
    </w:p>
    <w:p w:rsidR="006A272C" w:rsidRPr="006A272C" w:rsidRDefault="006A272C" w:rsidP="006A272C">
      <w:pPr>
        <w:numPr>
          <w:ilvl w:val="0"/>
          <w:numId w:val="3"/>
        </w:numPr>
        <w:shd w:val="clear" w:color="auto" w:fill="FFFFFF"/>
        <w:spacing w:before="100" w:beforeAutospacing="1" w:after="100" w:afterAutospacing="1" w:line="420" w:lineRule="atLeast"/>
        <w:ind w:left="589"/>
        <w:jc w:val="both"/>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работа со словами образами.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i/>
          <w:iCs/>
          <w:color w:val="212121"/>
          <w:sz w:val="28"/>
          <w:u w:val="single"/>
          <w:lang w:eastAsia="ru-RU"/>
        </w:rPr>
        <w:t>Работа с незнакомыми словами.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lastRenderedPageBreak/>
        <w:t>      Начинающий читатель зачастую отчетливо не осознает, что в тексте есть непонятное для него слово. Такое слово проскальзывает в контексте, оставляя иллюзию понятности. Любой учитель сталкивался с этим явлением, задавая детям вопрос после чтения текста: «Какие слова были непонятны?». Как правило, дети таких слов не называют. Выяснение значений ряда слов из прочитанного текста убеждает, что многие из них остались за бортом понимания. Существующая в школе практика разбора слов, которые, с точки зрения взрослого, могут быть непонятны детям, недостаточно эффективна, так как ребенку бывают, непонятны очень простые на первый взгляд слова. Поэтому, не исключая словарную работу перед чтением, у детей важно создать установку на самостоятельное выделение при чтении непонятных слов и выяснение их значений. В методике обучения пониманию текста делается акцент на том, чтобы каждое непонятное ребенку слово было для него словно красный сигнал светофора, препятствующий дальнейшему движению.</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На первых этапах работы с текстом необходимо прерывать чтение для выяснения непонятных детям слов. Постепенно учащиеся привыкают во время чтения подчёркивать непонятные слова. После чтения эти слова обсуждаются: можно ли понять слово из контекста или нужно воспользоваться словарём.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i/>
          <w:iCs/>
          <w:color w:val="212121"/>
          <w:sz w:val="28"/>
          <w:u w:val="single"/>
          <w:lang w:eastAsia="ru-RU"/>
        </w:rPr>
        <w:t>Работа с ключевыми словами.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Серьезно страдает понимание и от невнимания к ключевым, наиболее важным в тексте словам. Иногда от одного слова зависит смысл всего текста, и без «зацепки» за это слово нельзя понять правильно текст.</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Особенность работы над ключевыми словами состоит в вычитывании подтекстовой и концептуальной информации, которая в них, как правило, содержится. Обращать внимание детей на такие слова нужно при чтении любого текста.</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i/>
          <w:iCs/>
          <w:color w:val="212121"/>
          <w:sz w:val="28"/>
          <w:u w:val="single"/>
          <w:lang w:eastAsia="ru-RU"/>
        </w:rPr>
        <w:t>Работа со словами-образами.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      Получать удовольствие от чтения художественного текста невозможно без чуткого отношения к словам-образам или художественным средствам, найденным автором произведения. Знакомство со словами-образами, в которых скрываются секреты красоты текста, начинается с понятия о </w:t>
      </w:r>
      <w:r w:rsidRPr="006A272C">
        <w:rPr>
          <w:rFonts w:ascii="Times New Roman" w:eastAsia="Times New Roman" w:hAnsi="Times New Roman" w:cs="Times New Roman"/>
          <w:color w:val="212121"/>
          <w:sz w:val="28"/>
          <w:szCs w:val="28"/>
          <w:lang w:eastAsia="ru-RU"/>
        </w:rPr>
        <w:lastRenderedPageBreak/>
        <w:t>сравнении. Сравнение позволяет сделать образ, возникающий у читателя, более ярким, полным, объемным.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r w:rsidRPr="006A272C">
        <w:rPr>
          <w:rFonts w:ascii="Times New Roman" w:eastAsia="Times New Roman" w:hAnsi="Times New Roman" w:cs="Times New Roman"/>
          <w:b/>
          <w:bCs/>
          <w:color w:val="212121"/>
          <w:sz w:val="28"/>
          <w:lang w:eastAsia="ru-RU"/>
        </w:rPr>
        <w:t>2. Применение метода «Ведение диалога с текстом».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r w:rsidRPr="003E7256">
        <w:rPr>
          <w:rFonts w:ascii="Times New Roman" w:eastAsia="Times New Roman" w:hAnsi="Times New Roman" w:cs="Times New Roman"/>
          <w:b/>
          <w:color w:val="212121"/>
          <w:sz w:val="28"/>
          <w:szCs w:val="28"/>
          <w:lang w:eastAsia="ru-RU"/>
        </w:rPr>
        <w:t>Диалог с текстом происходит в результате активного вычитывания текстовой информации с целью понять «загадки» текста, разглядеть позицию автора, осознать свое отношение к этой позиции.</w:t>
      </w:r>
      <w:r w:rsidRPr="006A272C">
        <w:rPr>
          <w:rFonts w:ascii="Times New Roman" w:eastAsia="Times New Roman" w:hAnsi="Times New Roman" w:cs="Times New Roman"/>
          <w:color w:val="212121"/>
          <w:sz w:val="28"/>
          <w:szCs w:val="28"/>
          <w:lang w:eastAsia="ru-RU"/>
        </w:rPr>
        <w:t xml:space="preserve"> Этот метод известен в герменевтике – науке о толковании текстов. Психологами, использовавшими методику «замедленного чтения» (те</w:t>
      </w:r>
      <w:proofErr w:type="gramStart"/>
      <w:r w:rsidRPr="006A272C">
        <w:rPr>
          <w:rFonts w:ascii="Times New Roman" w:eastAsia="Times New Roman" w:hAnsi="Times New Roman" w:cs="Times New Roman"/>
          <w:color w:val="212121"/>
          <w:sz w:val="28"/>
          <w:szCs w:val="28"/>
          <w:lang w:eastAsia="ru-RU"/>
        </w:rPr>
        <w:t>кст пр</w:t>
      </w:r>
      <w:proofErr w:type="gramEnd"/>
      <w:r w:rsidRPr="006A272C">
        <w:rPr>
          <w:rFonts w:ascii="Times New Roman" w:eastAsia="Times New Roman" w:hAnsi="Times New Roman" w:cs="Times New Roman"/>
          <w:color w:val="212121"/>
          <w:sz w:val="28"/>
          <w:szCs w:val="28"/>
          <w:lang w:eastAsia="ru-RU"/>
        </w:rPr>
        <w:t>едъявлялся по предложениям), описано, что опытный читатель при работе с книгой «беседует» с ней: у него возникают вопросы, различные предположения, правильность которых он сверяет с текстом. Этот диалог часто начинается уже при знакомстве с названием произведения, а заканчивается самостоятельным поиском ответов на вопросы, которые остались нераскрытыми в тексте. Диалог с текстом протекает настолько быстро, что не осознается опытным читателем. Если говорить о целенаправленном использовании этого метода в учебных целях, его можно разделить на несколько видов операций: 1) поиск непонятного в тексте и формулировка вопросов; 2) вероятностное прогнозирование ответов на возникший вопрос или дальнейшего содержания текста; 3) самоконтроль (проверка своих предположений по тексту). Если читатель владеет названными операциями, то вступает в беседу даже с самым коротким текстом.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r w:rsidRPr="003E7256">
        <w:rPr>
          <w:rFonts w:ascii="Times New Roman" w:eastAsia="Times New Roman" w:hAnsi="Times New Roman" w:cs="Times New Roman"/>
          <w:b/>
          <w:color w:val="212121"/>
          <w:sz w:val="28"/>
          <w:szCs w:val="28"/>
          <w:lang w:eastAsia="ru-RU"/>
        </w:rPr>
        <w:t>Современные методисты считают метод «диалога с текстом» наиболее значимым на этапе до чтения (работа с заголовком) и по ходу чтения текста,</w:t>
      </w:r>
      <w:r w:rsidRPr="006A272C">
        <w:rPr>
          <w:rFonts w:ascii="Times New Roman" w:eastAsia="Times New Roman" w:hAnsi="Times New Roman" w:cs="Times New Roman"/>
          <w:color w:val="212121"/>
          <w:sz w:val="28"/>
          <w:szCs w:val="28"/>
          <w:lang w:eastAsia="ru-RU"/>
        </w:rPr>
        <w:t xml:space="preserve"> так как он активизирует процессы, участвующие в понимании. После диалога с текстом читателю намного проще перейти к анализу тех мыслей и чувств, которыми автор хотел поделиться с читателем, создавая свое произведение.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Прогнозирование содержания текста по заголовку настраивает читателя на восприятие текстовой информации.</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включать воображение.</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lastRenderedPageBreak/>
        <w:t>3. Развитие читательского воображения.</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Многие трудности понимания и запоминания текста связаны с неразвитым, «ленивым» воображением. Развитие читательского воображения предполагает работу как над воссоздающим, так и над творческим воображением.</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3E7256">
        <w:rPr>
          <w:rFonts w:ascii="Times New Roman" w:eastAsia="Times New Roman" w:hAnsi="Times New Roman" w:cs="Times New Roman"/>
          <w:b/>
          <w:color w:val="212121"/>
          <w:sz w:val="28"/>
          <w:szCs w:val="28"/>
          <w:lang w:eastAsia="ru-RU"/>
        </w:rPr>
        <w:t>       Тренироваться «включать» воображение следует на небольших текстах,</w:t>
      </w:r>
      <w:r w:rsidRPr="006A272C">
        <w:rPr>
          <w:rFonts w:ascii="Times New Roman" w:eastAsia="Times New Roman" w:hAnsi="Times New Roman" w:cs="Times New Roman"/>
          <w:color w:val="212121"/>
          <w:sz w:val="28"/>
          <w:szCs w:val="28"/>
          <w:lang w:eastAsia="ru-RU"/>
        </w:rPr>
        <w:t xml:space="preserve"> содержащих 1-2 образных элемента, которые легко воссоздаются. Постепенно количество таких элементов можно увеличивать, переходя к воспроизведению целых картин. Задание состоит в том, чтобы представить описываемое и воспроизвести свои представления устно или письменно, словами или красками.</w:t>
      </w:r>
    </w:p>
    <w:p w:rsidR="006A272C" w:rsidRPr="003E7256" w:rsidRDefault="006A272C" w:rsidP="006A272C">
      <w:pPr>
        <w:shd w:val="clear" w:color="auto" w:fill="FFFFFF"/>
        <w:spacing w:after="0" w:line="420" w:lineRule="atLeast"/>
        <w:jc w:val="both"/>
        <w:rPr>
          <w:rFonts w:ascii="Helvetica" w:eastAsia="Times New Roman" w:hAnsi="Helvetica" w:cs="Times New Roman"/>
          <w:b/>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        Учителю </w:t>
      </w:r>
      <w:r w:rsidRPr="003E7256">
        <w:rPr>
          <w:rFonts w:ascii="Times New Roman" w:eastAsia="Times New Roman" w:hAnsi="Times New Roman" w:cs="Times New Roman"/>
          <w:b/>
          <w:color w:val="212121"/>
          <w:sz w:val="28"/>
          <w:szCs w:val="28"/>
          <w:lang w:eastAsia="ru-RU"/>
        </w:rPr>
        <w:t>необходимо помнить о принципиальной важности ключевых методических   вопросов при проверке первичного восприятия текста: «Что ты представил?» или «Какие картины ты увидел в своем воображении, когда читал?».</w:t>
      </w:r>
    </w:p>
    <w:p w:rsidR="006A272C" w:rsidRPr="006A272C" w:rsidRDefault="006A272C" w:rsidP="006A272C">
      <w:pPr>
        <w:shd w:val="clear" w:color="auto" w:fill="FFFFFF"/>
        <w:spacing w:after="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Эффективными будут также словесное и графическое рисование, особенно на материале тех произведений, которые не сразу порождают зрительные образы. Это относится к лирическим стихам, текстам, насыщенным сложным психологическим анализом либо с обилием пейзажных зарисовок.</w:t>
      </w:r>
    </w:p>
    <w:p w:rsidR="006A272C" w:rsidRPr="003E7256" w:rsidRDefault="006A272C" w:rsidP="006A272C">
      <w:pPr>
        <w:shd w:val="clear" w:color="auto" w:fill="FFFFFF"/>
        <w:spacing w:after="0" w:line="420" w:lineRule="atLeast"/>
        <w:jc w:val="both"/>
        <w:rPr>
          <w:rFonts w:ascii="Helvetica" w:eastAsia="Times New Roman" w:hAnsi="Helvetica" w:cs="Times New Roman"/>
          <w:b/>
          <w:color w:val="212121"/>
          <w:sz w:val="28"/>
          <w:szCs w:val="28"/>
          <w:lang w:eastAsia="ru-RU"/>
        </w:rPr>
      </w:pPr>
      <w:r w:rsidRPr="003E7256">
        <w:rPr>
          <w:rFonts w:ascii="Times New Roman" w:eastAsia="Times New Roman" w:hAnsi="Times New Roman" w:cs="Times New Roman"/>
          <w:b/>
          <w:color w:val="212121"/>
          <w:sz w:val="28"/>
          <w:szCs w:val="28"/>
          <w:lang w:eastAsia="ru-RU"/>
        </w:rPr>
        <w:t>      Конечно же, огромную роль играет и работа с иллюстрациями профессиональных художников, их рассматривание и анализ.</w:t>
      </w:r>
    </w:p>
    <w:p w:rsidR="006A272C" w:rsidRPr="003E7256" w:rsidRDefault="006A272C" w:rsidP="006A272C">
      <w:pPr>
        <w:shd w:val="clear" w:color="auto" w:fill="FFFFFF"/>
        <w:spacing w:after="0" w:line="420" w:lineRule="atLeast"/>
        <w:jc w:val="both"/>
        <w:rPr>
          <w:rFonts w:ascii="Helvetica" w:eastAsia="Times New Roman" w:hAnsi="Helvetica" w:cs="Times New Roman"/>
          <w:b/>
          <w:color w:val="212121"/>
          <w:sz w:val="28"/>
          <w:szCs w:val="28"/>
          <w:lang w:eastAsia="ru-RU"/>
        </w:rPr>
      </w:pPr>
      <w:r w:rsidRPr="003E7256">
        <w:rPr>
          <w:rFonts w:ascii="Times New Roman" w:eastAsia="Times New Roman" w:hAnsi="Times New Roman" w:cs="Times New Roman"/>
          <w:b/>
          <w:color w:val="212121"/>
          <w:sz w:val="28"/>
          <w:szCs w:val="28"/>
          <w:lang w:eastAsia="ru-RU"/>
        </w:rPr>
        <w:t>       Кроме этого, конструирование из бумаги или пластилина литературных персонажей, элементов интерьера будет также способствовать «пробуждению» воображения.</w:t>
      </w:r>
    </w:p>
    <w:p w:rsidR="006A272C" w:rsidRPr="003E7256" w:rsidRDefault="006A272C" w:rsidP="006A272C">
      <w:pPr>
        <w:shd w:val="clear" w:color="auto" w:fill="FFFFFF"/>
        <w:spacing w:after="0" w:line="420" w:lineRule="atLeast"/>
        <w:jc w:val="both"/>
        <w:rPr>
          <w:rFonts w:ascii="Helvetica" w:eastAsia="Times New Roman" w:hAnsi="Helvetica" w:cs="Times New Roman"/>
          <w:b/>
          <w:color w:val="212121"/>
          <w:sz w:val="28"/>
          <w:szCs w:val="28"/>
          <w:lang w:eastAsia="ru-RU"/>
        </w:rPr>
      </w:pPr>
      <w:r w:rsidRPr="003E7256">
        <w:rPr>
          <w:rFonts w:ascii="Times New Roman" w:eastAsia="Times New Roman" w:hAnsi="Times New Roman" w:cs="Times New Roman"/>
          <w:b/>
          <w:color w:val="212121"/>
          <w:sz w:val="28"/>
          <w:szCs w:val="28"/>
          <w:lang w:eastAsia="ru-RU"/>
        </w:rPr>
        <w:t> </w:t>
      </w:r>
    </w:p>
    <w:p w:rsidR="006A272C" w:rsidRPr="006A272C" w:rsidRDefault="003E7256" w:rsidP="006A272C">
      <w:pPr>
        <w:shd w:val="clear" w:color="auto" w:fill="FFFFFF"/>
        <w:spacing w:after="160" w:line="420" w:lineRule="atLeast"/>
        <w:jc w:val="center"/>
        <w:rPr>
          <w:rFonts w:ascii="Helvetica" w:eastAsia="Times New Roman" w:hAnsi="Helvetica" w:cs="Times New Roman"/>
          <w:color w:val="212121"/>
          <w:sz w:val="28"/>
          <w:szCs w:val="28"/>
          <w:lang w:eastAsia="ru-RU"/>
        </w:rPr>
      </w:pPr>
      <w:r w:rsidRPr="003E7256">
        <w:rPr>
          <w:rFonts w:ascii="Times New Roman" w:eastAsia="Times New Roman" w:hAnsi="Times New Roman" w:cs="Times New Roman"/>
          <w:b/>
          <w:bCs/>
          <w:color w:val="212121"/>
          <w:sz w:val="36"/>
          <w:szCs w:val="36"/>
          <w:lang w:eastAsia="ru-RU"/>
        </w:rPr>
        <w:t>15.</w:t>
      </w:r>
      <w:r w:rsidR="006A272C" w:rsidRPr="006A272C">
        <w:rPr>
          <w:rFonts w:ascii="Times New Roman" w:eastAsia="Times New Roman" w:hAnsi="Times New Roman" w:cs="Times New Roman"/>
          <w:b/>
          <w:bCs/>
          <w:color w:val="212121"/>
          <w:sz w:val="28"/>
          <w:lang w:eastAsia="ru-RU"/>
        </w:rPr>
        <w:t>Заключение</w:t>
      </w:r>
    </w:p>
    <w:p w:rsidR="006A272C" w:rsidRPr="006A272C" w:rsidRDefault="006A272C" w:rsidP="006A272C">
      <w:pPr>
        <w:shd w:val="clear" w:color="auto" w:fill="FFFFFF"/>
        <w:spacing w:after="160" w:line="420"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Таким образом, продуманная и целенаправленная работа с текстом позволяет ребёнку находить и выделять из большого объема информации нужную и полезную, а также приобретать социально – нравственный опыт и заставляет думать, познавая окружающий мир.</w:t>
      </w:r>
    </w:p>
    <w:p w:rsidR="006A272C" w:rsidRPr="006A272C" w:rsidRDefault="006A272C" w:rsidP="006A272C">
      <w:pPr>
        <w:shd w:val="clear" w:color="auto" w:fill="FFFFFF"/>
        <w:spacing w:after="160" w:line="302" w:lineRule="atLeast"/>
        <w:jc w:val="center"/>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t> </w:t>
      </w:r>
    </w:p>
    <w:p w:rsidR="003E7256" w:rsidRDefault="003E7256" w:rsidP="006A272C">
      <w:pPr>
        <w:shd w:val="clear" w:color="auto" w:fill="FFFFFF"/>
        <w:spacing w:after="160" w:line="302" w:lineRule="atLeast"/>
        <w:jc w:val="center"/>
        <w:rPr>
          <w:rFonts w:ascii="Times New Roman" w:eastAsia="Times New Roman" w:hAnsi="Times New Roman" w:cs="Times New Roman"/>
          <w:b/>
          <w:bCs/>
          <w:color w:val="212121"/>
          <w:sz w:val="28"/>
          <w:lang w:eastAsia="ru-RU"/>
        </w:rPr>
      </w:pPr>
    </w:p>
    <w:p w:rsidR="006A272C" w:rsidRPr="006A272C" w:rsidRDefault="006A272C" w:rsidP="006A272C">
      <w:pPr>
        <w:shd w:val="clear" w:color="auto" w:fill="FFFFFF"/>
        <w:spacing w:after="160" w:line="302" w:lineRule="atLeast"/>
        <w:jc w:val="center"/>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lastRenderedPageBreak/>
        <w:t>Список литературы</w:t>
      </w:r>
    </w:p>
    <w:p w:rsidR="006A272C" w:rsidRPr="006A272C" w:rsidRDefault="006A272C" w:rsidP="006A272C">
      <w:pPr>
        <w:numPr>
          <w:ilvl w:val="0"/>
          <w:numId w:val="4"/>
        </w:numPr>
        <w:shd w:val="clear" w:color="auto" w:fill="FFFFFF"/>
        <w:spacing w:before="100" w:beforeAutospacing="1" w:after="150" w:line="240" w:lineRule="auto"/>
        <w:ind w:left="310"/>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Антипина Е.А. //Смысловое чтение как основа формирования</w:t>
      </w:r>
    </w:p>
    <w:p w:rsidR="006A272C" w:rsidRPr="006A272C" w:rsidRDefault="006A272C" w:rsidP="006A272C">
      <w:pPr>
        <w:shd w:val="clear" w:color="auto" w:fill="FFFFFF"/>
        <w:spacing w:after="150" w:line="240" w:lineRule="auto"/>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универсальных учебных действий. </w:t>
      </w:r>
      <w:proofErr w:type="gramStart"/>
      <w:r w:rsidRPr="006A272C">
        <w:rPr>
          <w:rFonts w:ascii="Times New Roman" w:eastAsia="Times New Roman" w:hAnsi="Times New Roman" w:cs="Times New Roman"/>
          <w:color w:val="212121"/>
          <w:sz w:val="28"/>
          <w:szCs w:val="28"/>
          <w:lang w:eastAsia="ru-RU"/>
        </w:rPr>
        <w:t>-П</w:t>
      </w:r>
      <w:proofErr w:type="gramEnd"/>
      <w:r w:rsidRPr="006A272C">
        <w:rPr>
          <w:rFonts w:ascii="Times New Roman" w:eastAsia="Times New Roman" w:hAnsi="Times New Roman" w:cs="Times New Roman"/>
          <w:color w:val="212121"/>
          <w:sz w:val="28"/>
          <w:szCs w:val="28"/>
          <w:lang w:eastAsia="ru-RU"/>
        </w:rPr>
        <w:t>едсовет. -2015</w:t>
      </w:r>
    </w:p>
    <w:p w:rsidR="006A272C" w:rsidRPr="006A272C" w:rsidRDefault="006A272C" w:rsidP="006A272C">
      <w:pPr>
        <w:numPr>
          <w:ilvl w:val="0"/>
          <w:numId w:val="5"/>
        </w:numPr>
        <w:shd w:val="clear" w:color="auto" w:fill="FFFFFF"/>
        <w:spacing w:before="100" w:beforeAutospacing="1" w:after="100" w:afterAutospacing="1" w:line="240" w:lineRule="auto"/>
        <w:ind w:left="310"/>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Асмолов А.Г., Бурменская Г.В., Володарская И.А. и др. «Концепция универсальных учебных действий»</w:t>
      </w:r>
    </w:p>
    <w:p w:rsidR="006A272C" w:rsidRPr="006A272C" w:rsidRDefault="006A272C" w:rsidP="006A272C">
      <w:pPr>
        <w:shd w:val="clear" w:color="auto" w:fill="FFFFFF"/>
        <w:spacing w:after="0" w:line="240" w:lineRule="auto"/>
        <w:ind w:left="218"/>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p>
    <w:p w:rsidR="006A272C" w:rsidRPr="006A272C" w:rsidRDefault="006A272C" w:rsidP="006A272C">
      <w:pPr>
        <w:numPr>
          <w:ilvl w:val="0"/>
          <w:numId w:val="6"/>
        </w:numPr>
        <w:shd w:val="clear" w:color="auto" w:fill="FFFFFF"/>
        <w:spacing w:before="100" w:beforeAutospacing="1" w:after="160" w:line="302" w:lineRule="atLeast"/>
        <w:ind w:left="310"/>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Граник Г. Г. Как учить работать с книгой – М. 2007</w:t>
      </w:r>
    </w:p>
    <w:p w:rsidR="006A272C" w:rsidRPr="006A272C" w:rsidRDefault="006A272C" w:rsidP="006A272C">
      <w:pPr>
        <w:numPr>
          <w:ilvl w:val="0"/>
          <w:numId w:val="6"/>
        </w:numPr>
        <w:shd w:val="clear" w:color="auto" w:fill="FFFFFF"/>
        <w:spacing w:before="100" w:beforeAutospacing="1" w:after="100" w:afterAutospacing="1" w:line="420" w:lineRule="atLeast"/>
        <w:ind w:left="310"/>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shd w:val="clear" w:color="auto" w:fill="F4F4F4"/>
          <w:lang w:eastAsia="ru-RU"/>
        </w:rPr>
        <w:t>Ивченко Н.Н.</w:t>
      </w:r>
      <w:r w:rsidRPr="006A272C">
        <w:rPr>
          <w:rFonts w:ascii="Times New Roman" w:eastAsia="Times New Roman" w:hAnsi="Times New Roman" w:cs="Times New Roman"/>
          <w:color w:val="212121"/>
          <w:sz w:val="28"/>
          <w:szCs w:val="28"/>
          <w:lang w:eastAsia="ru-RU"/>
        </w:rPr>
        <w:t> Технология смыслового чтения. - 2009</w:t>
      </w:r>
    </w:p>
    <w:p w:rsidR="006A272C" w:rsidRPr="006A272C" w:rsidRDefault="006A272C" w:rsidP="006A272C">
      <w:pPr>
        <w:numPr>
          <w:ilvl w:val="0"/>
          <w:numId w:val="6"/>
        </w:numPr>
        <w:shd w:val="clear" w:color="auto" w:fill="FFFFFF"/>
        <w:spacing w:before="100" w:beforeAutospacing="1" w:after="100" w:afterAutospacing="1" w:line="240" w:lineRule="auto"/>
        <w:ind w:left="310"/>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Коновалова В.М. Функциональное чтение. - Калининград. -2012</w:t>
      </w:r>
    </w:p>
    <w:p w:rsidR="006A272C" w:rsidRPr="006A272C" w:rsidRDefault="006A272C" w:rsidP="006A272C">
      <w:pPr>
        <w:shd w:val="clear" w:color="auto" w:fill="FFFFFF"/>
        <w:spacing w:after="160" w:line="302" w:lineRule="atLeast"/>
        <w:ind w:left="578"/>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p>
    <w:p w:rsidR="006A272C" w:rsidRPr="006A272C" w:rsidRDefault="006A272C" w:rsidP="006A272C">
      <w:pPr>
        <w:numPr>
          <w:ilvl w:val="0"/>
          <w:numId w:val="7"/>
        </w:numPr>
        <w:shd w:val="clear" w:color="auto" w:fill="FFFFFF"/>
        <w:spacing w:before="100" w:beforeAutospacing="1" w:after="100" w:afterAutospacing="1" w:line="240" w:lineRule="auto"/>
        <w:ind w:left="310"/>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Кудряшова М.Г. Приемы изучающего чтения в работе с детьми. Журнал "Начальная школа»</w:t>
      </w:r>
    </w:p>
    <w:p w:rsidR="006A272C" w:rsidRPr="006A272C" w:rsidRDefault="006A272C" w:rsidP="006A272C">
      <w:pPr>
        <w:shd w:val="clear" w:color="auto" w:fill="FFFFFF"/>
        <w:spacing w:after="0" w:line="240" w:lineRule="auto"/>
        <w:ind w:left="218"/>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p>
    <w:p w:rsidR="006A272C" w:rsidRPr="006A272C" w:rsidRDefault="006A272C" w:rsidP="006A272C">
      <w:pPr>
        <w:numPr>
          <w:ilvl w:val="0"/>
          <w:numId w:val="8"/>
        </w:numPr>
        <w:shd w:val="clear" w:color="auto" w:fill="FFFFFF"/>
        <w:spacing w:before="100" w:beforeAutospacing="1" w:after="100" w:afterAutospacing="1" w:line="302" w:lineRule="atLeast"/>
        <w:ind w:left="310"/>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Лебедева О.В./</w:t>
      </w:r>
      <w:r w:rsidRPr="006A272C">
        <w:rPr>
          <w:rFonts w:ascii="Times New Roman" w:eastAsia="Times New Roman" w:hAnsi="Times New Roman" w:cs="Times New Roman"/>
          <w:b/>
          <w:bCs/>
          <w:color w:val="212121"/>
          <w:sz w:val="28"/>
          <w:lang w:eastAsia="ru-RU"/>
        </w:rPr>
        <w:t> </w:t>
      </w:r>
      <w:r w:rsidRPr="006A272C">
        <w:rPr>
          <w:rFonts w:ascii="Times New Roman" w:eastAsia="Times New Roman" w:hAnsi="Times New Roman" w:cs="Times New Roman"/>
          <w:color w:val="212121"/>
          <w:sz w:val="28"/>
          <w:szCs w:val="28"/>
          <w:lang w:eastAsia="ru-RU"/>
        </w:rPr>
        <w:t>Формирование навыка смыслового чтения на уроках литературного чтения в начальной школе. - 2013</w:t>
      </w:r>
    </w:p>
    <w:p w:rsidR="006A272C" w:rsidRPr="006A272C" w:rsidRDefault="006A272C" w:rsidP="006A272C">
      <w:pPr>
        <w:shd w:val="clear" w:color="auto" w:fill="FFFFFF"/>
        <w:spacing w:after="160" w:line="302" w:lineRule="atLeast"/>
        <w:ind w:left="218"/>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p>
    <w:p w:rsidR="006A272C" w:rsidRPr="006A272C" w:rsidRDefault="006A272C" w:rsidP="006A272C">
      <w:pPr>
        <w:shd w:val="clear" w:color="auto" w:fill="FFFFFF"/>
        <w:spacing w:after="160" w:line="302" w:lineRule="atLeast"/>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xml:space="preserve">   8.  Левин В. </w:t>
      </w:r>
      <w:proofErr w:type="gramStart"/>
      <w:r w:rsidRPr="006A272C">
        <w:rPr>
          <w:rFonts w:ascii="Times New Roman" w:eastAsia="Times New Roman" w:hAnsi="Times New Roman" w:cs="Times New Roman"/>
          <w:color w:val="212121"/>
          <w:sz w:val="28"/>
          <w:szCs w:val="28"/>
          <w:lang w:eastAsia="ru-RU"/>
        </w:rPr>
        <w:t>А.</w:t>
      </w:r>
      <w:proofErr w:type="gramEnd"/>
      <w:r w:rsidRPr="006A272C">
        <w:rPr>
          <w:rFonts w:ascii="Times New Roman" w:eastAsia="Times New Roman" w:hAnsi="Times New Roman" w:cs="Times New Roman"/>
          <w:color w:val="212121"/>
          <w:sz w:val="28"/>
          <w:szCs w:val="28"/>
          <w:lang w:eastAsia="ru-RU"/>
        </w:rPr>
        <w:t xml:space="preserve"> Когда маленький школьник становится большим читателем –           М. 1994</w:t>
      </w:r>
    </w:p>
    <w:p w:rsidR="006A272C" w:rsidRPr="006A272C" w:rsidRDefault="006A272C" w:rsidP="006A272C">
      <w:pPr>
        <w:numPr>
          <w:ilvl w:val="0"/>
          <w:numId w:val="9"/>
        </w:numPr>
        <w:shd w:val="clear" w:color="auto" w:fill="FFFFFF"/>
        <w:spacing w:before="280" w:after="280" w:line="280" w:lineRule="atLeast"/>
        <w:ind w:left="310"/>
        <w:rPr>
          <w:rFonts w:ascii="Times New Roman" w:eastAsia="Times New Roman" w:hAnsi="Times New Roman"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Оморокова М.И. Совершенствование чтения младших школьников. – Изд. «Аркти». - М.- 1999  </w:t>
      </w:r>
    </w:p>
    <w:p w:rsidR="006A272C" w:rsidRPr="006A272C" w:rsidRDefault="006A272C" w:rsidP="006A272C">
      <w:pPr>
        <w:shd w:val="clear" w:color="auto" w:fill="FFFFFF"/>
        <w:spacing w:after="160" w:line="302" w:lineRule="atLeast"/>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10. Соболева О. В. Беседы о чтении, или как научить детей понимать текст – М. 2012</w:t>
      </w:r>
    </w:p>
    <w:p w:rsidR="006A272C" w:rsidRPr="006A272C" w:rsidRDefault="006A272C" w:rsidP="006A272C">
      <w:pPr>
        <w:shd w:val="clear" w:color="auto" w:fill="FFFFFF"/>
        <w:spacing w:after="160" w:line="302" w:lineRule="atLeast"/>
        <w:jc w:val="center"/>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b/>
          <w:bCs/>
          <w:color w:val="212121"/>
          <w:sz w:val="28"/>
          <w:lang w:eastAsia="ru-RU"/>
        </w:rPr>
        <w:t>Источники</w:t>
      </w:r>
    </w:p>
    <w:p w:rsidR="006A272C" w:rsidRPr="006A272C" w:rsidRDefault="005B7EC8" w:rsidP="006A272C">
      <w:pPr>
        <w:shd w:val="clear" w:color="auto" w:fill="FFFFFF"/>
        <w:spacing w:after="160" w:line="302" w:lineRule="atLeast"/>
        <w:rPr>
          <w:rFonts w:ascii="Helvetica" w:eastAsia="Times New Roman" w:hAnsi="Helvetica" w:cs="Times New Roman"/>
          <w:color w:val="212121"/>
          <w:sz w:val="28"/>
          <w:szCs w:val="28"/>
          <w:lang w:eastAsia="ru-RU"/>
        </w:rPr>
      </w:pPr>
      <w:hyperlink r:id="rId7" w:history="1">
        <w:r w:rsidR="006A272C" w:rsidRPr="006A272C">
          <w:rPr>
            <w:rFonts w:ascii="Times New Roman" w:eastAsia="Times New Roman" w:hAnsi="Times New Roman" w:cs="Times New Roman"/>
            <w:color w:val="000000"/>
            <w:sz w:val="28"/>
            <w:u w:val="single"/>
            <w:lang w:eastAsia="ru-RU"/>
          </w:rPr>
          <w:t>http://psyjournals.ru/sgu_socialpsy/issue/30334_full.shtml</w:t>
        </w:r>
      </w:hyperlink>
    </w:p>
    <w:p w:rsidR="006A272C" w:rsidRPr="006A272C" w:rsidRDefault="005B7EC8" w:rsidP="006A272C">
      <w:pPr>
        <w:shd w:val="clear" w:color="auto" w:fill="FFFFFF"/>
        <w:spacing w:after="160" w:line="302" w:lineRule="atLeast"/>
        <w:rPr>
          <w:rFonts w:ascii="Helvetica" w:eastAsia="Times New Roman" w:hAnsi="Helvetica" w:cs="Times New Roman"/>
          <w:color w:val="212121"/>
          <w:sz w:val="28"/>
          <w:szCs w:val="28"/>
          <w:lang w:eastAsia="ru-RU"/>
        </w:rPr>
      </w:pPr>
      <w:hyperlink r:id="rId8" w:history="1">
        <w:r w:rsidR="006A272C" w:rsidRPr="006A272C">
          <w:rPr>
            <w:rFonts w:ascii="Times New Roman" w:eastAsia="Times New Roman" w:hAnsi="Times New Roman" w:cs="Times New Roman"/>
            <w:color w:val="000000"/>
            <w:sz w:val="28"/>
            <w:u w:val="single"/>
            <w:lang w:eastAsia="ru-RU"/>
          </w:rPr>
          <w:t>http://www.6hm.eduhmao.ru/info/1/3757/23562/</w:t>
        </w:r>
      </w:hyperlink>
    </w:p>
    <w:p w:rsidR="006A272C" w:rsidRPr="006A272C" w:rsidRDefault="005B7EC8" w:rsidP="006A272C">
      <w:pPr>
        <w:shd w:val="clear" w:color="auto" w:fill="FFFFFF"/>
        <w:spacing w:after="160" w:line="302" w:lineRule="atLeast"/>
        <w:rPr>
          <w:rFonts w:ascii="Helvetica" w:eastAsia="Times New Roman" w:hAnsi="Helvetica" w:cs="Times New Roman"/>
          <w:color w:val="212121"/>
          <w:sz w:val="28"/>
          <w:szCs w:val="28"/>
          <w:lang w:eastAsia="ru-RU"/>
        </w:rPr>
      </w:pPr>
      <w:hyperlink r:id="rId9" w:history="1">
        <w:r w:rsidR="006A272C" w:rsidRPr="006A272C">
          <w:rPr>
            <w:rFonts w:ascii="Times New Roman" w:eastAsia="Times New Roman" w:hAnsi="Times New Roman" w:cs="Times New Roman"/>
            <w:color w:val="000000"/>
            <w:sz w:val="28"/>
            <w:u w:val="single"/>
            <w:lang w:eastAsia="ru-RU"/>
          </w:rPr>
          <w:t>http://rus.1september.ru/article.php?ID=200702305</w:t>
        </w:r>
      </w:hyperlink>
    </w:p>
    <w:p w:rsidR="006A272C" w:rsidRPr="006A272C" w:rsidRDefault="005B7EC8" w:rsidP="006A272C">
      <w:pPr>
        <w:shd w:val="clear" w:color="auto" w:fill="FFFFFF"/>
        <w:spacing w:after="160" w:line="302" w:lineRule="atLeast"/>
        <w:rPr>
          <w:rFonts w:ascii="Helvetica" w:eastAsia="Times New Roman" w:hAnsi="Helvetica" w:cs="Times New Roman"/>
          <w:color w:val="212121"/>
          <w:sz w:val="28"/>
          <w:szCs w:val="28"/>
          <w:lang w:eastAsia="ru-RU"/>
        </w:rPr>
      </w:pPr>
      <w:hyperlink r:id="rId10" w:history="1">
        <w:r w:rsidR="006A272C" w:rsidRPr="006A272C">
          <w:rPr>
            <w:rFonts w:ascii="Times New Roman" w:eastAsia="Times New Roman" w:hAnsi="Times New Roman" w:cs="Times New Roman"/>
            <w:color w:val="000000"/>
            <w:sz w:val="28"/>
            <w:u w:val="single"/>
            <w:lang w:eastAsia="ru-RU"/>
          </w:rPr>
          <w:t>http://edu.grsu.by/alternant/?p=856</w:t>
        </w:r>
      </w:hyperlink>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1F7623">
      <w:pPr>
        <w:shd w:val="clear" w:color="auto" w:fill="FFFFFF"/>
        <w:spacing w:after="160" w:line="238" w:lineRule="atLeast"/>
        <w:rPr>
          <w:rFonts w:ascii="Helvetica" w:eastAsia="Times New Roman" w:hAnsi="Helvetica" w:cs="Times New Roman"/>
          <w:color w:val="212121"/>
          <w:sz w:val="36"/>
          <w:szCs w:val="36"/>
          <w:lang w:eastAsia="ru-RU"/>
        </w:rPr>
      </w:pPr>
      <w:r w:rsidRPr="006A272C">
        <w:rPr>
          <w:rFonts w:ascii="Calibri" w:eastAsia="Times New Roman" w:hAnsi="Calibri" w:cs="Calibri"/>
          <w:color w:val="212121"/>
          <w:lang w:eastAsia="ru-RU"/>
        </w:rPr>
        <w:lastRenderedPageBreak/>
        <w:t> </w:t>
      </w:r>
      <w:r w:rsidRPr="006A272C">
        <w:rPr>
          <w:rFonts w:ascii="Times New Roman" w:eastAsia="Times New Roman" w:hAnsi="Times New Roman" w:cs="Times New Roman"/>
          <w:b/>
          <w:bCs/>
          <w:color w:val="212121"/>
          <w:sz w:val="36"/>
          <w:lang w:eastAsia="ru-RU"/>
        </w:rPr>
        <w:t>Придумайте 3 вопроса</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569"/>
        <w:gridCol w:w="4786"/>
      </w:tblGrid>
      <w:tr w:rsidR="006A272C" w:rsidRPr="006A272C" w:rsidTr="006A272C">
        <w:tc>
          <w:tcPr>
            <w:tcW w:w="9355" w:type="dxa"/>
            <w:gridSpan w:val="2"/>
            <w:tcBorders>
              <w:bottom w:val="single" w:sz="6" w:space="0" w:color="000000"/>
            </w:tcBorders>
            <w:shd w:val="clear" w:color="auto" w:fill="auto"/>
            <w:tcMar>
              <w:top w:w="0" w:type="dxa"/>
              <w:left w:w="101" w:type="dxa"/>
              <w:bottom w:w="0" w:type="dxa"/>
              <w:right w:w="101" w:type="dxa"/>
            </w:tcMar>
            <w:hideMark/>
          </w:tcPr>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390900" cy="2076450"/>
                  <wp:effectExtent l="19050" t="0" r="0" b="0"/>
                  <wp:docPr id="1" name="Рисунок 1" descr="https://mega-talant.com/uploads/files/292923/82190/87227_html/images/8219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ga-talant.com/uploads/files/292923/82190/87227_html/images/82190.001.jpg"/>
                          <pic:cNvPicPr>
                            <a:picLocks noChangeAspect="1" noChangeArrowheads="1"/>
                          </pic:cNvPicPr>
                        </pic:nvPicPr>
                        <pic:blipFill>
                          <a:blip r:embed="rId11" cstate="screen"/>
                          <a:srcRect/>
                          <a:stretch>
                            <a:fillRect/>
                          </a:stretch>
                        </pic:blipFill>
                        <pic:spPr bwMode="auto">
                          <a:xfrm>
                            <a:off x="0" y="0"/>
                            <a:ext cx="3390900" cy="2076450"/>
                          </a:xfrm>
                          <a:prstGeom prst="rect">
                            <a:avLst/>
                          </a:prstGeom>
                          <a:noFill/>
                          <a:ln w="9525">
                            <a:noFill/>
                            <a:miter lim="800000"/>
                            <a:headEnd/>
                            <a:tailEnd/>
                          </a:ln>
                        </pic:spPr>
                      </pic:pic>
                    </a:graphicData>
                  </a:graphic>
                </wp:inline>
              </w:drawing>
            </w:r>
          </w:p>
        </w:tc>
      </w:tr>
      <w:tr w:rsidR="006A272C" w:rsidRPr="006A272C" w:rsidTr="006A272C">
        <w:trPr>
          <w:trHeight w:val="1236"/>
        </w:trPr>
        <w:tc>
          <w:tcPr>
            <w:tcW w:w="4569"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A272C" w:rsidRPr="006A272C" w:rsidRDefault="006A272C" w:rsidP="006A272C">
            <w:pPr>
              <w:spacing w:after="0" w:line="240" w:lineRule="auto"/>
              <w:rPr>
                <w:rFonts w:ascii="Times New Roman" w:eastAsia="Times New Roman" w:hAnsi="Times New Roman" w:cs="Times New Roman"/>
                <w:sz w:val="32"/>
                <w:szCs w:val="32"/>
                <w:lang w:eastAsia="ru-RU"/>
              </w:rPr>
            </w:pPr>
            <w:r w:rsidRPr="006A272C">
              <w:rPr>
                <w:rFonts w:ascii="Times New Roman" w:eastAsia="Times New Roman" w:hAnsi="Times New Roman" w:cs="Times New Roman"/>
                <w:sz w:val="32"/>
                <w:szCs w:val="32"/>
                <w:lang w:eastAsia="ru-RU"/>
              </w:rPr>
              <w:t>на умение найти и извлечь информацию</w:t>
            </w:r>
          </w:p>
        </w:tc>
        <w:tc>
          <w:tcPr>
            <w:tcW w:w="457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tc>
      </w:tr>
      <w:tr w:rsidR="006A272C" w:rsidRPr="006A272C" w:rsidTr="006A272C">
        <w:tc>
          <w:tcPr>
            <w:tcW w:w="4569"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A272C" w:rsidRPr="006A272C" w:rsidRDefault="006A272C" w:rsidP="006A272C">
            <w:pPr>
              <w:spacing w:after="0" w:line="240" w:lineRule="auto"/>
              <w:rPr>
                <w:rFonts w:ascii="Times New Roman" w:eastAsia="Times New Roman" w:hAnsi="Times New Roman" w:cs="Times New Roman"/>
                <w:sz w:val="32"/>
                <w:szCs w:val="32"/>
                <w:lang w:eastAsia="ru-RU"/>
              </w:rPr>
            </w:pPr>
            <w:r w:rsidRPr="006A272C">
              <w:rPr>
                <w:rFonts w:ascii="Times New Roman" w:eastAsia="Times New Roman" w:hAnsi="Times New Roman" w:cs="Times New Roman"/>
                <w:sz w:val="32"/>
                <w:szCs w:val="32"/>
                <w:lang w:eastAsia="ru-RU"/>
              </w:rPr>
              <w:t>на преобразование и интерпретацию информации</w:t>
            </w:r>
          </w:p>
        </w:tc>
        <w:tc>
          <w:tcPr>
            <w:tcW w:w="457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tc>
      </w:tr>
      <w:tr w:rsidR="006A272C" w:rsidRPr="006A272C" w:rsidTr="006A272C">
        <w:tc>
          <w:tcPr>
            <w:tcW w:w="4569" w:type="dxa"/>
            <w:tcBorders>
              <w:top w:val="single" w:sz="6" w:space="0" w:color="000000"/>
              <w:right w:val="single" w:sz="6" w:space="0" w:color="000000"/>
            </w:tcBorders>
            <w:shd w:val="clear" w:color="auto" w:fill="auto"/>
            <w:tcMar>
              <w:top w:w="0" w:type="dxa"/>
              <w:left w:w="101" w:type="dxa"/>
              <w:bottom w:w="0" w:type="dxa"/>
              <w:right w:w="101" w:type="dxa"/>
            </w:tcMar>
            <w:hideMark/>
          </w:tcPr>
          <w:p w:rsidR="006A272C" w:rsidRPr="006A272C" w:rsidRDefault="006A272C" w:rsidP="006A272C">
            <w:pPr>
              <w:spacing w:after="0" w:line="240" w:lineRule="auto"/>
              <w:jc w:val="both"/>
              <w:rPr>
                <w:rFonts w:ascii="Times New Roman" w:eastAsia="Times New Roman" w:hAnsi="Times New Roman" w:cs="Times New Roman"/>
                <w:sz w:val="32"/>
                <w:szCs w:val="32"/>
                <w:lang w:eastAsia="ru-RU"/>
              </w:rPr>
            </w:pPr>
            <w:r w:rsidRPr="006A272C">
              <w:rPr>
                <w:rFonts w:ascii="Times New Roman" w:eastAsia="Times New Roman" w:hAnsi="Times New Roman" w:cs="Times New Roman"/>
                <w:sz w:val="32"/>
                <w:szCs w:val="32"/>
                <w:lang w:eastAsia="ru-RU"/>
              </w:rPr>
              <w:t>на оценку информации</w:t>
            </w:r>
          </w:p>
        </w:tc>
        <w:tc>
          <w:tcPr>
            <w:tcW w:w="4570" w:type="dxa"/>
            <w:tcBorders>
              <w:top w:val="single" w:sz="6" w:space="0" w:color="000000"/>
              <w:left w:val="single" w:sz="6" w:space="0" w:color="000000"/>
            </w:tcBorders>
            <w:shd w:val="clear" w:color="auto" w:fill="auto"/>
            <w:tcMar>
              <w:top w:w="0" w:type="dxa"/>
              <w:left w:w="101" w:type="dxa"/>
              <w:bottom w:w="0" w:type="dxa"/>
              <w:right w:w="101" w:type="dxa"/>
            </w:tcMar>
            <w:hideMark/>
          </w:tcPr>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p w:rsidR="006A272C" w:rsidRPr="006A272C" w:rsidRDefault="006A272C" w:rsidP="006A272C">
            <w:pPr>
              <w:spacing w:after="0" w:line="240" w:lineRule="auto"/>
              <w:jc w:val="both"/>
              <w:rPr>
                <w:rFonts w:ascii="Times New Roman" w:eastAsia="Times New Roman" w:hAnsi="Times New Roman" w:cs="Times New Roman"/>
                <w:sz w:val="28"/>
                <w:szCs w:val="28"/>
                <w:lang w:eastAsia="ru-RU"/>
              </w:rPr>
            </w:pPr>
            <w:r w:rsidRPr="006A272C">
              <w:rPr>
                <w:rFonts w:ascii="Times New Roman" w:eastAsia="Times New Roman" w:hAnsi="Times New Roman" w:cs="Times New Roman"/>
                <w:sz w:val="28"/>
                <w:szCs w:val="28"/>
                <w:lang w:eastAsia="ru-RU"/>
              </w:rPr>
              <w:t> </w:t>
            </w:r>
          </w:p>
        </w:tc>
      </w:tr>
    </w:tbl>
    <w:p w:rsidR="006A272C" w:rsidRPr="006A272C" w:rsidRDefault="006A272C" w:rsidP="006A272C">
      <w:pPr>
        <w:shd w:val="clear" w:color="auto" w:fill="FFFFFF"/>
        <w:spacing w:after="160" w:line="302" w:lineRule="atLeast"/>
        <w:jc w:val="both"/>
        <w:rPr>
          <w:rFonts w:ascii="Helvetica" w:eastAsia="Times New Roman" w:hAnsi="Helvetica" w:cs="Times New Roman"/>
          <w:color w:val="212121"/>
          <w:sz w:val="28"/>
          <w:szCs w:val="28"/>
          <w:lang w:eastAsia="ru-RU"/>
        </w:rPr>
      </w:pPr>
      <w:r w:rsidRPr="006A272C">
        <w:rPr>
          <w:rFonts w:ascii="Times New Roman" w:eastAsia="Times New Roman" w:hAnsi="Times New Roman" w:cs="Times New Roman"/>
          <w:color w:val="212121"/>
          <w:sz w:val="28"/>
          <w:szCs w:val="28"/>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lastRenderedPageBreak/>
        <w:drawing>
          <wp:inline distT="0" distB="0" distL="0" distR="0">
            <wp:extent cx="4619625" cy="6091364"/>
            <wp:effectExtent l="19050" t="0" r="9525" b="0"/>
            <wp:docPr id="2" name="Рисунок 2" descr="Просмотровое чтение: пример за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мотровое чтение: пример задания"/>
                    <pic:cNvPicPr>
                      <a:picLocks noChangeAspect="1" noChangeArrowheads="1"/>
                    </pic:cNvPicPr>
                  </pic:nvPicPr>
                  <pic:blipFill>
                    <a:blip r:embed="rId12" cstate="screen"/>
                    <a:srcRect/>
                    <a:stretch>
                      <a:fillRect/>
                    </a:stretch>
                  </pic:blipFill>
                  <pic:spPr bwMode="auto">
                    <a:xfrm>
                      <a:off x="0" y="0"/>
                      <a:ext cx="4619625" cy="6091364"/>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b/>
          <w:bCs/>
          <w:color w:val="333333"/>
          <w:sz w:val="34"/>
          <w:lang w:eastAsia="ru-RU"/>
        </w:rPr>
        <w:t>Ознакомительное чтение</w:t>
      </w:r>
      <w:r w:rsidRPr="006A272C">
        <w:rPr>
          <w:rFonts w:ascii="Helvetica" w:eastAsia="Times New Roman" w:hAnsi="Helvetica" w:cs="Times New Roman"/>
          <w:color w:val="333333"/>
          <w:sz w:val="34"/>
          <w:szCs w:val="34"/>
          <w:lang w:eastAsia="ru-RU"/>
        </w:rPr>
        <w:t> — вид, с помощью которого в тексте определяется главный смысл, ключевая информация.</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lastRenderedPageBreak/>
        <w:drawing>
          <wp:inline distT="0" distB="0" distL="0" distR="0">
            <wp:extent cx="4486275" cy="5915025"/>
            <wp:effectExtent l="19050" t="0" r="9525" b="0"/>
            <wp:docPr id="3" name="Рисунок 3" descr="Ознакомительное чтение: пример за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знакомительное чтение: пример задания"/>
                    <pic:cNvPicPr>
                      <a:picLocks noChangeAspect="1" noChangeArrowheads="1"/>
                    </pic:cNvPicPr>
                  </pic:nvPicPr>
                  <pic:blipFill>
                    <a:blip r:embed="rId13" cstate="screen"/>
                    <a:srcRect/>
                    <a:stretch>
                      <a:fillRect/>
                    </a:stretch>
                  </pic:blipFill>
                  <pic:spPr bwMode="auto">
                    <a:xfrm>
                      <a:off x="0" y="0"/>
                      <a:ext cx="4486275" cy="5915025"/>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b/>
          <w:bCs/>
          <w:color w:val="333333"/>
          <w:sz w:val="34"/>
          <w:lang w:eastAsia="ru-RU"/>
        </w:rPr>
        <w:t>Изучающее чтение</w:t>
      </w:r>
      <w:r w:rsidRPr="006A272C">
        <w:rPr>
          <w:rFonts w:ascii="Helvetica" w:eastAsia="Times New Roman" w:hAnsi="Helvetica" w:cs="Times New Roman"/>
          <w:color w:val="333333"/>
          <w:sz w:val="34"/>
          <w:szCs w:val="34"/>
          <w:lang w:eastAsia="ru-RU"/>
        </w:rPr>
        <w:t> — вид смыслового чтения, при котором, в зависимости от цели, происходит поиск полной и точной информации и дальнейшая ее интерпретация. Из всего написанного выделяется главное, а второстепенное опускается.</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lastRenderedPageBreak/>
        <w:drawing>
          <wp:inline distT="0" distB="0" distL="0" distR="0">
            <wp:extent cx="5943600" cy="7829550"/>
            <wp:effectExtent l="19050" t="0" r="0" b="0"/>
            <wp:docPr id="4" name="Рисунок 4" descr="Изучающее чтение: пример за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учающее чтение: пример задания"/>
                    <pic:cNvPicPr>
                      <a:picLocks noChangeAspect="1" noChangeArrowheads="1"/>
                    </pic:cNvPicPr>
                  </pic:nvPicPr>
                  <pic:blipFill>
                    <a:blip r:embed="rId14" cstate="screen"/>
                    <a:srcRect/>
                    <a:stretch>
                      <a:fillRect/>
                    </a:stretch>
                  </pic:blipFill>
                  <pic:spPr bwMode="auto">
                    <a:xfrm>
                      <a:off x="0" y="0"/>
                      <a:ext cx="5943600" cy="7829550"/>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b/>
          <w:bCs/>
          <w:color w:val="333333"/>
          <w:sz w:val="34"/>
          <w:lang w:eastAsia="ru-RU"/>
        </w:rPr>
        <w:t>Рефлексивное чтение</w:t>
      </w:r>
      <w:r w:rsidRPr="006A272C">
        <w:rPr>
          <w:rFonts w:ascii="Helvetica" w:eastAsia="Times New Roman" w:hAnsi="Helvetica" w:cs="Times New Roman"/>
          <w:color w:val="333333"/>
          <w:sz w:val="34"/>
          <w:szCs w:val="34"/>
          <w:lang w:eastAsia="ru-RU"/>
        </w:rPr>
        <w:t> — самое вдумчивое чтение. Во время такого процесса читающий предвосхищает будущие события, прочитав заголовок или по ходу чтения.</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lastRenderedPageBreak/>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drawing>
          <wp:inline distT="0" distB="0" distL="0" distR="0">
            <wp:extent cx="4029075" cy="5229225"/>
            <wp:effectExtent l="19050" t="0" r="9525" b="0"/>
            <wp:docPr id="5" name="Рисунок 5" descr="Поиск ключевых слов в задании: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иск ключевых слов в задании: пример"/>
                    <pic:cNvPicPr>
                      <a:picLocks noChangeAspect="1" noChangeArrowheads="1"/>
                    </pic:cNvPicPr>
                  </pic:nvPicPr>
                  <pic:blipFill>
                    <a:blip r:embed="rId15" cstate="screen"/>
                    <a:srcRect/>
                    <a:stretch>
                      <a:fillRect/>
                    </a:stretch>
                  </pic:blipFill>
                  <pic:spPr bwMode="auto">
                    <a:xfrm>
                      <a:off x="0" y="0"/>
                      <a:ext cx="4029075" cy="5229225"/>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color w:val="333333"/>
          <w:sz w:val="34"/>
          <w:szCs w:val="34"/>
          <w:lang w:eastAsia="ru-RU"/>
        </w:rPr>
        <w:t>Ответы на поставленные вопросы (как письменные, так и устные).</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lastRenderedPageBreak/>
        <w:drawing>
          <wp:inline distT="0" distB="0" distL="0" distR="0">
            <wp:extent cx="4867275" cy="6419850"/>
            <wp:effectExtent l="19050" t="0" r="9525" b="0"/>
            <wp:docPr id="6" name="Рисунок 6" descr="Рефлексивное чтение: пример за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флексивное чтение: пример задания"/>
                    <pic:cNvPicPr>
                      <a:picLocks noChangeAspect="1" noChangeArrowheads="1"/>
                    </pic:cNvPicPr>
                  </pic:nvPicPr>
                  <pic:blipFill>
                    <a:blip r:embed="rId16" cstate="screen"/>
                    <a:srcRect/>
                    <a:stretch>
                      <a:fillRect/>
                    </a:stretch>
                  </pic:blipFill>
                  <pic:spPr bwMode="auto">
                    <a:xfrm>
                      <a:off x="0" y="0"/>
                      <a:ext cx="4867275" cy="6419850"/>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color w:val="333333"/>
          <w:sz w:val="34"/>
          <w:szCs w:val="34"/>
          <w:lang w:eastAsia="ru-RU"/>
        </w:rPr>
        <w:t>Поиск ключевых слов в задании и умение вчитываться в инструкцию.</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color w:val="333333"/>
          <w:sz w:val="34"/>
          <w:szCs w:val="34"/>
          <w:lang w:eastAsia="ru-RU"/>
        </w:rPr>
        <w:lastRenderedPageBreak/>
        <w:t>Определение последовательности событий в прочитанном тексте.</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drawing>
          <wp:inline distT="0" distB="0" distL="0" distR="0">
            <wp:extent cx="5705475" cy="7038975"/>
            <wp:effectExtent l="19050" t="0" r="9525" b="0"/>
            <wp:docPr id="7" name="Рисунок 7" descr="Ответы на поставленные вопросы: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веты на поставленные вопросы: пример"/>
                    <pic:cNvPicPr>
                      <a:picLocks noChangeAspect="1" noChangeArrowheads="1"/>
                    </pic:cNvPicPr>
                  </pic:nvPicPr>
                  <pic:blipFill>
                    <a:blip r:embed="rId17" cstate="screen"/>
                    <a:srcRect/>
                    <a:stretch>
                      <a:fillRect/>
                    </a:stretch>
                  </pic:blipFill>
                  <pic:spPr bwMode="auto">
                    <a:xfrm>
                      <a:off x="0" y="0"/>
                      <a:ext cx="5705475" cy="7038975"/>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color w:val="333333"/>
          <w:sz w:val="34"/>
          <w:szCs w:val="34"/>
          <w:lang w:eastAsia="ru-RU"/>
        </w:rPr>
        <w:lastRenderedPageBreak/>
        <w:t>Формулирование простых выводов после прочтения текста.</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drawing>
          <wp:inline distT="0" distB="0" distL="0" distR="0">
            <wp:extent cx="4210050" cy="5514975"/>
            <wp:effectExtent l="19050" t="0" r="0" b="0"/>
            <wp:docPr id="8" name="Рисунок 8" descr="Определение последовательности событий в прочитанном тексте: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ределение последовательности событий в прочитанном тексте: пример"/>
                    <pic:cNvPicPr>
                      <a:picLocks noChangeAspect="1" noChangeArrowheads="1"/>
                    </pic:cNvPicPr>
                  </pic:nvPicPr>
                  <pic:blipFill>
                    <a:blip r:embed="rId18" cstate="screen"/>
                    <a:srcRect/>
                    <a:stretch>
                      <a:fillRect/>
                    </a:stretch>
                  </pic:blipFill>
                  <pic:spPr bwMode="auto">
                    <a:xfrm>
                      <a:off x="0" y="0"/>
                      <a:ext cx="4210050" cy="5514975"/>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color w:val="333333"/>
          <w:sz w:val="34"/>
          <w:szCs w:val="34"/>
          <w:lang w:eastAsia="ru-RU"/>
        </w:rPr>
        <w:lastRenderedPageBreak/>
        <w:t>Преобразование прочитанного текста в таблицу.</w:t>
      </w:r>
    </w:p>
    <w:p w:rsidR="006A272C" w:rsidRPr="006A272C" w:rsidRDefault="006A272C" w:rsidP="006A272C">
      <w:pPr>
        <w:shd w:val="clear" w:color="auto" w:fill="FFFFFF"/>
        <w:spacing w:after="160" w:line="238" w:lineRule="atLeast"/>
        <w:ind w:firstLine="708"/>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drawing>
          <wp:inline distT="0" distB="0" distL="0" distR="0">
            <wp:extent cx="5705475" cy="6324600"/>
            <wp:effectExtent l="19050" t="0" r="9525" b="0"/>
            <wp:docPr id="9" name="Рисунок 9" descr="Формулирование простых выводов после прочтения текста: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рмулирование простых выводов после прочтения текста: пример"/>
                    <pic:cNvPicPr>
                      <a:picLocks noChangeAspect="1" noChangeArrowheads="1"/>
                    </pic:cNvPicPr>
                  </pic:nvPicPr>
                  <pic:blipFill>
                    <a:blip r:embed="rId19" cstate="screen"/>
                    <a:srcRect/>
                    <a:stretch>
                      <a:fillRect/>
                    </a:stretch>
                  </pic:blipFill>
                  <pic:spPr bwMode="auto">
                    <a:xfrm>
                      <a:off x="0" y="0"/>
                      <a:ext cx="5705475" cy="6324600"/>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Helvetica" w:eastAsia="Times New Roman" w:hAnsi="Helvetica" w:cs="Times New Roman"/>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Helvetica" w:eastAsia="Times New Roman" w:hAnsi="Helvetica" w:cs="Times New Roman"/>
          <w:color w:val="333333"/>
          <w:lang w:eastAsia="ru-RU"/>
        </w:rPr>
        <w:t> </w:t>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color w:val="333333"/>
          <w:sz w:val="34"/>
          <w:szCs w:val="34"/>
          <w:lang w:eastAsia="ru-RU"/>
        </w:rPr>
        <w:lastRenderedPageBreak/>
        <w:t>Объяснение различных ситуаций с помощью прочитанного текста.</w:t>
      </w:r>
      <w:r w:rsidRPr="006A272C">
        <w:rPr>
          <w:rFonts w:ascii="Helvetica" w:eastAsia="Times New Roman" w:hAnsi="Helvetica" w:cs="Times New Roman"/>
          <w:color w:val="333333"/>
          <w:lang w:eastAsia="ru-RU"/>
        </w:rPr>
        <w:t> </w:t>
      </w:r>
      <w:r>
        <w:rPr>
          <w:rFonts w:ascii="Helvetica" w:eastAsia="Times New Roman" w:hAnsi="Helvetica" w:cs="Times New Roman"/>
          <w:noProof/>
          <w:color w:val="212121"/>
          <w:sz w:val="34"/>
          <w:szCs w:val="34"/>
          <w:lang w:eastAsia="ru-RU"/>
        </w:rPr>
        <w:drawing>
          <wp:inline distT="0" distB="0" distL="0" distR="0">
            <wp:extent cx="4181475" cy="5476875"/>
            <wp:effectExtent l="19050" t="0" r="9525" b="0"/>
            <wp:docPr id="10" name="Рисунок 10" descr="Сопоставление иллюстративного материала с текстовой информацией: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поставление иллюстративного материала с текстовой информацией: пример"/>
                    <pic:cNvPicPr>
                      <a:picLocks noChangeAspect="1" noChangeArrowheads="1"/>
                    </pic:cNvPicPr>
                  </pic:nvPicPr>
                  <pic:blipFill>
                    <a:blip r:embed="rId20" cstate="screen"/>
                    <a:srcRect/>
                    <a:stretch>
                      <a:fillRect/>
                    </a:stretch>
                  </pic:blipFill>
                  <pic:spPr bwMode="auto">
                    <a:xfrm>
                      <a:off x="0" y="0"/>
                      <a:ext cx="4181475" cy="5476875"/>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Pr>
          <w:rFonts w:ascii="Helvetica" w:eastAsia="Times New Roman" w:hAnsi="Helvetica" w:cs="Times New Roman"/>
          <w:noProof/>
          <w:color w:val="212121"/>
          <w:sz w:val="34"/>
          <w:szCs w:val="34"/>
          <w:lang w:eastAsia="ru-RU"/>
        </w:rPr>
        <w:lastRenderedPageBreak/>
        <w:drawing>
          <wp:inline distT="0" distB="0" distL="0" distR="0">
            <wp:extent cx="4124325" cy="4391025"/>
            <wp:effectExtent l="19050" t="0" r="9525" b="0"/>
            <wp:docPr id="11" name="Рисунок 11" descr="Преобразование прочитанного текста в таблицу: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еобразование прочитанного текста в таблицу: пример"/>
                    <pic:cNvPicPr>
                      <a:picLocks noChangeAspect="1" noChangeArrowheads="1"/>
                    </pic:cNvPicPr>
                  </pic:nvPicPr>
                  <pic:blipFill>
                    <a:blip r:embed="rId21" cstate="screen"/>
                    <a:srcRect/>
                    <a:stretch>
                      <a:fillRect/>
                    </a:stretch>
                  </pic:blipFill>
                  <pic:spPr bwMode="auto">
                    <a:xfrm>
                      <a:off x="0" y="0"/>
                      <a:ext cx="4124325" cy="4391025"/>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sz w:val="34"/>
          <w:szCs w:val="34"/>
          <w:lang w:eastAsia="ru-RU"/>
        </w:rPr>
        <w:t> Сопоставление иллюстративного материала с текстовой информацией.</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sidRPr="006A272C">
        <w:rPr>
          <w:rFonts w:ascii="Helvetica" w:eastAsia="Times New Roman" w:hAnsi="Helvetica" w:cs="Times New Roman"/>
          <w:color w:val="333333"/>
          <w:sz w:val="34"/>
          <w:szCs w:val="34"/>
          <w:lang w:eastAsia="ru-RU"/>
        </w:rPr>
        <w:lastRenderedPageBreak/>
        <w:t>Умение, опираясь на прочитанный текст, доказывать свою точку зрения, опровергать какие-либо утверждения.</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drawing>
          <wp:inline distT="0" distB="0" distL="0" distR="0">
            <wp:extent cx="5705475" cy="6753225"/>
            <wp:effectExtent l="19050" t="0" r="9525" b="0"/>
            <wp:docPr id="12" name="Рисунок 12" descr="Объяснение различных ситуаций с помощью прочитанного текста: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ъяснение различных ситуаций с помощью прочитанного текста: пример"/>
                    <pic:cNvPicPr>
                      <a:picLocks noChangeAspect="1" noChangeArrowheads="1"/>
                    </pic:cNvPicPr>
                  </pic:nvPicPr>
                  <pic:blipFill>
                    <a:blip r:embed="rId22" cstate="screen"/>
                    <a:srcRect/>
                    <a:stretch>
                      <a:fillRect/>
                    </a:stretch>
                  </pic:blipFill>
                  <pic:spPr bwMode="auto">
                    <a:xfrm>
                      <a:off x="0" y="0"/>
                      <a:ext cx="5705475" cy="6753225"/>
                    </a:xfrm>
                    <a:prstGeom prst="rect">
                      <a:avLst/>
                    </a:prstGeom>
                    <a:noFill/>
                    <a:ln w="9525">
                      <a:noFill/>
                      <a:miter lim="800000"/>
                      <a:headEnd/>
                      <a:tailEnd/>
                    </a:ln>
                  </pic:spPr>
                </pic:pic>
              </a:graphicData>
            </a:graphic>
          </wp:inline>
        </w:drawing>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CC"/>
        <w:spacing w:before="144" w:after="288" w:line="240" w:lineRule="auto"/>
        <w:rPr>
          <w:rFonts w:ascii="Helvetica" w:eastAsia="Times New Roman" w:hAnsi="Helvetica" w:cs="Times New Roman"/>
          <w:color w:val="212121"/>
          <w:sz w:val="34"/>
          <w:szCs w:val="34"/>
          <w:lang w:eastAsia="ru-RU"/>
        </w:rPr>
      </w:pPr>
      <w:r>
        <w:rPr>
          <w:rFonts w:ascii="Helvetica" w:eastAsia="Times New Roman" w:hAnsi="Helvetica" w:cs="Times New Roman"/>
          <w:noProof/>
          <w:color w:val="212121"/>
          <w:sz w:val="34"/>
          <w:szCs w:val="34"/>
          <w:lang w:eastAsia="ru-RU"/>
        </w:rPr>
        <w:lastRenderedPageBreak/>
        <w:drawing>
          <wp:inline distT="0" distB="0" distL="0" distR="0">
            <wp:extent cx="3981450" cy="5219700"/>
            <wp:effectExtent l="19050" t="0" r="0" b="0"/>
            <wp:docPr id="13" name="Рисунок 13" descr="Нахождение нужной информации в различных информационных источниках: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хождение нужной информации в различных информационных источниках: пример"/>
                    <pic:cNvPicPr>
                      <a:picLocks noChangeAspect="1" noChangeArrowheads="1"/>
                    </pic:cNvPicPr>
                  </pic:nvPicPr>
                  <pic:blipFill>
                    <a:blip r:embed="rId23" cstate="screen"/>
                    <a:srcRect/>
                    <a:stretch>
                      <a:fillRect/>
                    </a:stretch>
                  </pic:blipFill>
                  <pic:spPr bwMode="auto">
                    <a:xfrm>
                      <a:off x="0" y="0"/>
                      <a:ext cx="3981450" cy="5219700"/>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sz w:val="34"/>
          <w:szCs w:val="34"/>
          <w:lang w:eastAsia="ru-RU"/>
        </w:rPr>
        <w:t> Нахождение нужной информации в различных информационных источниках: словарях, справочниках, энциклопедиях и т.д.</w:t>
      </w:r>
    </w:p>
    <w:p w:rsidR="006A272C" w:rsidRPr="006A272C" w:rsidRDefault="006A272C" w:rsidP="006A272C">
      <w:pPr>
        <w:shd w:val="clear" w:color="auto" w:fill="F2F2EF"/>
        <w:spacing w:before="144" w:after="288" w:line="240" w:lineRule="auto"/>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lastRenderedPageBreak/>
        <w:drawing>
          <wp:inline distT="0" distB="0" distL="0" distR="0">
            <wp:extent cx="5838825" cy="7200900"/>
            <wp:effectExtent l="19050" t="0" r="9525" b="0"/>
            <wp:docPr id="14" name="Рисунок 14" descr="Развитие читательского воображения: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звитие читательского воображения: пример"/>
                    <pic:cNvPicPr>
                      <a:picLocks noChangeAspect="1" noChangeArrowheads="1"/>
                    </pic:cNvPicPr>
                  </pic:nvPicPr>
                  <pic:blipFill>
                    <a:blip r:embed="rId24" cstate="screen"/>
                    <a:srcRect/>
                    <a:stretch>
                      <a:fillRect/>
                    </a:stretch>
                  </pic:blipFill>
                  <pic:spPr bwMode="auto">
                    <a:xfrm>
                      <a:off x="0" y="0"/>
                      <a:ext cx="5838825" cy="7200900"/>
                    </a:xfrm>
                    <a:prstGeom prst="rect">
                      <a:avLst/>
                    </a:prstGeom>
                    <a:noFill/>
                    <a:ln w="9525">
                      <a:noFill/>
                      <a:miter lim="800000"/>
                      <a:headEnd/>
                      <a:tailEnd/>
                    </a:ln>
                  </pic:spPr>
                </pic:pic>
              </a:graphicData>
            </a:graphic>
          </wp:inline>
        </w:drawing>
      </w:r>
    </w:p>
    <w:p w:rsidR="006A272C" w:rsidRPr="006A272C" w:rsidRDefault="006A272C" w:rsidP="006A272C">
      <w:pPr>
        <w:shd w:val="clear" w:color="auto" w:fill="F2F2EF"/>
        <w:spacing w:before="144" w:after="288" w:line="240" w:lineRule="auto"/>
        <w:rPr>
          <w:rFonts w:ascii="Helvetica" w:eastAsia="Times New Roman" w:hAnsi="Helvetica" w:cs="Times New Roman"/>
          <w:color w:val="212121"/>
          <w:lang w:eastAsia="ru-RU"/>
        </w:rPr>
      </w:pPr>
      <w:r>
        <w:rPr>
          <w:rFonts w:ascii="Helvetica" w:eastAsia="Times New Roman" w:hAnsi="Helvetica" w:cs="Times New Roman"/>
          <w:noProof/>
          <w:color w:val="1E88E5"/>
          <w:lang w:eastAsia="ru-RU"/>
        </w:rPr>
        <w:lastRenderedPageBreak/>
        <w:drawing>
          <wp:inline distT="0" distB="0" distL="0" distR="0">
            <wp:extent cx="1428750" cy="1924050"/>
            <wp:effectExtent l="19050" t="0" r="0" b="0"/>
            <wp:docPr id="15" name="Рисунок 15" descr="В мире информации. Работаем с информационными источниками. 1 класс. Тетрадь для обучающихс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 мире информации. Работаем с информационными источниками. 1 класс. Тетрадь для обучающихся">
                      <a:hlinkClick r:id="rId25"/>
                    </pic:cNvPr>
                    <pic:cNvPicPr>
                      <a:picLocks noChangeAspect="1" noChangeArrowheads="1"/>
                    </pic:cNvPicPr>
                  </pic:nvPicPr>
                  <pic:blipFill>
                    <a:blip r:embed="rId26" cstate="screen"/>
                    <a:srcRect/>
                    <a:stretch>
                      <a:fillRect/>
                    </a:stretch>
                  </pic:blipFill>
                  <pic:spPr bwMode="auto">
                    <a:xfrm>
                      <a:off x="0" y="0"/>
                      <a:ext cx="1428750" cy="1924050"/>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lang w:eastAsia="ru-RU"/>
        </w:rPr>
        <w:t> </w:t>
      </w:r>
      <w:r>
        <w:rPr>
          <w:rFonts w:ascii="Helvetica" w:eastAsia="Times New Roman" w:hAnsi="Helvetica" w:cs="Times New Roman"/>
          <w:noProof/>
          <w:color w:val="1E88E5"/>
          <w:lang w:eastAsia="ru-RU"/>
        </w:rPr>
        <w:drawing>
          <wp:inline distT="0" distB="0" distL="0" distR="0">
            <wp:extent cx="1428750" cy="1914525"/>
            <wp:effectExtent l="19050" t="0" r="0" b="0"/>
            <wp:docPr id="16" name="Рисунок 16" descr="В мире информации. Работаем с информационными источниками. 2 класс. Тетрадь для обучающихс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 мире информации. Работаем с информационными источниками. 2 класс. Тетрадь для обучающихся">
                      <a:hlinkClick r:id="rId25"/>
                    </pic:cNvPr>
                    <pic:cNvPicPr>
                      <a:picLocks noChangeAspect="1" noChangeArrowheads="1"/>
                    </pic:cNvPicPr>
                  </pic:nvPicPr>
                  <pic:blipFill>
                    <a:blip r:embed="rId27" cstate="screen"/>
                    <a:srcRect/>
                    <a:stretch>
                      <a:fillRect/>
                    </a:stretch>
                  </pic:blipFill>
                  <pic:spPr bwMode="auto">
                    <a:xfrm>
                      <a:off x="0" y="0"/>
                      <a:ext cx="1428750" cy="1914525"/>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lang w:eastAsia="ru-RU"/>
        </w:rPr>
        <w:t> </w:t>
      </w:r>
      <w:r>
        <w:rPr>
          <w:rFonts w:ascii="Helvetica" w:eastAsia="Times New Roman" w:hAnsi="Helvetica" w:cs="Times New Roman"/>
          <w:noProof/>
          <w:color w:val="1E88E5"/>
          <w:lang w:eastAsia="ru-RU"/>
        </w:rPr>
        <w:drawing>
          <wp:inline distT="0" distB="0" distL="0" distR="0">
            <wp:extent cx="1428750" cy="1885950"/>
            <wp:effectExtent l="19050" t="0" r="0" b="0"/>
            <wp:docPr id="17" name="Рисунок 17" descr="В мире информации. Работаем с информационными источниками. 3 класс. Тетрадь для обучающихс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 мире информации. Работаем с информационными источниками. 3 класс. Тетрадь для обучающихся">
                      <a:hlinkClick r:id="rId25"/>
                    </pic:cNvPr>
                    <pic:cNvPicPr>
                      <a:picLocks noChangeAspect="1" noChangeArrowheads="1"/>
                    </pic:cNvPicPr>
                  </pic:nvPicPr>
                  <pic:blipFill>
                    <a:blip r:embed="rId28" cstate="screen"/>
                    <a:srcRect/>
                    <a:stretch>
                      <a:fillRect/>
                    </a:stretch>
                  </pic:blipFill>
                  <pic:spPr bwMode="auto">
                    <a:xfrm>
                      <a:off x="0" y="0"/>
                      <a:ext cx="1428750" cy="1885950"/>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lang w:eastAsia="ru-RU"/>
        </w:rPr>
        <w:t> </w:t>
      </w:r>
      <w:r>
        <w:rPr>
          <w:rFonts w:ascii="Helvetica" w:eastAsia="Times New Roman" w:hAnsi="Helvetica" w:cs="Times New Roman"/>
          <w:noProof/>
          <w:color w:val="1E88E5"/>
          <w:lang w:eastAsia="ru-RU"/>
        </w:rPr>
        <w:drawing>
          <wp:inline distT="0" distB="0" distL="0" distR="0">
            <wp:extent cx="1428750" cy="1876425"/>
            <wp:effectExtent l="19050" t="0" r="0" b="0"/>
            <wp:docPr id="18" name="Рисунок 18" descr="В мире информации. Работаем с информационными источниками. 4 класс. Тетрадь для обучающихс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 мире информации. Работаем с информационными источниками. 4 класс. Тетрадь для обучающихся">
                      <a:hlinkClick r:id="rId25"/>
                    </pic:cNvPr>
                    <pic:cNvPicPr>
                      <a:picLocks noChangeAspect="1" noChangeArrowheads="1"/>
                    </pic:cNvPicPr>
                  </pic:nvPicPr>
                  <pic:blipFill>
                    <a:blip r:embed="rId29" cstate="screen"/>
                    <a:srcRect/>
                    <a:stretch>
                      <a:fillRect/>
                    </a:stretch>
                  </pic:blipFill>
                  <pic:spPr bwMode="auto">
                    <a:xfrm>
                      <a:off x="0" y="0"/>
                      <a:ext cx="1428750" cy="1876425"/>
                    </a:xfrm>
                    <a:prstGeom prst="rect">
                      <a:avLst/>
                    </a:prstGeom>
                    <a:noFill/>
                    <a:ln w="9525">
                      <a:noFill/>
                      <a:miter lim="800000"/>
                      <a:headEnd/>
                      <a:tailEnd/>
                    </a:ln>
                  </pic:spPr>
                </pic:pic>
              </a:graphicData>
            </a:graphic>
          </wp:inline>
        </w:drawing>
      </w:r>
    </w:p>
    <w:p w:rsidR="006A272C" w:rsidRPr="006A272C" w:rsidRDefault="006A272C" w:rsidP="006A272C">
      <w:pPr>
        <w:shd w:val="clear" w:color="auto" w:fill="F2F2EF"/>
        <w:spacing w:before="144" w:after="288" w:line="240" w:lineRule="auto"/>
        <w:rPr>
          <w:rFonts w:ascii="Helvetica" w:eastAsia="Times New Roman" w:hAnsi="Helvetica" w:cs="Times New Roman"/>
          <w:color w:val="212121"/>
          <w:lang w:eastAsia="ru-RU"/>
        </w:rPr>
      </w:pPr>
      <w:r>
        <w:rPr>
          <w:rFonts w:ascii="Helvetica" w:eastAsia="Times New Roman" w:hAnsi="Helvetica" w:cs="Times New Roman"/>
          <w:noProof/>
          <w:color w:val="1E88E5"/>
          <w:lang w:eastAsia="ru-RU"/>
        </w:rPr>
        <w:drawing>
          <wp:inline distT="0" distB="0" distL="0" distR="0">
            <wp:extent cx="1428750" cy="2076450"/>
            <wp:effectExtent l="19050" t="0" r="0" b="0"/>
            <wp:docPr id="19" name="Рисунок 19" descr="Читательский дневник 1 класс">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итательский дневник 1 класс">
                      <a:hlinkClick r:id="rId25"/>
                    </pic:cNvPr>
                    <pic:cNvPicPr>
                      <a:picLocks noChangeAspect="1" noChangeArrowheads="1"/>
                    </pic:cNvPicPr>
                  </pic:nvPicPr>
                  <pic:blipFill>
                    <a:blip r:embed="rId30" cstate="screen"/>
                    <a:srcRect/>
                    <a:stretch>
                      <a:fillRect/>
                    </a:stretch>
                  </pic:blipFill>
                  <pic:spPr bwMode="auto">
                    <a:xfrm>
                      <a:off x="0" y="0"/>
                      <a:ext cx="1428750" cy="2076450"/>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lang w:eastAsia="ru-RU"/>
        </w:rPr>
        <w:t> </w:t>
      </w:r>
      <w:r>
        <w:rPr>
          <w:rFonts w:ascii="Helvetica" w:eastAsia="Times New Roman" w:hAnsi="Helvetica" w:cs="Times New Roman"/>
          <w:noProof/>
          <w:color w:val="1E88E5"/>
          <w:lang w:eastAsia="ru-RU"/>
        </w:rPr>
        <w:drawing>
          <wp:inline distT="0" distB="0" distL="0" distR="0">
            <wp:extent cx="1428750" cy="1990725"/>
            <wp:effectExtent l="19050" t="0" r="0" b="0"/>
            <wp:docPr id="20" name="Рисунок 20" descr="Читательский дневник 2 класс">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Читательский дневник 2 класс">
                      <a:hlinkClick r:id="rId25"/>
                    </pic:cNvPr>
                    <pic:cNvPicPr>
                      <a:picLocks noChangeAspect="1" noChangeArrowheads="1"/>
                    </pic:cNvPicPr>
                  </pic:nvPicPr>
                  <pic:blipFill>
                    <a:blip r:embed="rId31" cstate="screen"/>
                    <a:srcRect/>
                    <a:stretch>
                      <a:fillRect/>
                    </a:stretch>
                  </pic:blipFill>
                  <pic:spPr bwMode="auto">
                    <a:xfrm>
                      <a:off x="0" y="0"/>
                      <a:ext cx="1428750" cy="1990725"/>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lang w:eastAsia="ru-RU"/>
        </w:rPr>
        <w:t> </w:t>
      </w:r>
      <w:r>
        <w:rPr>
          <w:rFonts w:ascii="Helvetica" w:eastAsia="Times New Roman" w:hAnsi="Helvetica" w:cs="Times New Roman"/>
          <w:noProof/>
          <w:color w:val="1E88E5"/>
          <w:lang w:eastAsia="ru-RU"/>
        </w:rPr>
        <w:drawing>
          <wp:inline distT="0" distB="0" distL="0" distR="0">
            <wp:extent cx="1428750" cy="2076450"/>
            <wp:effectExtent l="19050" t="0" r="0" b="0"/>
            <wp:docPr id="21" name="Рисунок 21" descr="Читательский дневник 3 класс">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Читательский дневник 3 класс">
                      <a:hlinkClick r:id="rId25"/>
                    </pic:cNvPr>
                    <pic:cNvPicPr>
                      <a:picLocks noChangeAspect="1" noChangeArrowheads="1"/>
                    </pic:cNvPicPr>
                  </pic:nvPicPr>
                  <pic:blipFill>
                    <a:blip r:embed="rId32" cstate="screen"/>
                    <a:srcRect/>
                    <a:stretch>
                      <a:fillRect/>
                    </a:stretch>
                  </pic:blipFill>
                  <pic:spPr bwMode="auto">
                    <a:xfrm>
                      <a:off x="0" y="0"/>
                      <a:ext cx="1428750" cy="2076450"/>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lang w:eastAsia="ru-RU"/>
        </w:rPr>
        <w:t> </w:t>
      </w:r>
      <w:r>
        <w:rPr>
          <w:rFonts w:ascii="Helvetica" w:eastAsia="Times New Roman" w:hAnsi="Helvetica" w:cs="Times New Roman"/>
          <w:noProof/>
          <w:color w:val="1E88E5"/>
          <w:lang w:eastAsia="ru-RU"/>
        </w:rPr>
        <w:drawing>
          <wp:inline distT="0" distB="0" distL="0" distR="0">
            <wp:extent cx="1428750" cy="2066925"/>
            <wp:effectExtent l="19050" t="0" r="0" b="0"/>
            <wp:docPr id="22" name="Рисунок 22" descr="Читательский дневник 4 класс">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Читательский дневник 4 класс">
                      <a:hlinkClick r:id="rId25"/>
                    </pic:cNvPr>
                    <pic:cNvPicPr>
                      <a:picLocks noChangeAspect="1" noChangeArrowheads="1"/>
                    </pic:cNvPicPr>
                  </pic:nvPicPr>
                  <pic:blipFill>
                    <a:blip r:embed="rId33" cstate="screen"/>
                    <a:srcRect/>
                    <a:stretch>
                      <a:fillRect/>
                    </a:stretch>
                  </pic:blipFill>
                  <pic:spPr bwMode="auto">
                    <a:xfrm>
                      <a:off x="0" y="0"/>
                      <a:ext cx="1428750" cy="2066925"/>
                    </a:xfrm>
                    <a:prstGeom prst="rect">
                      <a:avLst/>
                    </a:prstGeom>
                    <a:noFill/>
                    <a:ln w="9525">
                      <a:noFill/>
                      <a:miter lim="800000"/>
                      <a:headEnd/>
                      <a:tailEnd/>
                    </a:ln>
                  </pic:spPr>
                </pic:pic>
              </a:graphicData>
            </a:graphic>
          </wp:inline>
        </w:drawing>
      </w:r>
    </w:p>
    <w:p w:rsidR="006A272C" w:rsidRPr="006A272C" w:rsidRDefault="006A272C" w:rsidP="006A272C">
      <w:pPr>
        <w:shd w:val="clear" w:color="auto" w:fill="F2F2EF"/>
        <w:spacing w:before="144" w:after="288" w:line="240" w:lineRule="auto"/>
        <w:rPr>
          <w:rFonts w:ascii="Helvetica" w:eastAsia="Times New Roman" w:hAnsi="Helvetica" w:cs="Times New Roman"/>
          <w:color w:val="212121"/>
          <w:lang w:eastAsia="ru-RU"/>
        </w:rPr>
      </w:pPr>
      <w:r>
        <w:rPr>
          <w:rFonts w:ascii="Helvetica" w:eastAsia="Times New Roman" w:hAnsi="Helvetica" w:cs="Times New Roman"/>
          <w:noProof/>
          <w:color w:val="1E88E5"/>
          <w:lang w:eastAsia="ru-RU"/>
        </w:rPr>
        <w:drawing>
          <wp:inline distT="0" distB="0" distL="0" distR="0">
            <wp:extent cx="1428750" cy="2057400"/>
            <wp:effectExtent l="19050" t="0" r="0" b="0"/>
            <wp:docPr id="23" name="Рисунок 23" descr="Чтение с увлечением. 1 класс. Тетрадь для обучающихс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Чтение с увлечением. 1 класс. Тетрадь для обучающихся">
                      <a:hlinkClick r:id="rId25"/>
                    </pic:cNvPr>
                    <pic:cNvPicPr>
                      <a:picLocks noChangeAspect="1" noChangeArrowheads="1"/>
                    </pic:cNvPicPr>
                  </pic:nvPicPr>
                  <pic:blipFill>
                    <a:blip r:embed="rId34" cstate="screen"/>
                    <a:srcRect/>
                    <a:stretch>
                      <a:fillRect/>
                    </a:stretch>
                  </pic:blipFill>
                  <pic:spPr bwMode="auto">
                    <a:xfrm>
                      <a:off x="0" y="0"/>
                      <a:ext cx="1428750" cy="2057400"/>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lang w:eastAsia="ru-RU"/>
        </w:rPr>
        <w:t> </w:t>
      </w:r>
      <w:r>
        <w:rPr>
          <w:rFonts w:ascii="Helvetica" w:eastAsia="Times New Roman" w:hAnsi="Helvetica" w:cs="Times New Roman"/>
          <w:noProof/>
          <w:color w:val="1E88E5"/>
          <w:lang w:eastAsia="ru-RU"/>
        </w:rPr>
        <w:drawing>
          <wp:inline distT="0" distB="0" distL="0" distR="0">
            <wp:extent cx="1428750" cy="2019300"/>
            <wp:effectExtent l="19050" t="0" r="0" b="0"/>
            <wp:docPr id="24" name="Рисунок 24" descr="Чтение с увлечением. 2 класс. Тетрадь для обучающихс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Чтение с увлечением. 2 класс. Тетрадь для обучающихся">
                      <a:hlinkClick r:id="rId25"/>
                    </pic:cNvPr>
                    <pic:cNvPicPr>
                      <a:picLocks noChangeAspect="1" noChangeArrowheads="1"/>
                    </pic:cNvPicPr>
                  </pic:nvPicPr>
                  <pic:blipFill>
                    <a:blip r:embed="rId35" cstate="screen"/>
                    <a:srcRect/>
                    <a:stretch>
                      <a:fillRect/>
                    </a:stretch>
                  </pic:blipFill>
                  <pic:spPr bwMode="auto">
                    <a:xfrm>
                      <a:off x="0" y="0"/>
                      <a:ext cx="1428750" cy="2019300"/>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lang w:eastAsia="ru-RU"/>
        </w:rPr>
        <w:t> </w:t>
      </w:r>
      <w:r>
        <w:rPr>
          <w:rFonts w:ascii="Helvetica" w:eastAsia="Times New Roman" w:hAnsi="Helvetica" w:cs="Times New Roman"/>
          <w:noProof/>
          <w:color w:val="1E88E5"/>
          <w:lang w:eastAsia="ru-RU"/>
        </w:rPr>
        <w:drawing>
          <wp:inline distT="0" distB="0" distL="0" distR="0">
            <wp:extent cx="1428750" cy="2019300"/>
            <wp:effectExtent l="19050" t="0" r="0" b="0"/>
            <wp:docPr id="25" name="Рисунок 25" descr="Чтение с увлечением. 3 класс. Тетрадь для обучающихс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Чтение с увлечением. 3 класс. Тетрадь для обучающихся">
                      <a:hlinkClick r:id="rId25"/>
                    </pic:cNvPr>
                    <pic:cNvPicPr>
                      <a:picLocks noChangeAspect="1" noChangeArrowheads="1"/>
                    </pic:cNvPicPr>
                  </pic:nvPicPr>
                  <pic:blipFill>
                    <a:blip r:embed="rId36" cstate="screen"/>
                    <a:srcRect/>
                    <a:stretch>
                      <a:fillRect/>
                    </a:stretch>
                  </pic:blipFill>
                  <pic:spPr bwMode="auto">
                    <a:xfrm>
                      <a:off x="0" y="0"/>
                      <a:ext cx="1428750" cy="2019300"/>
                    </a:xfrm>
                    <a:prstGeom prst="rect">
                      <a:avLst/>
                    </a:prstGeom>
                    <a:noFill/>
                    <a:ln w="9525">
                      <a:noFill/>
                      <a:miter lim="800000"/>
                      <a:headEnd/>
                      <a:tailEnd/>
                    </a:ln>
                  </pic:spPr>
                </pic:pic>
              </a:graphicData>
            </a:graphic>
          </wp:inline>
        </w:drawing>
      </w:r>
      <w:r w:rsidRPr="006A272C">
        <w:rPr>
          <w:rFonts w:ascii="Helvetica" w:eastAsia="Times New Roman" w:hAnsi="Helvetica" w:cs="Times New Roman"/>
          <w:color w:val="333333"/>
          <w:lang w:eastAsia="ru-RU"/>
        </w:rPr>
        <w:t> </w:t>
      </w:r>
      <w:r>
        <w:rPr>
          <w:rFonts w:ascii="Helvetica" w:eastAsia="Times New Roman" w:hAnsi="Helvetica" w:cs="Times New Roman"/>
          <w:noProof/>
          <w:color w:val="1E88E5"/>
          <w:lang w:eastAsia="ru-RU"/>
        </w:rPr>
        <w:drawing>
          <wp:inline distT="0" distB="0" distL="0" distR="0">
            <wp:extent cx="1428750" cy="2076450"/>
            <wp:effectExtent l="19050" t="0" r="0" b="0"/>
            <wp:docPr id="26" name="Рисунок 26" descr="Чтение с увлечением. 4 класс. Развивающие задания для школьников">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тение с увлечением. 4 класс. Развивающие задания для школьников">
                      <a:hlinkClick r:id="rId25"/>
                    </pic:cNvPr>
                    <pic:cNvPicPr>
                      <a:picLocks noChangeAspect="1" noChangeArrowheads="1"/>
                    </pic:cNvPicPr>
                  </pic:nvPicPr>
                  <pic:blipFill>
                    <a:blip r:embed="rId37" cstate="screen"/>
                    <a:srcRect/>
                    <a:stretch>
                      <a:fillRect/>
                    </a:stretch>
                  </pic:blipFill>
                  <pic:spPr bwMode="auto">
                    <a:xfrm>
                      <a:off x="0" y="0"/>
                      <a:ext cx="1428750" cy="2076450"/>
                    </a:xfrm>
                    <a:prstGeom prst="rect">
                      <a:avLst/>
                    </a:prstGeom>
                    <a:noFill/>
                    <a:ln w="9525">
                      <a:noFill/>
                      <a:miter lim="800000"/>
                      <a:headEnd/>
                      <a:tailEnd/>
                    </a:ln>
                  </pic:spPr>
                </pic:pic>
              </a:graphicData>
            </a:graphic>
          </wp:inline>
        </w:drawing>
      </w:r>
    </w:p>
    <w:p w:rsidR="006A272C" w:rsidRPr="006A272C" w:rsidRDefault="006A272C" w:rsidP="006A272C">
      <w:pPr>
        <w:shd w:val="clear" w:color="auto" w:fill="F2F2EF"/>
        <w:spacing w:before="144" w:after="288" w:line="240" w:lineRule="auto"/>
        <w:rPr>
          <w:rFonts w:ascii="Helvetica" w:eastAsia="Times New Roman" w:hAnsi="Helvetica" w:cs="Times New Roman"/>
          <w:color w:val="212121"/>
          <w:lang w:eastAsia="ru-RU"/>
        </w:rPr>
      </w:pPr>
      <w:r w:rsidRPr="006A272C">
        <w:rPr>
          <w:rFonts w:ascii="Helvetica" w:eastAsia="Times New Roman" w:hAnsi="Helvetica" w:cs="Times New Roman"/>
          <w:b/>
          <w:bCs/>
          <w:color w:val="333333"/>
          <w:lang w:eastAsia="ru-RU"/>
        </w:rPr>
        <w:t>Примеры иллюстраций и заданий  из пособий издательства «Планета»</w:t>
      </w:r>
    </w:p>
    <w:p w:rsidR="006A272C" w:rsidRPr="006A272C" w:rsidRDefault="006A272C" w:rsidP="006A272C">
      <w:pPr>
        <w:shd w:val="clear" w:color="auto" w:fill="FFFFFF"/>
        <w:spacing w:after="160" w:line="238" w:lineRule="atLeast"/>
        <w:rPr>
          <w:rFonts w:ascii="Helvetica" w:eastAsia="Times New Roman" w:hAnsi="Helvetica" w:cs="Times New Roman"/>
          <w:color w:val="212121"/>
          <w:lang w:eastAsia="ru-RU"/>
        </w:rPr>
      </w:pPr>
      <w:r w:rsidRPr="006A272C">
        <w:rPr>
          <w:rFonts w:ascii="Calibri" w:eastAsia="Times New Roman" w:hAnsi="Calibri" w:cs="Calibri"/>
          <w:color w:val="212121"/>
          <w:lang w:eastAsia="ru-RU"/>
        </w:rPr>
        <w:t> </w:t>
      </w:r>
    </w:p>
    <w:p w:rsidR="006A272C" w:rsidRPr="006A272C" w:rsidRDefault="006A272C" w:rsidP="006A272C">
      <w:pPr>
        <w:shd w:val="clear" w:color="auto" w:fill="FFFFFF"/>
        <w:spacing w:line="238" w:lineRule="atLeast"/>
        <w:rPr>
          <w:rFonts w:ascii="Helvetica" w:eastAsia="Times New Roman" w:hAnsi="Helvetica" w:cs="Times New Roman"/>
          <w:color w:val="212121"/>
          <w:lang w:eastAsia="ru-RU"/>
        </w:rPr>
      </w:pPr>
      <w:r>
        <w:rPr>
          <w:rFonts w:ascii="Helvetica" w:eastAsia="Times New Roman" w:hAnsi="Helvetica" w:cs="Times New Roman"/>
          <w:noProof/>
          <w:color w:val="212121"/>
          <w:lang w:eastAsia="ru-RU"/>
        </w:rPr>
        <w:lastRenderedPageBreak/>
        <w:drawing>
          <wp:inline distT="0" distB="0" distL="0" distR="0">
            <wp:extent cx="4295775" cy="5753100"/>
            <wp:effectExtent l="19050" t="0" r="9525" b="0"/>
            <wp:docPr id="27" name="Рисунок 27" descr="Умение, опираясь на прочитанный текст: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Умение, опираясь на прочитанный текст: пример"/>
                    <pic:cNvPicPr>
                      <a:picLocks noChangeAspect="1" noChangeArrowheads="1"/>
                    </pic:cNvPicPr>
                  </pic:nvPicPr>
                  <pic:blipFill>
                    <a:blip r:embed="rId38" cstate="screen"/>
                    <a:srcRect/>
                    <a:stretch>
                      <a:fillRect/>
                    </a:stretch>
                  </pic:blipFill>
                  <pic:spPr bwMode="auto">
                    <a:xfrm>
                      <a:off x="0" y="0"/>
                      <a:ext cx="4295775" cy="5753100"/>
                    </a:xfrm>
                    <a:prstGeom prst="rect">
                      <a:avLst/>
                    </a:prstGeom>
                    <a:noFill/>
                    <a:ln w="9525">
                      <a:noFill/>
                      <a:miter lim="800000"/>
                      <a:headEnd/>
                      <a:tailEnd/>
                    </a:ln>
                  </pic:spPr>
                </pic:pic>
              </a:graphicData>
            </a:graphic>
          </wp:inline>
        </w:drawing>
      </w:r>
    </w:p>
    <w:p w:rsidR="00C5555B" w:rsidRDefault="00E359E6"/>
    <w:sectPr w:rsidR="00C5555B" w:rsidSect="001143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9E6" w:rsidRDefault="00E359E6" w:rsidP="006C3579">
      <w:pPr>
        <w:spacing w:after="0" w:line="240" w:lineRule="auto"/>
      </w:pPr>
      <w:r>
        <w:separator/>
      </w:r>
    </w:p>
  </w:endnote>
  <w:endnote w:type="continuationSeparator" w:id="0">
    <w:p w:rsidR="00E359E6" w:rsidRDefault="00E359E6" w:rsidP="006C3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9E6" w:rsidRDefault="00E359E6" w:rsidP="006C3579">
      <w:pPr>
        <w:spacing w:after="0" w:line="240" w:lineRule="auto"/>
      </w:pPr>
      <w:r>
        <w:separator/>
      </w:r>
    </w:p>
  </w:footnote>
  <w:footnote w:type="continuationSeparator" w:id="0">
    <w:p w:rsidR="00E359E6" w:rsidRDefault="00E359E6" w:rsidP="006C35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7F1"/>
    <w:multiLevelType w:val="multilevel"/>
    <w:tmpl w:val="56A45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2714B"/>
    <w:multiLevelType w:val="multilevel"/>
    <w:tmpl w:val="3BAC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653BA7"/>
    <w:multiLevelType w:val="multilevel"/>
    <w:tmpl w:val="74D807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4653E9"/>
    <w:multiLevelType w:val="multilevel"/>
    <w:tmpl w:val="AE70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317DF1"/>
    <w:multiLevelType w:val="multilevel"/>
    <w:tmpl w:val="915AB3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FB51A2"/>
    <w:multiLevelType w:val="multilevel"/>
    <w:tmpl w:val="006687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A83AF7"/>
    <w:multiLevelType w:val="multilevel"/>
    <w:tmpl w:val="C92E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365097"/>
    <w:multiLevelType w:val="multilevel"/>
    <w:tmpl w:val="F2184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5A046E"/>
    <w:multiLevelType w:val="multilevel"/>
    <w:tmpl w:val="A54E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
  </w:num>
  <w:num w:numId="4">
    <w:abstractNumId w:val="3"/>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272C"/>
    <w:rsid w:val="001143C1"/>
    <w:rsid w:val="00162F02"/>
    <w:rsid w:val="00165E6D"/>
    <w:rsid w:val="00177FF1"/>
    <w:rsid w:val="001F7623"/>
    <w:rsid w:val="003E7256"/>
    <w:rsid w:val="004300B1"/>
    <w:rsid w:val="0050206B"/>
    <w:rsid w:val="005B7EC8"/>
    <w:rsid w:val="005D08E7"/>
    <w:rsid w:val="006A272C"/>
    <w:rsid w:val="006C3579"/>
    <w:rsid w:val="00832B26"/>
    <w:rsid w:val="008B260C"/>
    <w:rsid w:val="008F3955"/>
    <w:rsid w:val="00B329BE"/>
    <w:rsid w:val="00D901CD"/>
    <w:rsid w:val="00DE3650"/>
    <w:rsid w:val="00E359E6"/>
    <w:rsid w:val="00EA1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02"/>
  </w:style>
  <w:style w:type="paragraph" w:styleId="1">
    <w:name w:val="heading 1"/>
    <w:basedOn w:val="a"/>
    <w:link w:val="10"/>
    <w:uiPriority w:val="9"/>
    <w:qFormat/>
    <w:rsid w:val="006A2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72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A272C"/>
    <w:rPr>
      <w:color w:val="0000FF"/>
      <w:u w:val="single"/>
    </w:rPr>
  </w:style>
  <w:style w:type="paragraph" w:styleId="a4">
    <w:name w:val="Normal (Web)"/>
    <w:basedOn w:val="a"/>
    <w:uiPriority w:val="99"/>
    <w:unhideWhenUsed/>
    <w:rsid w:val="006A2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A272C"/>
    <w:rPr>
      <w:b/>
      <w:bCs/>
    </w:rPr>
  </w:style>
  <w:style w:type="character" w:styleId="a6">
    <w:name w:val="Emphasis"/>
    <w:basedOn w:val="a0"/>
    <w:uiPriority w:val="20"/>
    <w:qFormat/>
    <w:rsid w:val="006A272C"/>
    <w:rPr>
      <w:i/>
      <w:iCs/>
    </w:rPr>
  </w:style>
  <w:style w:type="paragraph" w:styleId="a7">
    <w:name w:val="Balloon Text"/>
    <w:basedOn w:val="a"/>
    <w:link w:val="a8"/>
    <w:uiPriority w:val="99"/>
    <w:semiHidden/>
    <w:unhideWhenUsed/>
    <w:rsid w:val="006A27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272C"/>
    <w:rPr>
      <w:rFonts w:ascii="Tahoma" w:hAnsi="Tahoma" w:cs="Tahoma"/>
      <w:sz w:val="16"/>
      <w:szCs w:val="16"/>
    </w:rPr>
  </w:style>
  <w:style w:type="paragraph" w:styleId="a9">
    <w:name w:val="header"/>
    <w:basedOn w:val="a"/>
    <w:link w:val="aa"/>
    <w:uiPriority w:val="99"/>
    <w:semiHidden/>
    <w:unhideWhenUsed/>
    <w:rsid w:val="006C357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C3579"/>
  </w:style>
  <w:style w:type="paragraph" w:styleId="ab">
    <w:name w:val="footer"/>
    <w:basedOn w:val="a"/>
    <w:link w:val="ac"/>
    <w:uiPriority w:val="99"/>
    <w:semiHidden/>
    <w:unhideWhenUsed/>
    <w:rsid w:val="006C357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C3579"/>
  </w:style>
</w:styles>
</file>

<file path=word/webSettings.xml><?xml version="1.0" encoding="utf-8"?>
<w:webSettings xmlns:r="http://schemas.openxmlformats.org/officeDocument/2006/relationships" xmlns:w="http://schemas.openxmlformats.org/wordprocessingml/2006/main">
  <w:divs>
    <w:div w:id="1277252678">
      <w:bodyDiv w:val="1"/>
      <w:marLeft w:val="0"/>
      <w:marRight w:val="0"/>
      <w:marTop w:val="0"/>
      <w:marBottom w:val="0"/>
      <w:divBdr>
        <w:top w:val="none" w:sz="0" w:space="0" w:color="auto"/>
        <w:left w:val="none" w:sz="0" w:space="0" w:color="auto"/>
        <w:bottom w:val="none" w:sz="0" w:space="0" w:color="auto"/>
        <w:right w:val="none" w:sz="0" w:space="0" w:color="auto"/>
      </w:divBdr>
      <w:divsChild>
        <w:div w:id="409472023">
          <w:marLeft w:val="0"/>
          <w:marRight w:val="0"/>
          <w:marTop w:val="0"/>
          <w:marBottom w:val="300"/>
          <w:divBdr>
            <w:top w:val="none" w:sz="0" w:space="0" w:color="auto"/>
            <w:left w:val="none" w:sz="0" w:space="0" w:color="auto"/>
            <w:bottom w:val="none" w:sz="0" w:space="0" w:color="auto"/>
            <w:right w:val="none" w:sz="0" w:space="0" w:color="auto"/>
          </w:divBdr>
        </w:div>
        <w:div w:id="121969868">
          <w:marLeft w:val="0"/>
          <w:marRight w:val="0"/>
          <w:marTop w:val="0"/>
          <w:marBottom w:val="300"/>
          <w:divBdr>
            <w:top w:val="single" w:sz="6" w:space="0" w:color="D7D7D7"/>
            <w:left w:val="single" w:sz="6" w:space="0" w:color="D7D7D7"/>
            <w:bottom w:val="single" w:sz="6" w:space="0" w:color="D7D7D7"/>
            <w:right w:val="single" w:sz="6" w:space="0" w:color="D7D7D7"/>
          </w:divBdr>
          <w:divsChild>
            <w:div w:id="689718464">
              <w:marLeft w:val="0"/>
              <w:marRight w:val="0"/>
              <w:marTop w:val="0"/>
              <w:marBottom w:val="300"/>
              <w:divBdr>
                <w:top w:val="none" w:sz="0" w:space="0" w:color="auto"/>
                <w:left w:val="none" w:sz="0" w:space="0" w:color="auto"/>
                <w:bottom w:val="none" w:sz="0" w:space="0" w:color="auto"/>
                <w:right w:val="none" w:sz="0" w:space="0" w:color="auto"/>
              </w:divBdr>
              <w:divsChild>
                <w:div w:id="1724795859">
                  <w:marLeft w:val="0"/>
                  <w:marRight w:val="0"/>
                  <w:marTop w:val="0"/>
                  <w:marBottom w:val="0"/>
                  <w:divBdr>
                    <w:top w:val="none" w:sz="0" w:space="0" w:color="auto"/>
                    <w:left w:val="none" w:sz="0" w:space="0" w:color="auto"/>
                    <w:bottom w:val="none" w:sz="0" w:space="0" w:color="auto"/>
                    <w:right w:val="none" w:sz="0" w:space="0" w:color="auto"/>
                  </w:divBdr>
                </w:div>
                <w:div w:id="625935658">
                  <w:marLeft w:val="0"/>
                  <w:marRight w:val="0"/>
                  <w:marTop w:val="0"/>
                  <w:marBottom w:val="0"/>
                  <w:divBdr>
                    <w:top w:val="none" w:sz="0" w:space="0" w:color="auto"/>
                    <w:left w:val="none" w:sz="0" w:space="0" w:color="auto"/>
                    <w:bottom w:val="none" w:sz="0" w:space="0" w:color="auto"/>
                    <w:right w:val="none" w:sz="0" w:space="0" w:color="auto"/>
                  </w:divBdr>
                  <w:divsChild>
                    <w:div w:id="1692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hm.eduhmao.ru/info/1/3757/23562/"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5.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23.jpeg"/><Relationship Id="rId7" Type="http://schemas.openxmlformats.org/officeDocument/2006/relationships/hyperlink" Target="http://psyjournals.ru/sgu_socialpsy/issue/30334_full.shtml"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www.planeta-kniga.ru/blog/smyslovoye-chteniye.html" TargetMode="External"/><Relationship Id="rId33" Type="http://schemas.openxmlformats.org/officeDocument/2006/relationships/image" Target="media/image22.jpeg"/><Relationship Id="rId38"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yperlink" Target="http://edu.grsu.by/alternant/?p=856" TargetMode="External"/><Relationship Id="rId19" Type="http://schemas.openxmlformats.org/officeDocument/2006/relationships/image" Target="media/image9.jpe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http://rus.1september.ru/article.php?ID=200702305"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3019</Words>
  <Characters>17213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Semich</dc:creator>
  <cp:keywords/>
  <dc:description/>
  <cp:lastModifiedBy>Semich</cp:lastModifiedBy>
  <cp:revision>10</cp:revision>
  <dcterms:created xsi:type="dcterms:W3CDTF">2020-01-06T09:17:00Z</dcterms:created>
  <dcterms:modified xsi:type="dcterms:W3CDTF">2020-04-25T19:03:00Z</dcterms:modified>
</cp:coreProperties>
</file>