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4F8B" w14:textId="77777777" w:rsidR="00194899" w:rsidRPr="00736DCD" w:rsidRDefault="00194899" w:rsidP="0019489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072D73">
        <w:rPr>
          <w:rFonts w:ascii="Times New Roman" w:hAnsi="Times New Roman"/>
          <w:b/>
          <w:bCs/>
          <w:sz w:val="28"/>
          <w:szCs w:val="28"/>
        </w:rPr>
        <w:t>амообразовани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072D7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как условие </w:t>
      </w:r>
      <w:r w:rsidRPr="002346D4">
        <w:rPr>
          <w:rFonts w:ascii="Times New Roman" w:hAnsi="Times New Roman"/>
          <w:b/>
          <w:bCs/>
          <w:sz w:val="28"/>
          <w:szCs w:val="28"/>
        </w:rPr>
        <w:t>повышени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2346D4">
        <w:rPr>
          <w:rFonts w:ascii="Times New Roman" w:hAnsi="Times New Roman"/>
          <w:b/>
          <w:bCs/>
          <w:sz w:val="28"/>
          <w:szCs w:val="28"/>
        </w:rPr>
        <w:t xml:space="preserve"> педагогической компетентности родителей </w:t>
      </w:r>
    </w:p>
    <w:p w14:paraId="4F657378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0B929F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Постановка проблемы самообразования родителей является чрезвычайно своевременной. Именно активизация самообразовательной деятельности родителей может помочь им более продуктивно решать проблемы, связанные с воспитанием и развитием ребенка, а также с формированием у него самообразовательных умений [6, с. 89].</w:t>
      </w:r>
    </w:p>
    <w:p w14:paraId="110490F1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Проблема самообразования является достаточно разработанной в отечественной педагогической науке. Ее различные аспекты раскрыты в трудах А.Я. Айзенберга, В.Б. Бондаревского, А.К. Бушля, И.Г. Барсукова,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36DCD">
        <w:rPr>
          <w:rFonts w:ascii="Times New Roman" w:hAnsi="Times New Roman"/>
          <w:sz w:val="28"/>
          <w:szCs w:val="28"/>
        </w:rPr>
        <w:t xml:space="preserve">А.К. Громцевой, Н.Д. Ивановой, Г.А. Казанской, H.A. Лошкаревой,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36DCD">
        <w:rPr>
          <w:rFonts w:ascii="Times New Roman" w:hAnsi="Times New Roman"/>
          <w:sz w:val="28"/>
          <w:szCs w:val="28"/>
        </w:rPr>
        <w:t xml:space="preserve">H.A. Рубакина, П.И. Пидкасистого и других исследователей. </w:t>
      </w:r>
    </w:p>
    <w:p w14:paraId="7739235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Отечественными учеными отмечается, что самообразование - это особая система образования, характеризующаяся специфическим содержанием, источниками, этапами становления и протекания. При доминировании самообразования в обучении необходима трансформация методологии образовательной деятельности: определение последовательности образовательных действий, получение необходимого общепедагогического «сопровождения», методическая помощь [14, 18, 27, 39].</w:t>
      </w:r>
    </w:p>
    <w:p w14:paraId="660E0E35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Закономерности самообразования родителей подчинены общим закономерностям образования взрослых. </w:t>
      </w:r>
    </w:p>
    <w:p w14:paraId="4443F147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Л.Н. Павловой предложено определение самообразования, которая на наш взгляд, достаточно полно раскрывает его содержание - это деятельность целенаправленная, систематическая, управляемая, контролируемая и оцениваемая самим субъектом познавательной деятельности, совершаемая по внутренним побуждениям в целях самообучения и самовоспитания, инициирующая не только способность, но и потребность к собственному саморазвитию и самоусовершенствованию [50, с. 11].</w:t>
      </w:r>
    </w:p>
    <w:p w14:paraId="7D8C0B74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lastRenderedPageBreak/>
        <w:t xml:space="preserve">Т.Е. Климова в своем исследовании выделила наиболее существенные признаки самообразования: </w:t>
      </w:r>
    </w:p>
    <w:p w14:paraId="00A0591B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1) самообразование по своей природе есть процесс социальный, связанный с практической деятельностью человека; </w:t>
      </w:r>
    </w:p>
    <w:p w14:paraId="22870CF2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2) это систематическая целенаправленная познавательная деятельность человека, осуществляемая на самоуправляемом и саморегулируемом уровне; </w:t>
      </w:r>
    </w:p>
    <w:p w14:paraId="320852DE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3) это система автодидактики, интегрирующая разрозненные элементы самостоятельной познавательно-практической деятельности в единый комплекс интеллектуального труда; </w:t>
      </w:r>
    </w:p>
    <w:p w14:paraId="045FE16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4) высшая форма самовыражения личности, в которой активно участвуют все физические и духовные силы человека; </w:t>
      </w:r>
    </w:p>
    <w:p w14:paraId="6D57314D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5) деятельность, в основе которой лежат рефлексивные процессы; </w:t>
      </w:r>
    </w:p>
    <w:p w14:paraId="450B495A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6) разновидность творческой деятельности, в процессе которой человек, саморазвиваясь и самоизменяясь, создает не только духовные, но и материальные ценности, обладающие как объективной общественной, так и субъективной значимостью; </w:t>
      </w:r>
    </w:p>
    <w:p w14:paraId="5D09D2FE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7) самообразование как особый вид познавательной деятельности предполагает: положительную мотивационную активность, направленность; проявление значительных волевых усилий; целеустремленность и самоорганизованность; высокий уровень интеллектуального развития; сформированность определенной системы познавательных умений, высокую самостоятельность, способность к видению и постановке вопросов, проблем; наличие адекватного уровня самооценки [28, с. 31].</w:t>
      </w:r>
    </w:p>
    <w:p w14:paraId="5CF0372F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Итак, проведенный анализ научной литературы выделить существенные характеристики самообразования - мотивационную активность субъекта, целенаправленность, добровольность, самостоятельность, уникальность, самоорганизацию, сформированность познавательных, управленческих, рефлексивных умений, способность к видению и постановке вопросов и проблем, синергетичность.</w:t>
      </w:r>
    </w:p>
    <w:p w14:paraId="0681E8E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Выявление </w:t>
      </w:r>
      <w:bookmarkStart w:id="0" w:name="_Hlk115627877"/>
      <w:r w:rsidRPr="00736DCD">
        <w:rPr>
          <w:rFonts w:ascii="Times New Roman" w:hAnsi="Times New Roman"/>
          <w:sz w:val="28"/>
          <w:szCs w:val="28"/>
        </w:rPr>
        <w:t>особенностей самообразования родителей в контексте неперывного образования взрослых</w:t>
      </w:r>
      <w:bookmarkEnd w:id="0"/>
      <w:r w:rsidRPr="00736DCD">
        <w:rPr>
          <w:rFonts w:ascii="Times New Roman" w:hAnsi="Times New Roman"/>
          <w:sz w:val="28"/>
          <w:szCs w:val="28"/>
        </w:rPr>
        <w:t>, а также уточнение сущности понятия «самообразование родителей» позволило определить следующие основания для классификации организационных форм самообразования родителей:</w:t>
      </w:r>
    </w:p>
    <w:p w14:paraId="40D0D62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 - по характеру управления образовательным процессом можно выделить неформальное (осуществляемое под руководством специалиста, организующего, направляющего процесс обучения (например, участие в дистанционных курсах, вебинарах, выполнение «домашних заданий» в рамках обучения на тренингах и семинарах)) и информалъное (полностью контролируемое и управляемое самим родителем (например, самостоятельное изучение литературы, общение с другими родителями, наблюдение за ребенком, размышления и пр.)) самообразование родителей;</w:t>
      </w:r>
    </w:p>
    <w:p w14:paraId="26B4C07B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в зависимости от использования сети интернет выделяются «офлайн» (например, чтение литературы, общение, наблюдение, обращение за консультацией к специалисту и пр.) и «онлайн» (например, дистанционные курсы для родителей, вебинары, онлайн-конференции, онлайн-консультации и пр.) формы самообразования родителей;</w:t>
      </w:r>
    </w:p>
    <w:p w14:paraId="7F490380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по количеству участников самообразование родителей может проходить индивидуально (например, чтение литературы, домашний просмотр фильмов, обращение за индивидуальной консультацией к специалисту и т.д.) и в группе (например, обучение на самостоятельно и целенаправленно выбранных родителем курсах, тренингах и других образовательных мероприятиях по конкретной, интересующей тематике; совместное с другими родителями посещение образовательных выставок, конференций; участие в групповых консультациях по актуальной проблеме и др.) [17, с.78].</w:t>
      </w:r>
    </w:p>
    <w:p w14:paraId="2F183705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 xml:space="preserve">Отметим, что в научной литературе встречается точка зрения, относящая неформальное и информальное образование к самообразованию взрослого (Е.А. Аксенова, Л.Н. Харченко и др.) [5, 60]. </w:t>
      </w:r>
    </w:p>
    <w:p w14:paraId="4F03757C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Под неформальным самообразованием родителей мы будем понимать целенаправленную, самостоятельную познавательную деятельность, осуществляемую в рамках структурированного, целенаправленно организованного образовательного процесса (в форме курсов, тренингов, семинаров и др.), протекающего под руководством специалистов, и направленную на приобретение знаний, умений и навыков, а также развитие или изменение личностных качеств, необходимых для эффективного выполнения родительских функций.</w:t>
      </w:r>
    </w:p>
    <w:p w14:paraId="52BEF880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Что касается информального самообразования родителей - образование родителей, протекающее в процессе их повседневной жизни, можно отнести к самообразованию лишь в том случае, если познавательная деятельность родителя носит целенаправленный и осознанный характер. Таким образом, под информальным самообразованием родителей в нашем исследовании мы будем понимать целенаправленную, самостоятельную познавательную деятельность родителей, осуществляемую в процессе их повседневной жизни, направленную на приобретение знаний, умений и навыков, а также развитие или изменение личностных качеств, необходимых для эффективного выполнения родительских функций [60, с. 45].</w:t>
      </w:r>
    </w:p>
    <w:p w14:paraId="03503A45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К методам самообразования родителей относится: чтение, просмотр фильмов, общение, обращение за консультацией, прохождение обучения, участие в трансформационных (психологических и др.) играх и пр.</w:t>
      </w:r>
    </w:p>
    <w:p w14:paraId="37D80E88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Соответственно, возможными средствами самообразования родителей могут выступать: художественная и научно-популярная литература; обучающие видеоролики и презентации; притчи, сказки, мифы и другие поучительные истории; тематические журналы и газеты; театральные спектакли; художественные и научно-популярные фильмы; радио- и телепередачи; страницы в социальных сетях, информационные интернет-порталы для родителей; различного рода трансформационные игры и др. В качестве источников информации для самообразования родителей также могут выступать различные специалисты (педагоги, психологи, логопеды, педиатры и пр.), коллеги, другие члены семьи (включая ребенка), другие родители и др.</w:t>
      </w:r>
    </w:p>
    <w:p w14:paraId="76B24A5A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Такие авторы, как Э.А. Аксенова, Т.Г. Браже, С.Г. Вершловский, В.В. Горшкова, Г.А. Ключарев, А.Р. Масалимова, Н.Ю. Морозова, А.В. Окерешко, М. Тайт и др. отмечают виды неформального и информального самообразования родителей, отличающиеся используемыми родителями методами и средствами самообразования.</w:t>
      </w:r>
    </w:p>
    <w:p w14:paraId="30DB5276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Опираясь на предложенные выше определения, к видам неформального самообразования родителей относятся:</w:t>
      </w:r>
    </w:p>
    <w:p w14:paraId="68F744C4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осознанное, целенаправленное участие в курсах, семинарах, лекциях, тренингах, мастер-классах, трансформационных играх и пр. образовательных мероприятиях для родителей, осуществляемых на базе образовательных организаций (в том числе дошкольной образовательной организации, центрах поддержки семьи, центрах неформального образования взрослых и др.) с целью приобретения знаний, умений, навыков или способов действий по конкретной, интересующей родителя проблеме.</w:t>
      </w:r>
    </w:p>
    <w:p w14:paraId="7116137A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дистанционное обучение в рамках организованных образовательных мероприятий для родителей, основанных на интернет-ресурсах (курсах, вебинарах, конференциях и др.);</w:t>
      </w:r>
    </w:p>
    <w:p w14:paraId="76F62E52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целенаправленное, самостоятельное изучение литературы, просмотр фильмов, ведение родительских дневников, выполнение «домашних» заданий при прохождении обучающих программ на тренингах, семинарах и других образовательных мероприятиях для родителей;</w:t>
      </w:r>
    </w:p>
    <w:p w14:paraId="5D5BFB7F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добровольное и целенаправленное участие в организованных специалистами (педагогами, психологами, логопедами и др.) индивидуальных и групповых формах психолого-педагогической поддержки родителей (индивидуальных консультациях, трансформационных и психологических играх, коуч-сессиях и пр.) [8, 17, 22, 21].</w:t>
      </w:r>
    </w:p>
    <w:p w14:paraId="2CCC0CC8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Соответственно, к видам информального самообразования родителей относятся целенаправленно осуществляемые:</w:t>
      </w:r>
    </w:p>
    <w:p w14:paraId="2B131FBC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учение по методу проб и ошибок в процессе повседневного выполнения родительских функций;</w:t>
      </w:r>
    </w:p>
    <w:p w14:paraId="17B5494A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поиск ответов на волнующие вопросы или способов разрешения проблем, связанных с выполнением родительских функций (посредством чтения специализированной литературы, обращения за советом (консультацией) к специалистам, другим родителям, старшему поколению, анализа собственного опыта или опыта других родителей и др.);</w:t>
      </w:r>
    </w:p>
    <w:p w14:paraId="20C95521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взаимообучение супругов (родителей и прародителей) в семье;</w:t>
      </w:r>
    </w:p>
    <w:p w14:paraId="66D3A422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взаимообучение детей и родителей;</w:t>
      </w:r>
    </w:p>
    <w:p w14:paraId="604CA1B0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межличностное общение с ребенком, с другими родителями, старшим поколением, педагогами и др., способствующее развитию коммуникативных навыков родителей, переосмыслению ими собственного родительского опыта и отношения к ребенку;</w:t>
      </w:r>
    </w:p>
    <w:p w14:paraId="76E3C802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чтение специализированной литературы, материалов на интернет- сайтах; общение на родительских форумах; просмотр телепередач, слушание радиопередач, аудиокниг и др.;</w:t>
      </w:r>
    </w:p>
    <w:p w14:paraId="1B7CE43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наблюдение за собственным ребенком, другими детьми и родителями и пр.;</w:t>
      </w:r>
    </w:p>
    <w:p w14:paraId="214C1CFA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чтение художественной литературы; посещение музеев, театров, выставок, концертов и пр.;</w:t>
      </w:r>
    </w:p>
    <w:p w14:paraId="00005421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размышления относительно целей, смыслов и ценностей процесса воспитания, своего и чужого родительского опыта, позволяющие корректировать приоритеты и стереотипы своего родительского поведения;</w:t>
      </w:r>
    </w:p>
    <w:p w14:paraId="27A8170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самоанализ, самопознание и рефлексия собственных действий в роли родителя [5, 60].</w:t>
      </w:r>
    </w:p>
    <w:p w14:paraId="76886BB7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Выявление особенностей самообразования родителей в контексте неперывного образования взрослых, а также уточнение сущности понятия «самообразование родителей» позволило определить следующие основания для классификации организационных форм самообразования родителей:</w:t>
      </w:r>
    </w:p>
    <w:p w14:paraId="6A9942FD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по характеру управления образовательным процессом можно выделить неформальное (осуществляемое под руководством специалиста, организующего, направляющего процесс обучения (например, участие в дистанционных курсах, вебинарах, выполнение «домашних заданий» в рамках обучения на тренингах и семинарах)) и информалъное (полностью контролируемое и управляемое самим родителем (например, самостоятельное изучение литературы, общение с другими родителями, наблюдение за ребенком, размышления и пр.)) самообразование родителей;</w:t>
      </w:r>
    </w:p>
    <w:p w14:paraId="14ABD953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в зависимости от использования сети интернет выделяются «офлайн» (например, чтение литературы, общение, наблюдение, обращение за консультацией к специалисту и пр.) и «онлайн» (например, дистанционные курсы для родителей, вебинары, онлайн-конференции, онлайн-консультации и пр.) формы самообразования родителей;</w:t>
      </w:r>
    </w:p>
    <w:p w14:paraId="1FBD10D5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- по количеству участников самообразование родителей может проходить индивидуально (например, чтение литературы, домашний просмотр фильмов, обращение за индивидуальной консультацией к специалисту и т.д.) и в группе (например, обучение на самостоятельно и целенаправленно выбранных родителем курсах, тренингах и других образовательных мероприятиях по конкретной, интересующей тематике; совместное с другими родителями посещение образовательных выставок, конференций; участие в групповых консультациях по актуальной проблеме и др.) [53].</w:t>
      </w:r>
    </w:p>
    <w:p w14:paraId="333B8064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DCD">
        <w:rPr>
          <w:rFonts w:ascii="Times New Roman" w:hAnsi="Times New Roman"/>
          <w:sz w:val="28"/>
          <w:szCs w:val="28"/>
        </w:rPr>
        <w:t>Таким образом, подводя итог анализу проблемы самообразования родителей, можно отметить, что процесс самообразования родителей, нацеленный на содействие развитию своего ребенка, раскрытие в полной мере его личностного потенциала, осуществляется более успешно, если ему предшествует работа, направленная на повышение педагогической компетентности родителей и развитию мотивации к этому виду деятельности.</w:t>
      </w:r>
    </w:p>
    <w:p w14:paraId="0CB93AF9" w14:textId="77777777" w:rsidR="00194899" w:rsidRPr="00736DCD" w:rsidRDefault="00194899" w:rsidP="00194899">
      <w:pPr>
        <w:spacing w:after="0" w:line="360" w:lineRule="auto"/>
        <w:ind w:firstLine="709"/>
        <w:jc w:val="both"/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</w:p>
    <w:p w14:paraId="29C5B16E" w14:textId="77777777" w:rsidR="003D2A58" w:rsidRDefault="003D2A58"/>
    <w:sectPr w:rsidR="003D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C"/>
    <w:rsid w:val="00194899"/>
    <w:rsid w:val="003419CC"/>
    <w:rsid w:val="003D2A58"/>
    <w:rsid w:val="008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82FD-2369-41CC-8493-4BF1DD96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9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2023-01-05T16:06:00Z</dcterms:created>
  <dcterms:modified xsi:type="dcterms:W3CDTF">2023-01-05T16:06:00Z</dcterms:modified>
</cp:coreProperties>
</file>