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8" w:rsidRPr="003A083E" w:rsidRDefault="00804ED8" w:rsidP="00804E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3A083E">
        <w:rPr>
          <w:rFonts w:ascii="Times New Roman" w:hAnsi="Times New Roman"/>
          <w:b/>
          <w:bCs/>
          <w:color w:val="000000"/>
          <w:sz w:val="28"/>
          <w:szCs w:val="28"/>
        </w:rPr>
        <w:t>ТЕХНОЛОГИЯ ПРОДУКТИВНОГО ЧТЕНИЯ</w:t>
      </w:r>
      <w:r w:rsidRPr="003A0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083E">
        <w:rPr>
          <w:rFonts w:ascii="Times New Roman" w:hAnsi="Times New Roman"/>
          <w:b/>
          <w:bCs/>
          <w:color w:val="000000"/>
          <w:sz w:val="28"/>
          <w:szCs w:val="28"/>
        </w:rPr>
        <w:t>КАК СРЕДСТВО ФОРМИРОВАНИЯ УУД</w:t>
      </w:r>
      <w:r w:rsidRPr="003A0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083E">
        <w:rPr>
          <w:rFonts w:ascii="Times New Roman" w:hAnsi="Times New Roman"/>
          <w:b/>
          <w:sz w:val="28"/>
          <w:szCs w:val="28"/>
        </w:rPr>
        <w:t>НА УРОКАХ РУССКОГО Я</w:t>
      </w:r>
      <w:r>
        <w:rPr>
          <w:rFonts w:ascii="Times New Roman" w:hAnsi="Times New Roman"/>
          <w:b/>
          <w:sz w:val="28"/>
          <w:szCs w:val="28"/>
        </w:rPr>
        <w:t>ЗЫКА                                 И ЛИТЕРАТУРЫ В 5-9 КЛАССАХ</w:t>
      </w:r>
    </w:p>
    <w:p w:rsidR="00804ED8" w:rsidRPr="003A083E" w:rsidRDefault="00804ED8" w:rsidP="00804ED8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 w:rsidRPr="003A083E">
        <w:rPr>
          <w:rFonts w:ascii="Times New Roman" w:hAnsi="Times New Roman"/>
          <w:sz w:val="28"/>
          <w:szCs w:val="28"/>
        </w:rPr>
        <w:t xml:space="preserve">Знания только тогда знания, когда они приобретаются </w:t>
      </w:r>
    </w:p>
    <w:p w:rsidR="00804ED8" w:rsidRPr="003A083E" w:rsidRDefault="00804ED8" w:rsidP="00804ED8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A083E">
        <w:rPr>
          <w:rFonts w:ascii="Times New Roman" w:hAnsi="Times New Roman"/>
          <w:sz w:val="28"/>
          <w:szCs w:val="28"/>
        </w:rPr>
        <w:t>усилиями своей мысли, а не одной лишь памятью.</w:t>
      </w:r>
    </w:p>
    <w:p w:rsidR="00804ED8" w:rsidRPr="003A083E" w:rsidRDefault="00804ED8" w:rsidP="00804ED8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A083E">
        <w:rPr>
          <w:rFonts w:ascii="Times New Roman" w:hAnsi="Times New Roman"/>
          <w:sz w:val="28"/>
          <w:szCs w:val="28"/>
        </w:rPr>
        <w:t>Л.Н.Толстой</w:t>
      </w:r>
      <w:proofErr w:type="spellEnd"/>
    </w:p>
    <w:p w:rsidR="00804ED8" w:rsidRPr="00B11CB3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69C2">
        <w:t>  </w:t>
      </w:r>
      <w:r w:rsidRPr="00B11CB3">
        <w:rPr>
          <w:rFonts w:ascii="Times New Roman" w:hAnsi="Times New Roman"/>
          <w:sz w:val="28"/>
          <w:szCs w:val="28"/>
        </w:rPr>
        <w:t>1.  Актуальность темы.</w:t>
      </w:r>
    </w:p>
    <w:p w:rsidR="00804ED8" w:rsidRPr="00B11CB3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1CB3">
        <w:rPr>
          <w:rFonts w:ascii="Times New Roman" w:hAnsi="Times New Roman"/>
          <w:sz w:val="28"/>
          <w:szCs w:val="28"/>
        </w:rPr>
        <w:t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без которых невозможно жить в обществе и достичь успехов. Вот почему технология продуктивного чте</w:t>
      </w:r>
      <w:r>
        <w:rPr>
          <w:rFonts w:ascii="Times New Roman" w:hAnsi="Times New Roman"/>
          <w:sz w:val="28"/>
          <w:szCs w:val="28"/>
        </w:rPr>
        <w:t>ния, разработанная профессором </w:t>
      </w:r>
      <w:r w:rsidRPr="00B11CB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CB3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B11CB3">
        <w:rPr>
          <w:rFonts w:ascii="Times New Roman" w:hAnsi="Times New Roman"/>
          <w:sz w:val="28"/>
          <w:szCs w:val="28"/>
        </w:rPr>
        <w:t>, приобретает ведущее значение и способствует достижению тех результатов, о которых говорится в новых стандартах. Поэтому, чаще всего на урока</w:t>
      </w:r>
      <w:r>
        <w:rPr>
          <w:rFonts w:ascii="Times New Roman" w:hAnsi="Times New Roman"/>
          <w:sz w:val="28"/>
          <w:szCs w:val="28"/>
        </w:rPr>
        <w:t>х литературы и русского языка, надо стараться</w:t>
      </w:r>
      <w:r w:rsidRPr="00B11CB3">
        <w:rPr>
          <w:rFonts w:ascii="Times New Roman" w:hAnsi="Times New Roman"/>
          <w:sz w:val="28"/>
          <w:szCs w:val="28"/>
        </w:rPr>
        <w:t xml:space="preserve"> в системе использовать технологию формирования типа правил</w:t>
      </w:r>
      <w:r>
        <w:rPr>
          <w:rFonts w:ascii="Times New Roman" w:hAnsi="Times New Roman"/>
          <w:sz w:val="28"/>
          <w:szCs w:val="28"/>
        </w:rPr>
        <w:t xml:space="preserve">ьной читательской деятельности </w:t>
      </w:r>
      <w:r w:rsidRPr="00B11CB3">
        <w:rPr>
          <w:rFonts w:ascii="Times New Roman" w:hAnsi="Times New Roman"/>
          <w:sz w:val="28"/>
          <w:szCs w:val="28"/>
        </w:rPr>
        <w:t>(технологию продуктивного чтения), которая обеспечивает понимание текста за счёт овладения приемами его освоения на этапах до чтения, во время чтения и после чтения.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CB3">
        <w:rPr>
          <w:rFonts w:ascii="Times New Roman" w:hAnsi="Times New Roman"/>
          <w:sz w:val="28"/>
          <w:szCs w:val="28"/>
        </w:rPr>
        <w:t>Технология продуктивного чтения как средство формирования УУД на уроках русского языка и литературы в 5-9 классах.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1) Цель и задачи технологии продуктивного чтения</w:t>
      </w:r>
      <w:r>
        <w:rPr>
          <w:rFonts w:ascii="Times New Roman" w:hAnsi="Times New Roman"/>
          <w:sz w:val="28"/>
          <w:szCs w:val="28"/>
        </w:rPr>
        <w:t>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Цель технологии: формирование читательской компетенции школьника.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 xml:space="preserve">На уроках русского языка и литературы необходимо заложить основы формирования грамотного читателя, у которого </w:t>
      </w:r>
      <w:r>
        <w:rPr>
          <w:rFonts w:ascii="Times New Roman" w:hAnsi="Times New Roman"/>
          <w:sz w:val="28"/>
          <w:szCs w:val="28"/>
        </w:rPr>
        <w:t>есть стойкая привычка к чтению; читателя - знающего книги, умеющего</w:t>
      </w:r>
      <w:r w:rsidRPr="00B11CB3">
        <w:rPr>
          <w:rFonts w:ascii="Times New Roman" w:hAnsi="Times New Roman"/>
          <w:sz w:val="28"/>
          <w:szCs w:val="28"/>
        </w:rPr>
        <w:t xml:space="preserve"> их самостоятельно выбирать.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ED8" w:rsidRPr="00B11CB3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Достижение этой цели предполагает решение следующих задач: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B11CB3">
        <w:rPr>
          <w:rFonts w:ascii="Times New Roman" w:hAnsi="Times New Roman"/>
          <w:sz w:val="28"/>
          <w:szCs w:val="28"/>
        </w:rPr>
        <w:t>ормирование техники чтения и приемов понимания и анализа текста;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11CB3">
        <w:rPr>
          <w:rFonts w:ascii="Times New Roman" w:hAnsi="Times New Roman"/>
          <w:sz w:val="28"/>
          <w:szCs w:val="28"/>
        </w:rPr>
        <w:t>дновременное развитие интереса к самому проц</w:t>
      </w:r>
      <w:r>
        <w:rPr>
          <w:rFonts w:ascii="Times New Roman" w:hAnsi="Times New Roman"/>
          <w:sz w:val="28"/>
          <w:szCs w:val="28"/>
        </w:rPr>
        <w:t>ессу чтения, потребности читать. В</w:t>
      </w:r>
      <w:r w:rsidRPr="00B11CB3">
        <w:rPr>
          <w:rFonts w:ascii="Times New Roman" w:hAnsi="Times New Roman"/>
          <w:sz w:val="28"/>
          <w:szCs w:val="28"/>
        </w:rPr>
        <w:t>ведение детей через литературу в мир человеческих отношений, нравственно-этических ценностей; формирование эстетического вкуса;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B11CB3">
        <w:rPr>
          <w:rFonts w:ascii="Times New Roman" w:hAnsi="Times New Roman"/>
          <w:sz w:val="28"/>
          <w:szCs w:val="28"/>
        </w:rPr>
        <w:t>азвитие устной и письменной речи, овладение речевой и коммуникативной культурой; развитие творческих способностей детей;</w:t>
      </w:r>
      <w:r>
        <w:rPr>
          <w:rFonts w:ascii="Times New Roman" w:hAnsi="Times New Roman"/>
          <w:sz w:val="28"/>
          <w:szCs w:val="28"/>
        </w:rPr>
        <w:t xml:space="preserve"> приобщение к литературе как </w:t>
      </w:r>
      <w:r w:rsidRPr="00B11CB3">
        <w:rPr>
          <w:rFonts w:ascii="Times New Roman" w:hAnsi="Times New Roman"/>
          <w:sz w:val="28"/>
          <w:szCs w:val="28"/>
        </w:rPr>
        <w:t>искусству слова и практическое ознакомление с теоретико-литературными понятиями.  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1CB3">
        <w:rPr>
          <w:rFonts w:ascii="Times New Roman" w:hAnsi="Times New Roman"/>
          <w:sz w:val="28"/>
          <w:szCs w:val="28"/>
        </w:rPr>
        <w:t>Этапы работы с текстом: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Технология включает в себя три этапа работы с текстом.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ED8" w:rsidRPr="00B11CB3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1 этап. Работа с текстом до чтения.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Цель – развитие такого важней</w:t>
      </w:r>
      <w:r>
        <w:rPr>
          <w:rFonts w:ascii="Times New Roman" w:hAnsi="Times New Roman"/>
          <w:sz w:val="28"/>
          <w:szCs w:val="28"/>
        </w:rPr>
        <w:t xml:space="preserve">шего читательского умения, как </w:t>
      </w:r>
      <w:r w:rsidRPr="00B11CB3">
        <w:rPr>
          <w:rFonts w:ascii="Times New Roman" w:hAnsi="Times New Roman"/>
          <w:sz w:val="28"/>
          <w:szCs w:val="28"/>
        </w:rPr>
        <w:t>умение предполагать, прогнозировать содержание текста по заглавию, фамилии автора, иллюстрации.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Главная задача взрослого – вызвать у ребёнка желание, мотивацию прочитать книгу.</w:t>
      </w:r>
    </w:p>
    <w:p w:rsidR="00804ED8" w:rsidRPr="00B11CB3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t>2 этап. Работа с текстом во время чтения.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Цель – понимание текста и создание его читательской интерпретации (истолкования, оценки).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Главная задача взрослого – обеспечить полноценное восприятие текста.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CB3">
        <w:rPr>
          <w:rFonts w:ascii="Times New Roman" w:hAnsi="Times New Roman"/>
          <w:sz w:val="28"/>
          <w:szCs w:val="28"/>
        </w:rPr>
        <w:lastRenderedPageBreak/>
        <w:t>3 этап. Работа с текстом после чтения.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Цель – корректировка читательской интерпретации в соответствии с авторским смыслом.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B3">
        <w:rPr>
          <w:rFonts w:ascii="Times New Roman" w:hAnsi="Times New Roman"/>
          <w:sz w:val="28"/>
          <w:szCs w:val="28"/>
        </w:rPr>
        <w:t>Главная задача взрослого – обеспечить углублённое восприятие и понимание текста.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Эта</w:t>
      </w:r>
      <w:r w:rsidRPr="00B11CB3">
        <w:rPr>
          <w:rFonts w:ascii="Times New Roman" w:hAnsi="Times New Roman"/>
          <w:sz w:val="28"/>
          <w:szCs w:val="28"/>
        </w:rPr>
        <w:t xml:space="preserve">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90D60">
        <w:rPr>
          <w:rFonts w:ascii="Times New Roman" w:hAnsi="Times New Roman"/>
          <w:color w:val="000000"/>
          <w:sz w:val="28"/>
          <w:szCs w:val="28"/>
        </w:rPr>
        <w:t>Технология продуктивного чтения резко отличается от традиционной технологии передачи учен</w:t>
      </w:r>
      <w:r>
        <w:rPr>
          <w:rFonts w:ascii="Times New Roman" w:hAnsi="Times New Roman"/>
          <w:color w:val="000000"/>
          <w:sz w:val="28"/>
          <w:szCs w:val="28"/>
        </w:rPr>
        <w:t>ику готового знания. На уроках важно стараться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 организовать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 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490D60">
        <w:rPr>
          <w:rFonts w:ascii="Times New Roman" w:hAnsi="Times New Roman"/>
          <w:color w:val="000000"/>
          <w:sz w:val="28"/>
          <w:szCs w:val="28"/>
        </w:rPr>
        <w:t>режиссированию</w:t>
      </w:r>
      <w:proofErr w:type="spellEnd"/>
      <w:r w:rsidRPr="00490D60">
        <w:rPr>
          <w:rFonts w:ascii="Times New Roman" w:hAnsi="Times New Roman"/>
          <w:color w:val="000000"/>
          <w:sz w:val="28"/>
          <w:szCs w:val="28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произведение или текст</w:t>
      </w:r>
      <w:r w:rsidRPr="00490D6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изучении текстов и произведений главное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 – «исследование» языкового 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</w:t>
      </w:r>
      <w:r>
        <w:rPr>
          <w:rFonts w:ascii="Times New Roman" w:hAnsi="Times New Roman"/>
          <w:color w:val="000000"/>
          <w:sz w:val="28"/>
          <w:szCs w:val="28"/>
        </w:rPr>
        <w:t xml:space="preserve">ьзуя заранее подготовленные 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опорные фразы (а далее – и </w:t>
      </w:r>
      <w:r>
        <w:rPr>
          <w:rFonts w:ascii="Times New Roman" w:hAnsi="Times New Roman"/>
          <w:color w:val="000000"/>
          <w:sz w:val="28"/>
          <w:szCs w:val="28"/>
        </w:rPr>
        <w:t xml:space="preserve">без них), школьники определяют </w:t>
      </w:r>
      <w:r w:rsidRPr="00490D60">
        <w:rPr>
          <w:rFonts w:ascii="Times New Roman" w:hAnsi="Times New Roman"/>
          <w:color w:val="000000"/>
          <w:sz w:val="28"/>
          <w:szCs w:val="28"/>
        </w:rPr>
        <w:t>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D60">
        <w:rPr>
          <w:rFonts w:ascii="Times New Roman" w:hAnsi="Times New Roman"/>
          <w:color w:val="000000"/>
          <w:sz w:val="28"/>
          <w:szCs w:val="28"/>
        </w:rPr>
        <w:t>Перед чтен</w:t>
      </w:r>
      <w:r>
        <w:rPr>
          <w:rFonts w:ascii="Times New Roman" w:hAnsi="Times New Roman"/>
          <w:color w:val="000000"/>
          <w:sz w:val="28"/>
          <w:szCs w:val="28"/>
        </w:rPr>
        <w:t>ием любого произведения применяется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 приём «прогнозирован</w:t>
      </w:r>
      <w:r>
        <w:rPr>
          <w:rFonts w:ascii="Times New Roman" w:hAnsi="Times New Roman"/>
          <w:color w:val="000000"/>
          <w:sz w:val="28"/>
          <w:szCs w:val="28"/>
        </w:rPr>
        <w:t>ия», то есть ученикам предлагается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 рассуждают, сравнивают факты, эпизоды, выражают своё эмоциональное отношение к ним, выясняют позицию автора и т.д.)</w:t>
      </w:r>
    </w:p>
    <w:p w:rsidR="00804ED8" w:rsidRPr="00490D60" w:rsidRDefault="00804ED8" w:rsidP="00804ED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90D60">
        <w:rPr>
          <w:rFonts w:ascii="Times New Roman" w:hAnsi="Times New Roman"/>
          <w:color w:val="000000"/>
          <w:sz w:val="28"/>
          <w:szCs w:val="28"/>
        </w:rPr>
        <w:t>Уроки литературы с учетом формирования УУД требуют от учите</w:t>
      </w:r>
      <w:r>
        <w:rPr>
          <w:rFonts w:ascii="Times New Roman" w:hAnsi="Times New Roman"/>
          <w:color w:val="000000"/>
          <w:sz w:val="28"/>
          <w:szCs w:val="28"/>
        </w:rPr>
        <w:t>ля не только знания технологии </w:t>
      </w:r>
      <w:r w:rsidRPr="00490D60">
        <w:rPr>
          <w:rFonts w:ascii="Times New Roman" w:hAnsi="Times New Roman"/>
          <w:color w:val="000000"/>
          <w:sz w:val="28"/>
          <w:szCs w:val="28"/>
        </w:rPr>
        <w:t>продуктивного чтения, но и большой любви самого учителя к литературе и чтению.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D60">
        <w:rPr>
          <w:rFonts w:ascii="Times New Roman" w:hAnsi="Times New Roman"/>
          <w:color w:val="000000"/>
          <w:sz w:val="28"/>
          <w:szCs w:val="28"/>
        </w:rPr>
        <w:t>Данная технология способствует повышению эффективности образовательного процесса и достижению высоких результатов обучения и воспитания и может быть эффективно применена не только на уро</w:t>
      </w:r>
      <w:r>
        <w:rPr>
          <w:rFonts w:ascii="Times New Roman" w:hAnsi="Times New Roman"/>
          <w:color w:val="000000"/>
          <w:sz w:val="28"/>
          <w:szCs w:val="28"/>
        </w:rPr>
        <w:t xml:space="preserve">ках литературы, но и на уроках </w:t>
      </w:r>
      <w:r w:rsidRPr="00490D60">
        <w:rPr>
          <w:rFonts w:ascii="Times New Roman" w:hAnsi="Times New Roman"/>
          <w:color w:val="000000"/>
          <w:sz w:val="28"/>
          <w:szCs w:val="28"/>
        </w:rPr>
        <w:t>русского языка, родного языка и т.д.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Pr="00490D60">
        <w:rPr>
          <w:rFonts w:ascii="Times New Roman" w:hAnsi="Times New Roman"/>
          <w:color w:val="000000"/>
          <w:sz w:val="28"/>
          <w:szCs w:val="28"/>
        </w:rPr>
        <w:t>Преемственность в использовании данной образовательной технологии помогает педагогу в решении задач ФГОС, поскольку обеспечивает формирование таких сторон читательского развития, как эмоциональная отзывчивость (активность читательских чувств и точное улавливание авторских чувств, сопереживание ситуации, героям произведения, автору); активность и объективность читательского воображения, воссоздающего и творческого; постижение содержания произведения на уровне репродуктивном (пересказ), аналитическом (вопросы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0D60">
        <w:rPr>
          <w:rFonts w:ascii="Times New Roman" w:hAnsi="Times New Roman"/>
          <w:color w:val="000000"/>
          <w:sz w:val="28"/>
          <w:szCs w:val="28"/>
        </w:rPr>
        <w:t xml:space="preserve">к  тексту, размышления над </w:t>
      </w:r>
      <w:proofErr w:type="gramStart"/>
      <w:r w:rsidRPr="00490D60">
        <w:rPr>
          <w:rFonts w:ascii="Times New Roman" w:hAnsi="Times New Roman"/>
          <w:color w:val="000000"/>
          <w:sz w:val="28"/>
          <w:szCs w:val="28"/>
        </w:rPr>
        <w:t>прочитанным</w:t>
      </w:r>
      <w:proofErr w:type="gramEnd"/>
      <w:r w:rsidRPr="00490D60">
        <w:rPr>
          <w:rFonts w:ascii="Times New Roman" w:hAnsi="Times New Roman"/>
          <w:color w:val="000000"/>
          <w:sz w:val="28"/>
          <w:szCs w:val="28"/>
        </w:rPr>
        <w:t>, мотивировка событий, поступков героев), синтезирующем (концепция произведения в целом); осмысление художественной формы на уровне детали и композиции.</w:t>
      </w:r>
    </w:p>
    <w:p w:rsidR="00804ED8" w:rsidRDefault="00804ED8" w:rsidP="00804ED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290" w:rsidRDefault="00195290"/>
    <w:sectPr w:rsidR="001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D8"/>
    <w:rsid w:val="00195290"/>
    <w:rsid w:val="00380BD8"/>
    <w:rsid w:val="008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5399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2022-04-19T16:44:00Z</dcterms:created>
  <dcterms:modified xsi:type="dcterms:W3CDTF">2022-04-19T16:46:00Z</dcterms:modified>
</cp:coreProperties>
</file>