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CDB" w:rsidRDefault="00AB3CDB" w:rsidP="00AB3CDB">
      <w:pPr>
        <w:spacing w:after="0"/>
        <w:jc w:val="right"/>
        <w:rPr>
          <w:rFonts w:ascii="Times New Roman" w:hAnsi="Times New Roman" w:cs="Times New Roman"/>
          <w:b/>
          <w:sz w:val="28"/>
          <w:szCs w:val="28"/>
        </w:rPr>
      </w:pPr>
      <w:proofErr w:type="spellStart"/>
      <w:r>
        <w:rPr>
          <w:rFonts w:ascii="Times New Roman" w:hAnsi="Times New Roman" w:cs="Times New Roman"/>
          <w:b/>
          <w:sz w:val="28"/>
          <w:szCs w:val="28"/>
        </w:rPr>
        <w:t>Ситникова</w:t>
      </w:r>
      <w:proofErr w:type="spellEnd"/>
      <w:r>
        <w:rPr>
          <w:rFonts w:ascii="Times New Roman" w:hAnsi="Times New Roman" w:cs="Times New Roman"/>
          <w:b/>
          <w:sz w:val="28"/>
          <w:szCs w:val="28"/>
        </w:rPr>
        <w:t xml:space="preserve"> Л.Л.,</w:t>
      </w:r>
    </w:p>
    <w:p w:rsidR="00AB3CDB" w:rsidRDefault="00AB3CDB" w:rsidP="00AB3CDB">
      <w:pPr>
        <w:spacing w:after="0"/>
        <w:jc w:val="right"/>
        <w:rPr>
          <w:rFonts w:ascii="Times New Roman" w:hAnsi="Times New Roman" w:cs="Times New Roman"/>
          <w:b/>
          <w:sz w:val="28"/>
          <w:szCs w:val="28"/>
        </w:rPr>
      </w:pPr>
      <w:r>
        <w:rPr>
          <w:rFonts w:ascii="Times New Roman" w:hAnsi="Times New Roman" w:cs="Times New Roman"/>
          <w:b/>
          <w:sz w:val="28"/>
          <w:szCs w:val="28"/>
        </w:rPr>
        <w:t>учитель русского языка и литературы</w:t>
      </w:r>
    </w:p>
    <w:p w:rsidR="00AB3CDB" w:rsidRDefault="00AB3CDB" w:rsidP="00AB3CDB">
      <w:pPr>
        <w:spacing w:after="0"/>
        <w:jc w:val="right"/>
        <w:rPr>
          <w:rFonts w:ascii="Times New Roman" w:hAnsi="Times New Roman" w:cs="Times New Roman"/>
          <w:b/>
          <w:sz w:val="28"/>
          <w:szCs w:val="28"/>
        </w:rPr>
      </w:pPr>
      <w:r>
        <w:rPr>
          <w:rFonts w:ascii="Times New Roman" w:hAnsi="Times New Roman" w:cs="Times New Roman"/>
          <w:b/>
          <w:sz w:val="28"/>
          <w:szCs w:val="28"/>
        </w:rPr>
        <w:t>МБВ(С)ОУ В(С)ОШ №185</w:t>
      </w:r>
    </w:p>
    <w:p w:rsidR="00AB3CDB" w:rsidRDefault="00AB3CDB" w:rsidP="00AB3CDB">
      <w:pPr>
        <w:spacing w:after="0"/>
        <w:jc w:val="right"/>
        <w:rPr>
          <w:rFonts w:ascii="Times New Roman" w:hAnsi="Times New Roman" w:cs="Times New Roman"/>
          <w:b/>
          <w:sz w:val="28"/>
          <w:szCs w:val="28"/>
        </w:rPr>
      </w:pPr>
    </w:p>
    <w:p w:rsidR="00DD47D1" w:rsidRDefault="00D125AB" w:rsidP="00AB3CDB">
      <w:pPr>
        <w:spacing w:after="0"/>
        <w:jc w:val="center"/>
        <w:rPr>
          <w:rFonts w:ascii="Times New Roman" w:hAnsi="Times New Roman" w:cs="Times New Roman"/>
          <w:b/>
          <w:sz w:val="28"/>
          <w:szCs w:val="28"/>
        </w:rPr>
      </w:pPr>
      <w:r>
        <w:rPr>
          <w:rFonts w:ascii="Times New Roman" w:hAnsi="Times New Roman" w:cs="Times New Roman"/>
          <w:b/>
          <w:sz w:val="28"/>
          <w:szCs w:val="28"/>
        </w:rPr>
        <w:t>«Плюсы» и «Минусы» опорных конспектов</w:t>
      </w:r>
    </w:p>
    <w:p w:rsidR="00AB3CDB" w:rsidRPr="00424B2F" w:rsidRDefault="00AB3CDB" w:rsidP="00AB3CDB">
      <w:pPr>
        <w:spacing w:after="0"/>
        <w:jc w:val="center"/>
        <w:rPr>
          <w:rFonts w:ascii="Times New Roman" w:hAnsi="Times New Roman" w:cs="Times New Roman"/>
          <w:b/>
          <w:sz w:val="28"/>
          <w:szCs w:val="28"/>
        </w:rPr>
      </w:pPr>
    </w:p>
    <w:p w:rsidR="00424B2F" w:rsidRDefault="00424B2F" w:rsidP="00AB3CDB">
      <w:pPr>
        <w:spacing w:after="0"/>
        <w:jc w:val="both"/>
        <w:rPr>
          <w:rFonts w:ascii="Times New Roman" w:hAnsi="Times New Roman" w:cs="Times New Roman"/>
          <w:sz w:val="28"/>
          <w:szCs w:val="28"/>
        </w:rPr>
      </w:pPr>
      <w:r>
        <w:rPr>
          <w:rFonts w:ascii="Times New Roman" w:hAnsi="Times New Roman" w:cs="Times New Roman"/>
          <w:sz w:val="28"/>
          <w:szCs w:val="28"/>
        </w:rPr>
        <w:tab/>
      </w:r>
      <w:r w:rsidR="00D125AB">
        <w:rPr>
          <w:rFonts w:ascii="Times New Roman" w:hAnsi="Times New Roman" w:cs="Times New Roman"/>
          <w:sz w:val="28"/>
          <w:szCs w:val="28"/>
        </w:rPr>
        <w:t>Опорные конспекты – это объединение большого изучаемого теоретического материала в крупные блоки.</w:t>
      </w:r>
    </w:p>
    <w:p w:rsidR="00D125AB" w:rsidRDefault="00D125AB" w:rsidP="00AB3CDB">
      <w:pPr>
        <w:spacing w:after="0"/>
        <w:ind w:firstLine="708"/>
        <w:jc w:val="both"/>
        <w:rPr>
          <w:rFonts w:ascii="Times New Roman" w:hAnsi="Times New Roman" w:cs="Times New Roman"/>
          <w:sz w:val="28"/>
          <w:szCs w:val="28"/>
        </w:rPr>
      </w:pPr>
      <w:r>
        <w:rPr>
          <w:rFonts w:ascii="Times New Roman" w:hAnsi="Times New Roman" w:cs="Times New Roman"/>
          <w:sz w:val="28"/>
          <w:szCs w:val="28"/>
        </w:rPr>
        <w:t>Положительные стороны этой методики:</w:t>
      </w:r>
      <w:r w:rsidR="00A7382C">
        <w:rPr>
          <w:rFonts w:ascii="Times New Roman" w:hAnsi="Times New Roman" w:cs="Times New Roman"/>
          <w:sz w:val="28"/>
          <w:szCs w:val="28"/>
        </w:rPr>
        <w:t xml:space="preserve"> во-первых, то, что теоретический материал, систематизированный  по разделам и темам, подается крупными блоками. В целом, теоретический материал выражен компактно и экономно, доступно для учащихся. Усвоение укрупненного блока информации облегчается для учащихся благодаря использованию на уроке опорного конспекта, систематизирующего и обобщающего новое и ранее изученного по разделам курса. Иллюстративные примеры в опорных конспектах также строго систематизированы и носят обобщающий характер. Таким образом, учащиеся поучают возможность видеть сначала целое и затем постепенно переходить к детальному изучению частей этого целого, т.е. к анализу взаимосвязанных явлений.</w:t>
      </w:r>
      <w:r w:rsidR="007E0C90">
        <w:rPr>
          <w:rFonts w:ascii="Times New Roman" w:hAnsi="Times New Roman" w:cs="Times New Roman"/>
          <w:sz w:val="28"/>
          <w:szCs w:val="28"/>
        </w:rPr>
        <w:t xml:space="preserve"> В результате учащиеся постигают научные основы русского языка, который для них уже не представляется случайным набором многочисленных правил.</w:t>
      </w:r>
    </w:p>
    <w:p w:rsidR="007E0C90" w:rsidRDefault="007E0C90" w:rsidP="00AB3CDB">
      <w:pPr>
        <w:spacing w:after="0"/>
        <w:ind w:firstLine="708"/>
        <w:jc w:val="both"/>
        <w:rPr>
          <w:rFonts w:ascii="Times New Roman" w:hAnsi="Times New Roman" w:cs="Times New Roman"/>
          <w:sz w:val="28"/>
          <w:szCs w:val="28"/>
        </w:rPr>
      </w:pPr>
      <w:r>
        <w:rPr>
          <w:rFonts w:ascii="Times New Roman" w:hAnsi="Times New Roman" w:cs="Times New Roman"/>
          <w:sz w:val="28"/>
          <w:szCs w:val="28"/>
        </w:rPr>
        <w:t>Во-вторых, надо отметить, что опорные конспекты являются хорошим справочным пособием для учащихся, которое:</w:t>
      </w:r>
    </w:p>
    <w:p w:rsidR="007E0C90" w:rsidRDefault="007E0C90" w:rsidP="00AB3CDB">
      <w:pPr>
        <w:spacing w:after="0"/>
        <w:ind w:firstLine="708"/>
        <w:jc w:val="both"/>
        <w:rPr>
          <w:rFonts w:ascii="Times New Roman" w:hAnsi="Times New Roman" w:cs="Times New Roman"/>
          <w:sz w:val="28"/>
          <w:szCs w:val="28"/>
        </w:rPr>
      </w:pPr>
      <w:r>
        <w:rPr>
          <w:rFonts w:ascii="Times New Roman" w:hAnsi="Times New Roman" w:cs="Times New Roman"/>
          <w:sz w:val="28"/>
          <w:szCs w:val="28"/>
        </w:rPr>
        <w:t>А) служит наглядным средством для совершенствования умения пользоваться научным стилем речи. Обобщая и систематизируя материал по опорному конспекту, учащиеся составляют связный рассказ на лингвистическую тему, показывает хорошее знание теории.</w:t>
      </w:r>
    </w:p>
    <w:p w:rsidR="007E0C90" w:rsidRDefault="007E0C90" w:rsidP="00AB3CDB">
      <w:pPr>
        <w:spacing w:after="0"/>
        <w:ind w:firstLine="708"/>
        <w:jc w:val="both"/>
        <w:rPr>
          <w:rFonts w:ascii="Times New Roman" w:hAnsi="Times New Roman" w:cs="Times New Roman"/>
          <w:sz w:val="28"/>
          <w:szCs w:val="28"/>
        </w:rPr>
      </w:pPr>
      <w:r>
        <w:rPr>
          <w:rFonts w:ascii="Times New Roman" w:hAnsi="Times New Roman" w:cs="Times New Roman"/>
          <w:sz w:val="28"/>
          <w:szCs w:val="28"/>
        </w:rPr>
        <w:t>Б) обеспечивает для учащихся возможность самостоятельно отрабатывать сложный теоретический материал.</w:t>
      </w:r>
    </w:p>
    <w:p w:rsidR="007E0C90" w:rsidRDefault="007E0C90" w:rsidP="00AB3CD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Учащиеся заинтересованы такой формой изучения теоретического материала, быстро осознают, что по опорному конспекту учить проще, он быстрее и проще усваивается. </w:t>
      </w:r>
    </w:p>
    <w:p w:rsidR="00A7382C" w:rsidRDefault="007E0C90" w:rsidP="00AB3CDB">
      <w:pPr>
        <w:spacing w:after="0"/>
        <w:ind w:firstLine="708"/>
        <w:jc w:val="both"/>
        <w:rPr>
          <w:rFonts w:ascii="Times New Roman" w:hAnsi="Times New Roman" w:cs="Times New Roman"/>
          <w:sz w:val="28"/>
          <w:szCs w:val="28"/>
        </w:rPr>
      </w:pPr>
      <w:r>
        <w:rPr>
          <w:rFonts w:ascii="Times New Roman" w:hAnsi="Times New Roman" w:cs="Times New Roman"/>
          <w:sz w:val="28"/>
          <w:szCs w:val="28"/>
        </w:rPr>
        <w:t>В-третьих, составление опорного конспекта ведет к реальному, действительному сотрудничеству</w:t>
      </w:r>
      <w:r w:rsidR="00074F05">
        <w:rPr>
          <w:rFonts w:ascii="Times New Roman" w:hAnsi="Times New Roman" w:cs="Times New Roman"/>
          <w:sz w:val="28"/>
          <w:szCs w:val="28"/>
        </w:rPr>
        <w:t xml:space="preserve"> учащихся с учителем. Использование опорных конспектов делает реальным ежедневным контроль за знаниями учащихся, совершенствование оценки и самооценки их.</w:t>
      </w:r>
    </w:p>
    <w:p w:rsidR="00074F05" w:rsidRDefault="00074F05" w:rsidP="00AB3CD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В-четвертых, постоянно работая с опорными конспектами, дети полностью «раскрепощаются». Даже слабые учащиеся начинают чувствовать </w:t>
      </w:r>
      <w:r>
        <w:rPr>
          <w:rFonts w:ascii="Times New Roman" w:hAnsi="Times New Roman" w:cs="Times New Roman"/>
          <w:sz w:val="28"/>
          <w:szCs w:val="28"/>
        </w:rPr>
        <w:lastRenderedPageBreak/>
        <w:t xml:space="preserve">себя на подъеме. Они мыслят, активно работают; в классе устанавливается атмосфера </w:t>
      </w:r>
      <w:proofErr w:type="spellStart"/>
      <w:r>
        <w:rPr>
          <w:rFonts w:ascii="Times New Roman" w:hAnsi="Times New Roman" w:cs="Times New Roman"/>
          <w:sz w:val="28"/>
          <w:szCs w:val="28"/>
        </w:rPr>
        <w:t>взаимоподдержки</w:t>
      </w:r>
      <w:proofErr w:type="spellEnd"/>
      <w:r>
        <w:rPr>
          <w:rFonts w:ascii="Times New Roman" w:hAnsi="Times New Roman" w:cs="Times New Roman"/>
          <w:sz w:val="28"/>
          <w:szCs w:val="28"/>
        </w:rPr>
        <w:t xml:space="preserve"> и взаимопонимания.</w:t>
      </w:r>
    </w:p>
    <w:p w:rsidR="00074F05" w:rsidRDefault="00074F05" w:rsidP="00AB3CDB">
      <w:pPr>
        <w:spacing w:after="0"/>
        <w:ind w:firstLine="708"/>
        <w:jc w:val="both"/>
        <w:rPr>
          <w:rFonts w:ascii="Times New Roman" w:hAnsi="Times New Roman" w:cs="Times New Roman"/>
          <w:sz w:val="28"/>
          <w:szCs w:val="28"/>
        </w:rPr>
      </w:pPr>
      <w:r>
        <w:rPr>
          <w:rFonts w:ascii="Times New Roman" w:hAnsi="Times New Roman" w:cs="Times New Roman"/>
          <w:sz w:val="28"/>
          <w:szCs w:val="28"/>
        </w:rPr>
        <w:t>В-пятых, использование опорных конспектов дает возможность успешно организовывать повторение.</w:t>
      </w:r>
    </w:p>
    <w:p w:rsidR="00AB3CDB" w:rsidRPr="00AB3CDB" w:rsidRDefault="00AB3CDB" w:rsidP="00AB3CDB">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529"/>
          <w:sz w:val="28"/>
          <w:szCs w:val="28"/>
          <w:lang w:eastAsia="ru-RU"/>
        </w:rPr>
      </w:pPr>
      <w:r w:rsidRPr="00AB3CDB">
        <w:rPr>
          <w:rFonts w:ascii="Times New Roman" w:eastAsia="Times New Roman" w:hAnsi="Times New Roman" w:cs="Times New Roman"/>
          <w:b/>
          <w:bCs/>
          <w:i/>
          <w:iCs/>
          <w:color w:val="212529"/>
          <w:sz w:val="28"/>
          <w:szCs w:val="28"/>
          <w:lang w:eastAsia="ru-RU"/>
        </w:rPr>
        <w:t>Методика работы с опорными конспектами (алгоритм - схемой)</w:t>
      </w:r>
    </w:p>
    <w:p w:rsidR="00AB3CDB" w:rsidRPr="00AB3CDB" w:rsidRDefault="00AB3CDB" w:rsidP="00AB3CDB">
      <w:pPr>
        <w:numPr>
          <w:ilvl w:val="0"/>
          <w:numId w:val="1"/>
        </w:numPr>
        <w:shd w:val="clear" w:color="auto" w:fill="F4F4F4"/>
        <w:spacing w:after="0"/>
        <w:ind w:left="0" w:hanging="357"/>
        <w:jc w:val="both"/>
        <w:rPr>
          <w:rFonts w:ascii="Times New Roman" w:eastAsia="Times New Roman" w:hAnsi="Times New Roman" w:cs="Times New Roman"/>
          <w:color w:val="212529"/>
          <w:sz w:val="28"/>
          <w:szCs w:val="28"/>
          <w:lang w:eastAsia="ru-RU"/>
        </w:rPr>
      </w:pPr>
      <w:r w:rsidRPr="00AB3CDB">
        <w:rPr>
          <w:rFonts w:ascii="Times New Roman" w:eastAsia="Times New Roman" w:hAnsi="Times New Roman" w:cs="Times New Roman"/>
          <w:color w:val="212529"/>
          <w:sz w:val="28"/>
          <w:szCs w:val="28"/>
          <w:lang w:eastAsia="ru-RU"/>
        </w:rPr>
        <w:t>Внимательно ознакомьтесь с таблицей опорного конспекта.</w:t>
      </w:r>
    </w:p>
    <w:p w:rsidR="00AB3CDB" w:rsidRPr="00AB3CDB" w:rsidRDefault="00AB3CDB" w:rsidP="00AB3CDB">
      <w:pPr>
        <w:numPr>
          <w:ilvl w:val="0"/>
          <w:numId w:val="1"/>
        </w:numPr>
        <w:shd w:val="clear" w:color="auto" w:fill="F4F4F4"/>
        <w:spacing w:after="0"/>
        <w:ind w:left="0" w:hanging="357"/>
        <w:jc w:val="both"/>
        <w:rPr>
          <w:rFonts w:ascii="Times New Roman" w:eastAsia="Times New Roman" w:hAnsi="Times New Roman" w:cs="Times New Roman"/>
          <w:color w:val="212529"/>
          <w:sz w:val="28"/>
          <w:szCs w:val="28"/>
          <w:lang w:eastAsia="ru-RU"/>
        </w:rPr>
      </w:pPr>
      <w:r w:rsidRPr="00AB3CDB">
        <w:rPr>
          <w:rFonts w:ascii="Times New Roman" w:eastAsia="Times New Roman" w:hAnsi="Times New Roman" w:cs="Times New Roman"/>
          <w:color w:val="212529"/>
          <w:sz w:val="28"/>
          <w:szCs w:val="28"/>
          <w:lang w:eastAsia="ru-RU"/>
        </w:rPr>
        <w:t>Найдите материал учебника, лекции (чтение источника), в кото</w:t>
      </w:r>
      <w:r w:rsidRPr="00AB3CDB">
        <w:rPr>
          <w:rFonts w:ascii="Times New Roman" w:eastAsia="Times New Roman" w:hAnsi="Times New Roman" w:cs="Times New Roman"/>
          <w:color w:val="212529"/>
          <w:sz w:val="28"/>
          <w:szCs w:val="28"/>
          <w:lang w:eastAsia="ru-RU"/>
        </w:rPr>
        <w:softHyphen/>
        <w:t>рых отражен исторический        материал таблицы опорного конспекта.</w:t>
      </w:r>
    </w:p>
    <w:p w:rsidR="00AB3CDB" w:rsidRPr="00AB3CDB" w:rsidRDefault="00AB3CDB" w:rsidP="00AB3CDB">
      <w:pPr>
        <w:numPr>
          <w:ilvl w:val="0"/>
          <w:numId w:val="1"/>
        </w:numPr>
        <w:shd w:val="clear" w:color="auto" w:fill="F4F4F4"/>
        <w:spacing w:after="0"/>
        <w:ind w:left="0" w:hanging="357"/>
        <w:jc w:val="both"/>
        <w:rPr>
          <w:rFonts w:ascii="Times New Roman" w:eastAsia="Times New Roman" w:hAnsi="Times New Roman" w:cs="Times New Roman"/>
          <w:color w:val="212529"/>
          <w:sz w:val="28"/>
          <w:szCs w:val="28"/>
          <w:lang w:eastAsia="ru-RU"/>
        </w:rPr>
      </w:pPr>
      <w:r w:rsidRPr="00AB3CDB">
        <w:rPr>
          <w:rFonts w:ascii="Times New Roman" w:eastAsia="Times New Roman" w:hAnsi="Times New Roman" w:cs="Times New Roman"/>
          <w:color w:val="212529"/>
          <w:sz w:val="28"/>
          <w:szCs w:val="28"/>
          <w:lang w:eastAsia="ru-RU"/>
        </w:rPr>
        <w:t>Последовательно прочитайте материал и расшифруйте каждый символ таблицы опорного конспекта (соотнесение информации с сигна</w:t>
      </w:r>
      <w:r w:rsidRPr="00AB3CDB">
        <w:rPr>
          <w:rFonts w:ascii="Times New Roman" w:eastAsia="Times New Roman" w:hAnsi="Times New Roman" w:cs="Times New Roman"/>
          <w:color w:val="212529"/>
          <w:sz w:val="28"/>
          <w:szCs w:val="28"/>
          <w:lang w:eastAsia="ru-RU"/>
        </w:rPr>
        <w:softHyphen/>
        <w:t>лами таблицы опорного конспекта).</w:t>
      </w:r>
    </w:p>
    <w:p w:rsidR="00AB3CDB" w:rsidRPr="00AB3CDB" w:rsidRDefault="00AB3CDB" w:rsidP="00AB3CDB">
      <w:pPr>
        <w:numPr>
          <w:ilvl w:val="0"/>
          <w:numId w:val="1"/>
        </w:numPr>
        <w:shd w:val="clear" w:color="auto" w:fill="F4F4F4"/>
        <w:spacing w:after="0"/>
        <w:ind w:left="0" w:hanging="357"/>
        <w:jc w:val="both"/>
        <w:rPr>
          <w:rFonts w:ascii="Times New Roman" w:eastAsia="Times New Roman" w:hAnsi="Times New Roman" w:cs="Times New Roman"/>
          <w:color w:val="212529"/>
          <w:sz w:val="28"/>
          <w:szCs w:val="28"/>
          <w:lang w:eastAsia="ru-RU"/>
        </w:rPr>
      </w:pPr>
      <w:r w:rsidRPr="00AB3CDB">
        <w:rPr>
          <w:rFonts w:ascii="Times New Roman" w:eastAsia="Times New Roman" w:hAnsi="Times New Roman" w:cs="Times New Roman"/>
          <w:color w:val="212529"/>
          <w:sz w:val="28"/>
          <w:szCs w:val="28"/>
          <w:lang w:eastAsia="ru-RU"/>
        </w:rPr>
        <w:t>Самостоятельно на чистом листе бумаги воспроизведите таблицу опорного конспекта, пересказывая вслух или «про себя» исторический материал и фиксируя его с помощью символов таблицы опорного кон</w:t>
      </w:r>
      <w:r w:rsidRPr="00AB3CDB">
        <w:rPr>
          <w:rFonts w:ascii="Times New Roman" w:eastAsia="Times New Roman" w:hAnsi="Times New Roman" w:cs="Times New Roman"/>
          <w:color w:val="212529"/>
          <w:sz w:val="28"/>
          <w:szCs w:val="28"/>
          <w:lang w:eastAsia="ru-RU"/>
        </w:rPr>
        <w:softHyphen/>
        <w:t>спекта.</w:t>
      </w:r>
    </w:p>
    <w:p w:rsidR="00AB3CDB" w:rsidRPr="00AB3CDB" w:rsidRDefault="00AB3CDB" w:rsidP="00AB3CDB">
      <w:pPr>
        <w:numPr>
          <w:ilvl w:val="0"/>
          <w:numId w:val="1"/>
        </w:numPr>
        <w:shd w:val="clear" w:color="auto" w:fill="F4F4F4"/>
        <w:spacing w:after="0"/>
        <w:ind w:left="0" w:hanging="357"/>
        <w:jc w:val="both"/>
        <w:rPr>
          <w:rFonts w:ascii="Times New Roman" w:eastAsia="Times New Roman" w:hAnsi="Times New Roman" w:cs="Times New Roman"/>
          <w:color w:val="212529"/>
          <w:sz w:val="28"/>
          <w:szCs w:val="28"/>
          <w:lang w:eastAsia="ru-RU"/>
        </w:rPr>
      </w:pPr>
      <w:r w:rsidRPr="00AB3CDB">
        <w:rPr>
          <w:rFonts w:ascii="Times New Roman" w:eastAsia="Times New Roman" w:hAnsi="Times New Roman" w:cs="Times New Roman"/>
          <w:color w:val="212529"/>
          <w:sz w:val="28"/>
          <w:szCs w:val="28"/>
          <w:lang w:eastAsia="ru-RU"/>
        </w:rPr>
        <w:t>Разберитесь в материале, который вызвал осложнения при пере</w:t>
      </w:r>
      <w:r w:rsidRPr="00AB3CDB">
        <w:rPr>
          <w:rFonts w:ascii="Times New Roman" w:eastAsia="Times New Roman" w:hAnsi="Times New Roman" w:cs="Times New Roman"/>
          <w:color w:val="212529"/>
          <w:sz w:val="28"/>
          <w:szCs w:val="28"/>
          <w:lang w:eastAsia="ru-RU"/>
        </w:rPr>
        <w:softHyphen/>
        <w:t>сказе.</w:t>
      </w:r>
    </w:p>
    <w:p w:rsidR="00AB3CDB" w:rsidRDefault="00AB3CDB" w:rsidP="00AB3CDB">
      <w:pPr>
        <w:numPr>
          <w:ilvl w:val="0"/>
          <w:numId w:val="1"/>
        </w:numPr>
        <w:shd w:val="clear" w:color="auto" w:fill="F4F4F4"/>
        <w:spacing w:after="0"/>
        <w:ind w:left="0" w:hanging="357"/>
        <w:jc w:val="both"/>
        <w:rPr>
          <w:rFonts w:ascii="Times New Roman" w:eastAsia="Times New Roman" w:hAnsi="Times New Roman" w:cs="Times New Roman"/>
          <w:color w:val="212529"/>
          <w:sz w:val="28"/>
          <w:szCs w:val="28"/>
          <w:lang w:eastAsia="ru-RU"/>
        </w:rPr>
      </w:pPr>
      <w:r w:rsidRPr="00AB3CDB">
        <w:rPr>
          <w:rFonts w:ascii="Times New Roman" w:eastAsia="Times New Roman" w:hAnsi="Times New Roman" w:cs="Times New Roman"/>
          <w:color w:val="212529"/>
          <w:sz w:val="28"/>
          <w:szCs w:val="28"/>
          <w:lang w:eastAsia="ru-RU"/>
        </w:rPr>
        <w:t>Дополните таблицу опорного конспекта (на ваше усмотрение) дополнительными символами или измените изображение символов (по вашему усмотрению).</w:t>
      </w:r>
    </w:p>
    <w:p w:rsidR="00AB3CDB" w:rsidRPr="00AB3CDB" w:rsidRDefault="00AB3CDB" w:rsidP="00AB3CDB">
      <w:pPr>
        <w:numPr>
          <w:ilvl w:val="0"/>
          <w:numId w:val="1"/>
        </w:numPr>
        <w:shd w:val="clear" w:color="auto" w:fill="F4F4F4"/>
        <w:spacing w:after="0"/>
        <w:ind w:left="0" w:hanging="357"/>
        <w:jc w:val="both"/>
        <w:rPr>
          <w:rFonts w:ascii="Times New Roman" w:eastAsia="Times New Roman" w:hAnsi="Times New Roman" w:cs="Times New Roman"/>
          <w:color w:val="212529"/>
          <w:sz w:val="28"/>
          <w:szCs w:val="28"/>
          <w:lang w:eastAsia="ru-RU"/>
        </w:rPr>
      </w:pPr>
      <w:r w:rsidRPr="00AB3CDB">
        <w:rPr>
          <w:rFonts w:ascii="Times New Roman" w:eastAsia="Times New Roman" w:hAnsi="Times New Roman" w:cs="Times New Roman"/>
          <w:color w:val="212529"/>
          <w:sz w:val="28"/>
          <w:szCs w:val="28"/>
          <w:lang w:eastAsia="ru-RU"/>
        </w:rPr>
        <w:t>Через 1-2 дня (на следующем уроке или дома) повторите задание, графически воспроизведите таблицу опорного конспекта с изложени</w:t>
      </w:r>
      <w:r w:rsidRPr="00AB3CDB">
        <w:rPr>
          <w:rFonts w:ascii="Times New Roman" w:eastAsia="Times New Roman" w:hAnsi="Times New Roman" w:cs="Times New Roman"/>
          <w:color w:val="212529"/>
          <w:sz w:val="28"/>
          <w:szCs w:val="28"/>
          <w:lang w:eastAsia="ru-RU"/>
        </w:rPr>
        <w:softHyphen/>
        <w:t>ем материала по памяти вслух (если дома) и «про себя» (если в классе).</w:t>
      </w:r>
    </w:p>
    <w:p w:rsidR="00AB3CDB" w:rsidRPr="00AB3CDB" w:rsidRDefault="00AB3CDB" w:rsidP="00AB3CDB">
      <w:pPr>
        <w:spacing w:after="0"/>
        <w:jc w:val="both"/>
        <w:rPr>
          <w:rFonts w:ascii="Times New Roman" w:hAnsi="Times New Roman" w:cs="Times New Roman"/>
          <w:sz w:val="28"/>
          <w:szCs w:val="28"/>
        </w:rPr>
      </w:pPr>
      <w:r>
        <w:rPr>
          <w:noProof/>
          <w:lang w:eastAsia="ru-RU"/>
        </w:rPr>
        <w:drawing>
          <wp:inline distT="0" distB="0" distL="0" distR="0" wp14:anchorId="2C98D81E" wp14:editId="7EA7BE74">
            <wp:extent cx="4572000" cy="3429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572000" cy="3429000"/>
                    </a:xfrm>
                    <a:prstGeom prst="rect">
                      <a:avLst/>
                    </a:prstGeom>
                  </pic:spPr>
                </pic:pic>
              </a:graphicData>
            </a:graphic>
          </wp:inline>
        </w:drawing>
      </w:r>
    </w:p>
    <w:p w:rsidR="00AB3CDB" w:rsidRDefault="00AB3CDB" w:rsidP="00AB3CDB">
      <w:pPr>
        <w:spacing w:after="0"/>
        <w:ind w:firstLine="708"/>
        <w:jc w:val="both"/>
        <w:rPr>
          <w:rFonts w:ascii="Times New Roman" w:hAnsi="Times New Roman" w:cs="Times New Roman"/>
          <w:sz w:val="28"/>
          <w:szCs w:val="28"/>
        </w:rPr>
      </w:pPr>
    </w:p>
    <w:p w:rsidR="00AB3CDB" w:rsidRDefault="00AB3CDB" w:rsidP="00AB3CD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На уроках чаще всего используют опорные </w:t>
      </w:r>
      <w:proofErr w:type="gramStart"/>
      <w:r>
        <w:rPr>
          <w:rFonts w:ascii="Times New Roman" w:hAnsi="Times New Roman" w:cs="Times New Roman"/>
          <w:sz w:val="28"/>
          <w:szCs w:val="28"/>
        </w:rPr>
        <w:t>конспекты  к</w:t>
      </w:r>
      <w:proofErr w:type="gramEnd"/>
      <w:r>
        <w:rPr>
          <w:rFonts w:ascii="Times New Roman" w:hAnsi="Times New Roman" w:cs="Times New Roman"/>
          <w:sz w:val="28"/>
          <w:szCs w:val="28"/>
        </w:rPr>
        <w:t xml:space="preserve"> темам, которые: 1) включают в себя комплекс понятий; 2) изучаются по принципу укрупнения </w:t>
      </w:r>
      <w:r>
        <w:rPr>
          <w:rFonts w:ascii="Times New Roman" w:hAnsi="Times New Roman" w:cs="Times New Roman"/>
          <w:sz w:val="28"/>
          <w:szCs w:val="28"/>
        </w:rPr>
        <w:lastRenderedPageBreak/>
        <w:t>дидактических единиц; 3) требуют обобщения изучаемого в течение года или ряда лет.</w:t>
      </w:r>
    </w:p>
    <w:p w:rsidR="00AB3CDB" w:rsidRDefault="00AB3CDB" w:rsidP="00AB3CDB">
      <w:pPr>
        <w:spacing w:after="0"/>
        <w:ind w:firstLine="708"/>
        <w:jc w:val="both"/>
        <w:rPr>
          <w:rFonts w:ascii="Times New Roman" w:hAnsi="Times New Roman" w:cs="Times New Roman"/>
          <w:sz w:val="28"/>
          <w:szCs w:val="28"/>
        </w:rPr>
      </w:pPr>
      <w:r>
        <w:rPr>
          <w:rFonts w:ascii="Times New Roman" w:hAnsi="Times New Roman" w:cs="Times New Roman"/>
          <w:sz w:val="28"/>
          <w:szCs w:val="28"/>
        </w:rPr>
        <w:t>Цель опорных конспектов первого типа – помочь учащимся осознать логическую структуру учебного материала, осознать системные связи между частными понятиями и значениями. Такой опорный конспект ведет учащихся к теоретическому обобщению элементов знания, к формированию у школьников лингвистического представления об изучаемой единице языка.</w:t>
      </w:r>
    </w:p>
    <w:p w:rsidR="00AB3CDB" w:rsidRDefault="00AB3CDB" w:rsidP="00AB3CDB">
      <w:pPr>
        <w:spacing w:after="0"/>
        <w:ind w:firstLine="708"/>
        <w:jc w:val="both"/>
        <w:rPr>
          <w:rFonts w:ascii="Times New Roman" w:hAnsi="Times New Roman" w:cs="Times New Roman"/>
          <w:sz w:val="28"/>
          <w:szCs w:val="28"/>
        </w:rPr>
      </w:pPr>
      <w:r>
        <w:rPr>
          <w:rFonts w:ascii="Times New Roman" w:hAnsi="Times New Roman" w:cs="Times New Roman"/>
          <w:sz w:val="28"/>
          <w:szCs w:val="28"/>
        </w:rPr>
        <w:t>Второй тип опорных конспектов имеет целью укрупнение дидактических единиц в обучении, увеличение объема изучения теоретического материала и существенную экономию учебного времени, отводимого на изучение темы или раздела курса. Данный тип опорных конспектов представляет крупноблочную подачу учебного материала.</w:t>
      </w:r>
      <w:r>
        <w:rPr>
          <w:rFonts w:ascii="Times New Roman" w:hAnsi="Times New Roman" w:cs="Times New Roman"/>
          <w:sz w:val="28"/>
          <w:szCs w:val="28"/>
        </w:rPr>
        <w:t xml:space="preserve"> </w:t>
      </w:r>
      <w:r>
        <w:rPr>
          <w:rFonts w:ascii="Times New Roman" w:hAnsi="Times New Roman" w:cs="Times New Roman"/>
          <w:sz w:val="28"/>
          <w:szCs w:val="28"/>
        </w:rPr>
        <w:t>Опорные конспекты могут завершаться учебным алгоритмом, организующим умственную деятельность учащихся в ходе решения ими практических задач.</w:t>
      </w:r>
    </w:p>
    <w:p w:rsidR="00AB3CDB" w:rsidRDefault="00AB3CDB" w:rsidP="00AB3CDB">
      <w:pPr>
        <w:spacing w:after="0"/>
        <w:ind w:firstLine="708"/>
        <w:jc w:val="both"/>
        <w:rPr>
          <w:rFonts w:ascii="Times New Roman" w:hAnsi="Times New Roman" w:cs="Times New Roman"/>
          <w:sz w:val="28"/>
          <w:szCs w:val="28"/>
        </w:rPr>
      </w:pPr>
      <w:r>
        <w:rPr>
          <w:rFonts w:ascii="Times New Roman" w:hAnsi="Times New Roman" w:cs="Times New Roman"/>
          <w:sz w:val="28"/>
          <w:szCs w:val="28"/>
        </w:rPr>
        <w:t>Третий тип опорных конспектов имеет целью обобщение знаний, полученных учащимися в течение ряда лет или одного учебного года.</w:t>
      </w:r>
    </w:p>
    <w:p w:rsidR="00AB3CDB" w:rsidRDefault="00AB3CDB" w:rsidP="00AB3CDB">
      <w:pPr>
        <w:spacing w:after="0"/>
        <w:ind w:firstLine="708"/>
        <w:jc w:val="both"/>
        <w:rPr>
          <w:rFonts w:ascii="Times New Roman" w:hAnsi="Times New Roman" w:cs="Times New Roman"/>
          <w:sz w:val="28"/>
          <w:szCs w:val="28"/>
        </w:rPr>
      </w:pPr>
      <w:r>
        <w:rPr>
          <w:rFonts w:ascii="Times New Roman" w:hAnsi="Times New Roman" w:cs="Times New Roman"/>
          <w:sz w:val="28"/>
          <w:szCs w:val="28"/>
        </w:rPr>
        <w:t>Опорные конспекты всех трех типов делают очевидной для учащихся логическую структуру учебного материала, формируют план внутреннего языкового сознания.</w:t>
      </w:r>
    </w:p>
    <w:p w:rsidR="00AB3CDB" w:rsidRPr="00AB3CDB" w:rsidRDefault="00AB3CDB" w:rsidP="00AB3CDB">
      <w:pPr>
        <w:shd w:val="clear" w:color="auto" w:fill="F4F4F4"/>
        <w:spacing w:after="0"/>
        <w:jc w:val="both"/>
        <w:rPr>
          <w:rFonts w:ascii="Times New Roman" w:eastAsia="Times New Roman" w:hAnsi="Times New Roman" w:cs="Times New Roman"/>
          <w:color w:val="212529"/>
          <w:sz w:val="28"/>
          <w:szCs w:val="28"/>
          <w:lang w:eastAsia="ru-RU"/>
        </w:rPr>
      </w:pPr>
      <w:r w:rsidRPr="00AB3CDB">
        <w:rPr>
          <w:rFonts w:ascii="Times New Roman" w:eastAsia="Times New Roman" w:hAnsi="Times New Roman" w:cs="Times New Roman"/>
          <w:color w:val="212529"/>
          <w:sz w:val="28"/>
          <w:szCs w:val="28"/>
          <w:lang w:eastAsia="ru-RU"/>
        </w:rPr>
        <w:t> Основные принципы составления опорного конспекта:</w:t>
      </w:r>
    </w:p>
    <w:p w:rsidR="00AB3CDB" w:rsidRPr="00AB3CDB" w:rsidRDefault="00AB3CDB" w:rsidP="00AB3CDB">
      <w:pPr>
        <w:shd w:val="clear" w:color="auto" w:fill="F4F4F4"/>
        <w:spacing w:after="0"/>
        <w:jc w:val="both"/>
        <w:rPr>
          <w:rFonts w:ascii="Times New Roman" w:eastAsia="Times New Roman" w:hAnsi="Times New Roman" w:cs="Times New Roman"/>
          <w:color w:val="212529"/>
          <w:sz w:val="28"/>
          <w:szCs w:val="28"/>
          <w:lang w:eastAsia="ru-RU"/>
        </w:rPr>
      </w:pPr>
      <w:r w:rsidRPr="00AB3CDB">
        <w:rPr>
          <w:rFonts w:ascii="Times New Roman" w:eastAsia="Times New Roman" w:hAnsi="Times New Roman" w:cs="Times New Roman"/>
          <w:color w:val="212529"/>
          <w:sz w:val="28"/>
          <w:szCs w:val="28"/>
          <w:lang w:eastAsia="ru-RU"/>
        </w:rPr>
        <w:t>*лаконичность (300–400 печатных знаков).</w:t>
      </w:r>
    </w:p>
    <w:p w:rsidR="00AB3CDB" w:rsidRPr="00AB3CDB" w:rsidRDefault="00AB3CDB" w:rsidP="00AB3CDB">
      <w:pPr>
        <w:shd w:val="clear" w:color="auto" w:fill="F4F4F4"/>
        <w:spacing w:after="0"/>
        <w:jc w:val="both"/>
        <w:rPr>
          <w:rFonts w:ascii="Times New Roman" w:eastAsia="Times New Roman" w:hAnsi="Times New Roman" w:cs="Times New Roman"/>
          <w:color w:val="212529"/>
          <w:sz w:val="28"/>
          <w:szCs w:val="28"/>
          <w:lang w:eastAsia="ru-RU"/>
        </w:rPr>
      </w:pPr>
      <w:r w:rsidRPr="00AB3CDB">
        <w:rPr>
          <w:rFonts w:ascii="Times New Roman" w:eastAsia="Times New Roman" w:hAnsi="Times New Roman" w:cs="Times New Roman"/>
          <w:color w:val="212529"/>
          <w:sz w:val="28"/>
          <w:szCs w:val="28"/>
          <w:lang w:eastAsia="ru-RU"/>
        </w:rPr>
        <w:t>* структурность (4–5 связок, логических блоков).</w:t>
      </w:r>
    </w:p>
    <w:p w:rsidR="00AB3CDB" w:rsidRPr="00AB3CDB" w:rsidRDefault="00AB3CDB" w:rsidP="00AB3CDB">
      <w:pPr>
        <w:shd w:val="clear" w:color="auto" w:fill="F4F4F4"/>
        <w:spacing w:after="0"/>
        <w:jc w:val="both"/>
        <w:rPr>
          <w:rFonts w:ascii="Times New Roman" w:eastAsia="Times New Roman" w:hAnsi="Times New Roman" w:cs="Times New Roman"/>
          <w:color w:val="212529"/>
          <w:sz w:val="28"/>
          <w:szCs w:val="28"/>
          <w:lang w:eastAsia="ru-RU"/>
        </w:rPr>
      </w:pPr>
      <w:r w:rsidRPr="00AB3CDB">
        <w:rPr>
          <w:rFonts w:ascii="Times New Roman" w:eastAsia="Times New Roman" w:hAnsi="Times New Roman" w:cs="Times New Roman"/>
          <w:color w:val="212529"/>
          <w:sz w:val="28"/>
          <w:szCs w:val="28"/>
          <w:lang w:eastAsia="ru-RU"/>
        </w:rPr>
        <w:t>*смысловой акцент (рамки, отделение одного блока от другого, оригинальное расположение символов).</w:t>
      </w:r>
    </w:p>
    <w:p w:rsidR="00AB3CDB" w:rsidRPr="00AB3CDB" w:rsidRDefault="00AB3CDB" w:rsidP="00AB3CDB">
      <w:pPr>
        <w:shd w:val="clear" w:color="auto" w:fill="F4F4F4"/>
        <w:spacing w:after="0"/>
        <w:jc w:val="both"/>
        <w:rPr>
          <w:rFonts w:ascii="Times New Roman" w:eastAsia="Times New Roman" w:hAnsi="Times New Roman" w:cs="Times New Roman"/>
          <w:color w:val="212529"/>
          <w:sz w:val="28"/>
          <w:szCs w:val="28"/>
          <w:lang w:eastAsia="ru-RU"/>
        </w:rPr>
      </w:pPr>
      <w:r w:rsidRPr="00AB3CDB">
        <w:rPr>
          <w:rFonts w:ascii="Times New Roman" w:eastAsia="Times New Roman" w:hAnsi="Times New Roman" w:cs="Times New Roman"/>
          <w:color w:val="212529"/>
          <w:sz w:val="28"/>
          <w:szCs w:val="28"/>
          <w:lang w:eastAsia="ru-RU"/>
        </w:rPr>
        <w:t>*унификация печатных знаков.</w:t>
      </w:r>
    </w:p>
    <w:p w:rsidR="00AB3CDB" w:rsidRPr="00AB3CDB" w:rsidRDefault="00AB3CDB" w:rsidP="00AB3CDB">
      <w:pPr>
        <w:shd w:val="clear" w:color="auto" w:fill="F4F4F4"/>
        <w:spacing w:after="0"/>
        <w:jc w:val="both"/>
        <w:rPr>
          <w:rFonts w:ascii="Times New Roman" w:eastAsia="Times New Roman" w:hAnsi="Times New Roman" w:cs="Times New Roman"/>
          <w:color w:val="212529"/>
          <w:sz w:val="28"/>
          <w:szCs w:val="28"/>
          <w:lang w:eastAsia="ru-RU"/>
        </w:rPr>
      </w:pPr>
      <w:r w:rsidRPr="00AB3CDB">
        <w:rPr>
          <w:rFonts w:ascii="Times New Roman" w:eastAsia="Times New Roman" w:hAnsi="Times New Roman" w:cs="Times New Roman"/>
          <w:color w:val="212529"/>
          <w:sz w:val="28"/>
          <w:szCs w:val="28"/>
          <w:lang w:eastAsia="ru-RU"/>
        </w:rPr>
        <w:t>*автономность (каждый из 4–5 блоков должен быть самостоятельным).</w:t>
      </w:r>
    </w:p>
    <w:p w:rsidR="00AB3CDB" w:rsidRPr="00AB3CDB" w:rsidRDefault="00AB3CDB" w:rsidP="00AB3CDB">
      <w:pPr>
        <w:shd w:val="clear" w:color="auto" w:fill="F4F4F4"/>
        <w:spacing w:after="0"/>
        <w:jc w:val="both"/>
        <w:rPr>
          <w:rFonts w:ascii="Times New Roman" w:eastAsia="Times New Roman" w:hAnsi="Times New Roman" w:cs="Times New Roman"/>
          <w:color w:val="212529"/>
          <w:sz w:val="28"/>
          <w:szCs w:val="28"/>
          <w:lang w:eastAsia="ru-RU"/>
        </w:rPr>
      </w:pPr>
      <w:r w:rsidRPr="00AB3CDB">
        <w:rPr>
          <w:rFonts w:ascii="Times New Roman" w:eastAsia="Times New Roman" w:hAnsi="Times New Roman" w:cs="Times New Roman"/>
          <w:color w:val="212529"/>
          <w:sz w:val="28"/>
          <w:szCs w:val="28"/>
          <w:lang w:eastAsia="ru-RU"/>
        </w:rPr>
        <w:t>*ассоциативность.</w:t>
      </w:r>
    </w:p>
    <w:p w:rsidR="00AB3CDB" w:rsidRPr="00AB3CDB" w:rsidRDefault="00AB3CDB" w:rsidP="00AB3CDB">
      <w:pPr>
        <w:shd w:val="clear" w:color="auto" w:fill="F4F4F4"/>
        <w:spacing w:after="0"/>
        <w:jc w:val="both"/>
        <w:rPr>
          <w:rFonts w:ascii="Times New Roman" w:eastAsia="Times New Roman" w:hAnsi="Times New Roman" w:cs="Times New Roman"/>
          <w:color w:val="212529"/>
          <w:sz w:val="28"/>
          <w:szCs w:val="28"/>
          <w:lang w:eastAsia="ru-RU"/>
        </w:rPr>
      </w:pPr>
      <w:r w:rsidRPr="00AB3CDB">
        <w:rPr>
          <w:rFonts w:ascii="Times New Roman" w:eastAsia="Times New Roman" w:hAnsi="Times New Roman" w:cs="Times New Roman"/>
          <w:color w:val="212529"/>
          <w:sz w:val="28"/>
          <w:szCs w:val="28"/>
          <w:lang w:eastAsia="ru-RU"/>
        </w:rPr>
        <w:t>*доступность воспроизведению.</w:t>
      </w:r>
    </w:p>
    <w:p w:rsidR="00AB3CDB" w:rsidRPr="00AB3CDB" w:rsidRDefault="00AB3CDB" w:rsidP="00AB3CDB">
      <w:pPr>
        <w:shd w:val="clear" w:color="auto" w:fill="F4F4F4"/>
        <w:spacing w:after="0"/>
        <w:jc w:val="both"/>
        <w:rPr>
          <w:rFonts w:ascii="Times New Roman" w:eastAsia="Times New Roman" w:hAnsi="Times New Roman" w:cs="Times New Roman"/>
          <w:color w:val="212529"/>
          <w:sz w:val="28"/>
          <w:szCs w:val="28"/>
          <w:lang w:eastAsia="ru-RU"/>
        </w:rPr>
      </w:pPr>
      <w:r w:rsidRPr="00AB3CDB">
        <w:rPr>
          <w:rFonts w:ascii="Times New Roman" w:eastAsia="Times New Roman" w:hAnsi="Times New Roman" w:cs="Times New Roman"/>
          <w:color w:val="212529"/>
          <w:sz w:val="28"/>
          <w:szCs w:val="28"/>
          <w:lang w:eastAsia="ru-RU"/>
        </w:rPr>
        <w:t xml:space="preserve">            В системе </w:t>
      </w:r>
      <w:proofErr w:type="spellStart"/>
      <w:r w:rsidRPr="00AB3CDB">
        <w:rPr>
          <w:rFonts w:ascii="Times New Roman" w:eastAsia="Times New Roman" w:hAnsi="Times New Roman" w:cs="Times New Roman"/>
          <w:color w:val="212529"/>
          <w:sz w:val="28"/>
          <w:szCs w:val="28"/>
          <w:lang w:eastAsia="ru-RU"/>
        </w:rPr>
        <w:t>В.Ф.Шаталова</w:t>
      </w:r>
      <w:proofErr w:type="spellEnd"/>
      <w:r w:rsidRPr="00AB3CDB">
        <w:rPr>
          <w:rFonts w:ascii="Times New Roman" w:eastAsia="Times New Roman" w:hAnsi="Times New Roman" w:cs="Times New Roman"/>
          <w:color w:val="212529"/>
          <w:sz w:val="28"/>
          <w:szCs w:val="28"/>
          <w:lang w:eastAsia="ru-RU"/>
        </w:rPr>
        <w:t xml:space="preserve"> новый теоретический материал крупными </w:t>
      </w:r>
      <w:proofErr w:type="gramStart"/>
      <w:r w:rsidRPr="00AB3CDB">
        <w:rPr>
          <w:rFonts w:ascii="Times New Roman" w:eastAsia="Times New Roman" w:hAnsi="Times New Roman" w:cs="Times New Roman"/>
          <w:color w:val="212529"/>
          <w:sz w:val="28"/>
          <w:szCs w:val="28"/>
          <w:lang w:eastAsia="ru-RU"/>
        </w:rPr>
        <w:t>блоками  (</w:t>
      </w:r>
      <w:proofErr w:type="gramEnd"/>
      <w:r w:rsidRPr="00AB3CDB">
        <w:rPr>
          <w:rFonts w:ascii="Times New Roman" w:eastAsia="Times New Roman" w:hAnsi="Times New Roman" w:cs="Times New Roman"/>
          <w:color w:val="212529"/>
          <w:sz w:val="28"/>
          <w:szCs w:val="28"/>
          <w:lang w:eastAsia="ru-RU"/>
        </w:rPr>
        <w:t>охватывающими материал 2-3 и более параграфов учебника) вводит сам учитель. Он раскрывает его содержание, включая, где это возможно, опыты, различные средства конкретизации. Яркость, высокая эмоциональность, насыщенность живыми примерами такого рассказа сочетаются со строгой логикой изложения, с акцентированием внимания на методах познания, способах решения поставленной проблемы, поскольку последние наряду с предметным содержанием являются объектом усвоения. На практике приходится часто делать опорный конспект по одному параграфу, так как объем изучаемого материала достаточно велик.</w:t>
      </w:r>
    </w:p>
    <w:p w:rsidR="00666638" w:rsidRDefault="00666638" w:rsidP="00AB3CDB">
      <w:pPr>
        <w:spacing w:after="0"/>
        <w:ind w:firstLine="708"/>
        <w:jc w:val="both"/>
        <w:rPr>
          <w:rFonts w:ascii="Times New Roman" w:hAnsi="Times New Roman" w:cs="Times New Roman"/>
          <w:sz w:val="28"/>
          <w:szCs w:val="28"/>
        </w:rPr>
      </w:pPr>
    </w:p>
    <w:p w:rsidR="00666638" w:rsidRDefault="00666638" w:rsidP="00AB3CDB">
      <w:pPr>
        <w:spacing w:after="0"/>
        <w:ind w:firstLine="708"/>
        <w:jc w:val="both"/>
        <w:rPr>
          <w:rFonts w:ascii="Times New Roman" w:hAnsi="Times New Roman" w:cs="Times New Roman"/>
          <w:sz w:val="28"/>
          <w:szCs w:val="28"/>
        </w:rPr>
      </w:pPr>
      <w:r>
        <w:rPr>
          <w:noProof/>
          <w:lang w:eastAsia="ru-RU"/>
        </w:rPr>
        <w:lastRenderedPageBreak/>
        <w:drawing>
          <wp:inline distT="0" distB="0" distL="0" distR="0">
            <wp:extent cx="6152515" cy="8203565"/>
            <wp:effectExtent l="0" t="0" r="635"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52515" cy="8203565"/>
                    </a:xfrm>
                    <a:prstGeom prst="rect">
                      <a:avLst/>
                    </a:prstGeom>
                  </pic:spPr>
                </pic:pic>
              </a:graphicData>
            </a:graphic>
          </wp:inline>
        </w:drawing>
      </w:r>
    </w:p>
    <w:p w:rsidR="00C355A6" w:rsidRDefault="00C355A6" w:rsidP="00AB3CD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У опорных конспектов есть и недостатки. В течение урока учащиеся несколько раз повторяют содержание конспекта; учащиеся принимают в его составлении обычно символическое участие; учащиеся фактически заучивают конспект, что составляет мало простора для фантазии и не отражает </w:t>
      </w:r>
      <w:r>
        <w:rPr>
          <w:rFonts w:ascii="Times New Roman" w:hAnsi="Times New Roman" w:cs="Times New Roman"/>
          <w:sz w:val="28"/>
          <w:szCs w:val="28"/>
        </w:rPr>
        <w:lastRenderedPageBreak/>
        <w:t>действительного состояния знаний по определенному вопросу. Работа с опорными конспектами не оставляет времени для практической отработки навыков по орфографии и пунктуации. То есть, четко воспроизводя правила правописания, при выполнении упражнений пишут слова с ошибками или не могут найти в тексте причастие и причастный оборот, пишут безграмотно.</w:t>
      </w:r>
    </w:p>
    <w:p w:rsidR="007E355E" w:rsidRDefault="007E355E" w:rsidP="00AB3CDB">
      <w:pPr>
        <w:spacing w:after="0"/>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обеспечивая прочное усвоение теоретических знаний, опорные конспекты не дают свободы при выполнении практических работ. Основным критерием оценки по русскому языку является орфографическая грамотность. Однако работа по опорным конспектам орфографическую грамотность не улучшает.</w:t>
      </w:r>
    </w:p>
    <w:p w:rsidR="007E355E" w:rsidRDefault="007E355E" w:rsidP="00AB3CD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Русский язык требует для успешного усвоения не только прочных теоретических знаний, но и необходимого количества </w:t>
      </w:r>
      <w:proofErr w:type="spellStart"/>
      <w:r>
        <w:rPr>
          <w:rFonts w:ascii="Times New Roman" w:hAnsi="Times New Roman" w:cs="Times New Roman"/>
          <w:sz w:val="28"/>
          <w:szCs w:val="28"/>
        </w:rPr>
        <w:t>навыкообразующих</w:t>
      </w:r>
      <w:proofErr w:type="spellEnd"/>
      <w:r>
        <w:rPr>
          <w:rFonts w:ascii="Times New Roman" w:hAnsi="Times New Roman" w:cs="Times New Roman"/>
          <w:sz w:val="28"/>
          <w:szCs w:val="28"/>
        </w:rPr>
        <w:t xml:space="preserve"> упражнений. Формирование навыков грамотного письма требует многократного повторения определенных условий, обеспечивающих становление ведущих языковых умений и навыков. Опорные конспекты, как показывает наблюдение, не нацеливают на поэтапную отработку сложных орфографических правил, соответственно, работая по ним, учитель не учитывает дифференциацию лексического материала, поэтапную обработку его согласно степени трудности. Это приводит к тому, что в условиях свободного письма учащиеся демонстрируют орфографическую грамотность в основном на среднем уровне. В итоге – невысокие результаты обучения по русскому языку. А ведь эффективность любой методики обучения определяется конечным резуьтатом.</w:t>
      </w:r>
    </w:p>
    <w:p w:rsidR="007E355E" w:rsidRDefault="007E355E" w:rsidP="00AB3CDB">
      <w:pPr>
        <w:spacing w:after="0"/>
        <w:ind w:firstLine="708"/>
        <w:jc w:val="both"/>
        <w:rPr>
          <w:rFonts w:ascii="Times New Roman" w:hAnsi="Times New Roman" w:cs="Times New Roman"/>
          <w:sz w:val="28"/>
          <w:szCs w:val="28"/>
        </w:rPr>
      </w:pPr>
    </w:p>
    <w:p w:rsidR="00BB7413" w:rsidRDefault="00BB7413" w:rsidP="00BB7413">
      <w:pPr>
        <w:spacing w:after="0"/>
        <w:ind w:firstLine="708"/>
        <w:jc w:val="center"/>
        <w:rPr>
          <w:rFonts w:ascii="Times New Roman" w:hAnsi="Times New Roman" w:cs="Times New Roman"/>
          <w:sz w:val="28"/>
          <w:szCs w:val="28"/>
        </w:rPr>
      </w:pPr>
    </w:p>
    <w:p w:rsidR="00BB7413" w:rsidRDefault="00BB7413" w:rsidP="00BB7413">
      <w:pPr>
        <w:spacing w:after="0"/>
        <w:ind w:firstLine="708"/>
        <w:jc w:val="center"/>
        <w:rPr>
          <w:rFonts w:ascii="Times New Roman" w:hAnsi="Times New Roman" w:cs="Times New Roman"/>
          <w:sz w:val="28"/>
          <w:szCs w:val="28"/>
        </w:rPr>
      </w:pPr>
    </w:p>
    <w:p w:rsidR="007E355E" w:rsidRDefault="00BB7413" w:rsidP="00BB7413">
      <w:pPr>
        <w:spacing w:after="0"/>
        <w:ind w:firstLine="708"/>
        <w:jc w:val="center"/>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rsidR="00BB7413" w:rsidRPr="00BB7413" w:rsidRDefault="00BB7413" w:rsidP="00BB7413">
      <w:pPr>
        <w:pStyle w:val="ac"/>
        <w:numPr>
          <w:ilvl w:val="0"/>
          <w:numId w:val="2"/>
        </w:numPr>
        <w:shd w:val="clear" w:color="auto" w:fill="FFFFFF"/>
        <w:spacing w:after="0" w:line="304" w:lineRule="atLeast"/>
        <w:ind w:left="0"/>
        <w:jc w:val="both"/>
        <w:rPr>
          <w:rFonts w:ascii="Times New Roman" w:eastAsia="Times New Roman" w:hAnsi="Times New Roman" w:cs="Times New Roman"/>
          <w:color w:val="111115"/>
          <w:sz w:val="28"/>
          <w:szCs w:val="28"/>
          <w:lang w:eastAsia="ru-RU"/>
        </w:rPr>
      </w:pPr>
      <w:r w:rsidRPr="00BB7413">
        <w:rPr>
          <w:rFonts w:ascii="Times New Roman" w:eastAsia="Times New Roman" w:hAnsi="Times New Roman" w:cs="Times New Roman"/>
          <w:color w:val="111115"/>
          <w:sz w:val="28"/>
          <w:szCs w:val="28"/>
          <w:bdr w:val="none" w:sz="0" w:space="0" w:color="auto" w:frame="1"/>
          <w:lang w:eastAsia="ru-RU"/>
        </w:rPr>
        <w:t>Калмыкова Н. В., Петряева С. Ф. Опорный конспект как один из способов представления учебной информации // Молодой ученый. — 2015. — №11.1. — С. 53-58. — URL https://moluch.ru/archive/91/19341/ (дата обращения: 11.04.2019)</w:t>
      </w:r>
    </w:p>
    <w:p w:rsidR="004601EC" w:rsidRPr="00BB7413" w:rsidRDefault="00AB3CDB" w:rsidP="00BB7413">
      <w:pPr>
        <w:pStyle w:val="ac"/>
        <w:numPr>
          <w:ilvl w:val="0"/>
          <w:numId w:val="2"/>
        </w:numPr>
        <w:spacing w:after="0"/>
        <w:ind w:left="0"/>
        <w:jc w:val="both"/>
        <w:rPr>
          <w:rFonts w:ascii="Times New Roman" w:hAnsi="Times New Roman" w:cs="Times New Roman"/>
          <w:color w:val="646464"/>
          <w:sz w:val="28"/>
          <w:szCs w:val="28"/>
        </w:rPr>
      </w:pPr>
      <w:proofErr w:type="spellStart"/>
      <w:r w:rsidRPr="00BB7413">
        <w:rPr>
          <w:rFonts w:ascii="Times New Roman" w:hAnsi="Times New Roman" w:cs="Times New Roman"/>
          <w:color w:val="646464"/>
          <w:sz w:val="28"/>
          <w:szCs w:val="28"/>
        </w:rPr>
        <w:t>Коджаспирова</w:t>
      </w:r>
      <w:proofErr w:type="spellEnd"/>
      <w:r w:rsidRPr="00BB7413">
        <w:rPr>
          <w:rFonts w:ascii="Times New Roman" w:hAnsi="Times New Roman" w:cs="Times New Roman"/>
          <w:color w:val="646464"/>
          <w:sz w:val="28"/>
          <w:szCs w:val="28"/>
        </w:rPr>
        <w:t> Г.М. Педагогика в схемах, таблицах, опорных конспектах. М.: Айрис-Пресс. 2008. 256 с.</w:t>
      </w:r>
    </w:p>
    <w:p w:rsidR="00AB3CDB" w:rsidRPr="00BB7413" w:rsidRDefault="00AB3CDB" w:rsidP="00BB7413">
      <w:pPr>
        <w:pStyle w:val="ac"/>
        <w:numPr>
          <w:ilvl w:val="0"/>
          <w:numId w:val="2"/>
        </w:numPr>
        <w:spacing w:after="0"/>
        <w:ind w:left="0"/>
        <w:jc w:val="both"/>
        <w:rPr>
          <w:rFonts w:ascii="Times New Roman" w:hAnsi="Times New Roman" w:cs="Times New Roman"/>
          <w:sz w:val="28"/>
          <w:szCs w:val="28"/>
        </w:rPr>
      </w:pPr>
      <w:r w:rsidRPr="00BB7413">
        <w:rPr>
          <w:rFonts w:ascii="Times New Roman" w:hAnsi="Times New Roman" w:cs="Times New Roman"/>
          <w:color w:val="646464"/>
          <w:sz w:val="28"/>
          <w:szCs w:val="28"/>
        </w:rPr>
        <w:t>Кравчук Е.В. Опорный конспект как способ активизации учебного процесса в системе университетского образования/ http:/</w:t>
      </w:r>
      <w:bookmarkStart w:id="0" w:name="_GoBack"/>
      <w:bookmarkEnd w:id="0"/>
      <w:r w:rsidRPr="00BB7413">
        <w:rPr>
          <w:rFonts w:ascii="Times New Roman" w:hAnsi="Times New Roman" w:cs="Times New Roman"/>
          <w:color w:val="646464"/>
          <w:sz w:val="28"/>
          <w:szCs w:val="28"/>
        </w:rPr>
        <w:t>/charko.narod.ru/tekst/sb_2002/20-Kravchuk.htm</w:t>
      </w:r>
    </w:p>
    <w:p w:rsidR="00052888" w:rsidRPr="00BB7413" w:rsidRDefault="00BB7413" w:rsidP="00BB7413">
      <w:pPr>
        <w:pStyle w:val="ac"/>
        <w:numPr>
          <w:ilvl w:val="0"/>
          <w:numId w:val="2"/>
        </w:numPr>
        <w:spacing w:after="0"/>
        <w:ind w:left="0"/>
        <w:jc w:val="both"/>
        <w:rPr>
          <w:rFonts w:ascii="Times New Roman" w:hAnsi="Times New Roman" w:cs="Times New Roman"/>
          <w:color w:val="646464"/>
          <w:sz w:val="28"/>
          <w:szCs w:val="28"/>
        </w:rPr>
      </w:pPr>
      <w:proofErr w:type="spellStart"/>
      <w:r w:rsidRPr="00BB7413">
        <w:rPr>
          <w:rFonts w:ascii="Times New Roman" w:hAnsi="Times New Roman" w:cs="Times New Roman"/>
          <w:color w:val="646464"/>
          <w:sz w:val="28"/>
          <w:szCs w:val="28"/>
        </w:rPr>
        <w:t>Левитес</w:t>
      </w:r>
      <w:proofErr w:type="spellEnd"/>
      <w:r w:rsidRPr="00BB7413">
        <w:rPr>
          <w:rFonts w:ascii="Times New Roman" w:hAnsi="Times New Roman" w:cs="Times New Roman"/>
          <w:color w:val="646464"/>
          <w:sz w:val="28"/>
          <w:szCs w:val="28"/>
        </w:rPr>
        <w:t> Д.Г. Практика обучения: современные образовательные технологии. М., 2008. 288 с.</w:t>
      </w:r>
    </w:p>
    <w:p w:rsidR="00052888" w:rsidRPr="00BB7413" w:rsidRDefault="00BB7413" w:rsidP="00BB7413">
      <w:pPr>
        <w:pStyle w:val="ac"/>
        <w:numPr>
          <w:ilvl w:val="0"/>
          <w:numId w:val="2"/>
        </w:num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426"/>
        <w:jc w:val="both"/>
        <w:rPr>
          <w:rFonts w:ascii="Times New Roman" w:hAnsi="Times New Roman" w:cs="Times New Roman"/>
          <w:sz w:val="28"/>
          <w:szCs w:val="28"/>
        </w:rPr>
      </w:pPr>
      <w:r w:rsidRPr="00BB7413">
        <w:rPr>
          <w:rFonts w:ascii="Times New Roman" w:eastAsia="Times New Roman" w:hAnsi="Times New Roman" w:cs="Times New Roman"/>
          <w:color w:val="111115"/>
          <w:sz w:val="28"/>
          <w:szCs w:val="28"/>
          <w:bdr w:val="none" w:sz="0" w:space="0" w:color="auto" w:frame="1"/>
          <w:lang w:eastAsia="ru-RU"/>
        </w:rPr>
        <w:t>Шаталов, В. Ф. Учить всех, учить каждого / В. Ф. Шаталов // Педагогический поиск. — М., 1987. — С. 159–167.</w:t>
      </w:r>
    </w:p>
    <w:sectPr w:rsidR="00052888" w:rsidRPr="00BB7413" w:rsidSect="00AB3CDB">
      <w:pgSz w:w="11906" w:h="16838"/>
      <w:pgMar w:top="1134" w:right="1134"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901" w:rsidRDefault="00C54901" w:rsidP="00424B2F">
      <w:pPr>
        <w:spacing w:after="0" w:line="240" w:lineRule="auto"/>
      </w:pPr>
      <w:r>
        <w:separator/>
      </w:r>
    </w:p>
  </w:endnote>
  <w:endnote w:type="continuationSeparator" w:id="0">
    <w:p w:rsidR="00C54901" w:rsidRDefault="00C54901" w:rsidP="00424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901" w:rsidRDefault="00C54901" w:rsidP="00424B2F">
      <w:pPr>
        <w:spacing w:after="0" w:line="240" w:lineRule="auto"/>
      </w:pPr>
      <w:r>
        <w:separator/>
      </w:r>
    </w:p>
  </w:footnote>
  <w:footnote w:type="continuationSeparator" w:id="0">
    <w:p w:rsidR="00C54901" w:rsidRDefault="00C54901" w:rsidP="00424B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E46D5"/>
    <w:multiLevelType w:val="multilevel"/>
    <w:tmpl w:val="4DB6D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F311C52"/>
    <w:multiLevelType w:val="hybridMultilevel"/>
    <w:tmpl w:val="33B87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F48A1"/>
    <w:rsid w:val="00052888"/>
    <w:rsid w:val="00074F05"/>
    <w:rsid w:val="0013338F"/>
    <w:rsid w:val="00151EEF"/>
    <w:rsid w:val="00365FB3"/>
    <w:rsid w:val="00424B2F"/>
    <w:rsid w:val="004601EC"/>
    <w:rsid w:val="00493F04"/>
    <w:rsid w:val="005F48A1"/>
    <w:rsid w:val="00666638"/>
    <w:rsid w:val="007E0C90"/>
    <w:rsid w:val="007E355E"/>
    <w:rsid w:val="00A7382C"/>
    <w:rsid w:val="00AB3CDB"/>
    <w:rsid w:val="00BB7413"/>
    <w:rsid w:val="00C355A6"/>
    <w:rsid w:val="00C54901"/>
    <w:rsid w:val="00D125AB"/>
    <w:rsid w:val="00DB7B62"/>
    <w:rsid w:val="00DD47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25C5E8-7173-43BD-B9F3-9A1209D82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E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4B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24B2F"/>
  </w:style>
  <w:style w:type="paragraph" w:styleId="a5">
    <w:name w:val="footer"/>
    <w:basedOn w:val="a"/>
    <w:link w:val="a6"/>
    <w:uiPriority w:val="99"/>
    <w:unhideWhenUsed/>
    <w:rsid w:val="00424B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24B2F"/>
  </w:style>
  <w:style w:type="paragraph" w:styleId="a7">
    <w:name w:val="Balloon Text"/>
    <w:basedOn w:val="a"/>
    <w:link w:val="a8"/>
    <w:uiPriority w:val="99"/>
    <w:semiHidden/>
    <w:unhideWhenUsed/>
    <w:rsid w:val="0066663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66638"/>
    <w:rPr>
      <w:rFonts w:ascii="Tahoma" w:hAnsi="Tahoma" w:cs="Tahoma"/>
      <w:sz w:val="16"/>
      <w:szCs w:val="16"/>
    </w:rPr>
  </w:style>
  <w:style w:type="paragraph" w:styleId="a9">
    <w:name w:val="Normal (Web)"/>
    <w:basedOn w:val="a"/>
    <w:uiPriority w:val="99"/>
    <w:semiHidden/>
    <w:unhideWhenUsed/>
    <w:rsid w:val="000528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052888"/>
    <w:rPr>
      <w:i/>
      <w:iCs/>
    </w:rPr>
  </w:style>
  <w:style w:type="character" w:styleId="ab">
    <w:name w:val="Strong"/>
    <w:basedOn w:val="a0"/>
    <w:uiPriority w:val="22"/>
    <w:qFormat/>
    <w:rsid w:val="00052888"/>
    <w:rPr>
      <w:b/>
      <w:bCs/>
    </w:rPr>
  </w:style>
  <w:style w:type="paragraph" w:styleId="HTML">
    <w:name w:val="HTML Preformatted"/>
    <w:basedOn w:val="a"/>
    <w:link w:val="HTML0"/>
    <w:uiPriority w:val="99"/>
    <w:semiHidden/>
    <w:unhideWhenUsed/>
    <w:rsid w:val="00052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52888"/>
    <w:rPr>
      <w:rFonts w:ascii="Courier New" w:eastAsia="Times New Roman" w:hAnsi="Courier New" w:cs="Courier New"/>
      <w:sz w:val="20"/>
      <w:szCs w:val="20"/>
      <w:lang w:eastAsia="ru-RU"/>
    </w:rPr>
  </w:style>
  <w:style w:type="paragraph" w:styleId="ac">
    <w:name w:val="List Paragraph"/>
    <w:basedOn w:val="a"/>
    <w:uiPriority w:val="34"/>
    <w:qFormat/>
    <w:rsid w:val="00BB7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33307">
      <w:bodyDiv w:val="1"/>
      <w:marLeft w:val="0"/>
      <w:marRight w:val="0"/>
      <w:marTop w:val="0"/>
      <w:marBottom w:val="0"/>
      <w:divBdr>
        <w:top w:val="none" w:sz="0" w:space="0" w:color="auto"/>
        <w:left w:val="none" w:sz="0" w:space="0" w:color="auto"/>
        <w:bottom w:val="none" w:sz="0" w:space="0" w:color="auto"/>
        <w:right w:val="none" w:sz="0" w:space="0" w:color="auto"/>
      </w:divBdr>
    </w:div>
    <w:div w:id="79056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5</Pages>
  <Words>1208</Words>
  <Characters>6888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User</cp:lastModifiedBy>
  <cp:revision>9</cp:revision>
  <dcterms:created xsi:type="dcterms:W3CDTF">2018-11-17T09:42:00Z</dcterms:created>
  <dcterms:modified xsi:type="dcterms:W3CDTF">2022-05-12T09:58:00Z</dcterms:modified>
</cp:coreProperties>
</file>