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18" w:rsidRDefault="00960F18" w:rsidP="00AB63C1">
      <w:pPr>
        <w:pStyle w:val="a3"/>
        <w:ind w:firstLine="1134"/>
        <w:jc w:val="both"/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</w:pPr>
      <w:r w:rsidRPr="00960F18">
        <w:rPr>
          <w:rFonts w:ascii="Times New Roman" w:hAnsi="Times New Roman" w:cs="Times New Roman"/>
          <w:sz w:val="32"/>
          <w:szCs w:val="28"/>
        </w:rPr>
        <w:t xml:space="preserve">В статье </w:t>
      </w:r>
      <w:r w:rsidR="004948E7">
        <w:rPr>
          <w:rFonts w:ascii="Times New Roman" w:hAnsi="Times New Roman" w:cs="Times New Roman"/>
          <w:sz w:val="32"/>
          <w:szCs w:val="28"/>
        </w:rPr>
        <w:t xml:space="preserve">даётся определение эмоционального интеллекта и </w:t>
      </w:r>
      <w:r w:rsidR="003A1BFC">
        <w:rPr>
          <w:rFonts w:ascii="Times New Roman" w:hAnsi="Times New Roman" w:cs="Times New Roman"/>
          <w:sz w:val="32"/>
          <w:szCs w:val="28"/>
        </w:rPr>
        <w:t>раскрываются</w:t>
      </w:r>
      <w:r w:rsidR="004948E7">
        <w:rPr>
          <w:rFonts w:ascii="Times New Roman" w:hAnsi="Times New Roman" w:cs="Times New Roman"/>
          <w:sz w:val="32"/>
          <w:szCs w:val="28"/>
        </w:rPr>
        <w:t xml:space="preserve"> основные его компоненты. Рассматриваются аспекты</w:t>
      </w:r>
      <w:r w:rsidRPr="00960F18">
        <w:rPr>
          <w:rFonts w:ascii="Times New Roman" w:hAnsi="Times New Roman" w:cs="Times New Roman"/>
          <w:sz w:val="32"/>
          <w:szCs w:val="28"/>
        </w:rPr>
        <w:t xml:space="preserve"> </w:t>
      </w:r>
      <w:r w:rsidR="00FC3D00">
        <w:rPr>
          <w:rFonts w:ascii="Times New Roman" w:hAnsi="Times New Roman" w:cs="Times New Roman"/>
          <w:sz w:val="32"/>
          <w:szCs w:val="28"/>
        </w:rPr>
        <w:t xml:space="preserve">эмоциональной сферы </w:t>
      </w:r>
      <w:r w:rsidRPr="00960F18">
        <w:rPr>
          <w:rFonts w:ascii="Times New Roman" w:hAnsi="Times New Roman" w:cs="Times New Roman"/>
          <w:sz w:val="32"/>
          <w:szCs w:val="28"/>
        </w:rPr>
        <w:t>младших школьников.</w:t>
      </w:r>
      <w:r w:rsidR="00FC3D00">
        <w:rPr>
          <w:rFonts w:ascii="Times New Roman" w:hAnsi="Times New Roman" w:cs="Times New Roman"/>
          <w:sz w:val="32"/>
          <w:szCs w:val="28"/>
        </w:rPr>
        <w:t xml:space="preserve"> Раскрываются приёмы по формированию </w:t>
      </w:r>
      <w:r w:rsidR="00FC3D00" w:rsidRPr="00960F18"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>эмоциональног</w:t>
      </w:r>
      <w:r w:rsidR="00FC3D00"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>о интеллекта у младших школьников на уроках литературного чтения.</w:t>
      </w:r>
      <w:r w:rsidR="00FC3D00" w:rsidRPr="00960F18"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 xml:space="preserve"> </w:t>
      </w:r>
      <w:r w:rsidRPr="00960F18"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>Описывается опыт по созданию Эмок</w:t>
      </w:r>
      <w:r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>нижки для работы</w:t>
      </w:r>
      <w:r w:rsidR="00FC3D00">
        <w:rPr>
          <w:rStyle w:val="a5"/>
          <w:rFonts w:ascii="Times New Roman" w:hAnsi="Times New Roman" w:cs="Times New Roman"/>
          <w:i w:val="0"/>
          <w:iCs w:val="0"/>
          <w:sz w:val="32"/>
          <w:szCs w:val="28"/>
        </w:rPr>
        <w:t xml:space="preserve"> на уроках литературного чтения. </w:t>
      </w:r>
    </w:p>
    <w:p w:rsidR="004948E7" w:rsidRPr="00960F18" w:rsidRDefault="004948E7" w:rsidP="00960F18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E10BB0" w:rsidRPr="00357C09" w:rsidRDefault="00E10BB0" w:rsidP="00E10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эмоционального интеллекта младших школьников на уроках литературного чтения</w:t>
      </w:r>
    </w:p>
    <w:p w:rsidR="00E10BB0" w:rsidRPr="00357C09" w:rsidRDefault="00E10BB0" w:rsidP="00E10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в </w:t>
      </w:r>
      <w:r w:rsidRPr="005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социально значимых компе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тенций современного человека входит эмоциональный интеллект, без которого </w:t>
      </w:r>
      <w:r w:rsidRPr="005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построить 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5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 окружающими людьми в процессе любой деятельности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Термин «эмоциональный интеллект» </w:t>
      </w:r>
      <w:r w:rsidR="00357C09" w:rsidRPr="00357C09">
        <w:rPr>
          <w:rFonts w:ascii="Times New Roman" w:hAnsi="Times New Roman" w:cs="Times New Roman"/>
          <w:sz w:val="28"/>
          <w:szCs w:val="28"/>
        </w:rPr>
        <w:t>(</w:t>
      </w:r>
      <w:r w:rsidR="00357C09" w:rsidRPr="00967242">
        <w:rPr>
          <w:rFonts w:ascii="Times New Roman" w:hAnsi="Times New Roman" w:cs="Times New Roman"/>
          <w:sz w:val="28"/>
          <w:szCs w:val="28"/>
        </w:rPr>
        <w:t>EQ</w:t>
      </w:r>
      <w:r w:rsidR="00357C09" w:rsidRPr="00357C09">
        <w:rPr>
          <w:rFonts w:ascii="Times New Roman" w:hAnsi="Times New Roman" w:cs="Times New Roman"/>
          <w:sz w:val="28"/>
          <w:szCs w:val="28"/>
        </w:rPr>
        <w:t>)</w:t>
      </w:r>
      <w:r w:rsidR="00357C09" w:rsidRPr="0096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C09">
        <w:rPr>
          <w:rFonts w:ascii="Times New Roman" w:hAnsi="Times New Roman" w:cs="Times New Roman"/>
          <w:sz w:val="28"/>
          <w:szCs w:val="28"/>
        </w:rPr>
        <w:t xml:space="preserve">ввели  </w:t>
      </w:r>
      <w:r w:rsidRPr="0035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</w:t>
      </w:r>
      <w:r w:rsidRPr="00357C09">
        <w:rPr>
          <w:rFonts w:ascii="Times New Roman" w:hAnsi="Times New Roman" w:cs="Times New Roman"/>
          <w:sz w:val="28"/>
          <w:szCs w:val="28"/>
        </w:rPr>
        <w:t xml:space="preserve"> Майер и </w:t>
      </w:r>
      <w:r w:rsidRPr="0035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Питер</w:t>
      </w:r>
      <w:r w:rsidRPr="00357C09">
        <w:rPr>
          <w:rFonts w:ascii="Times New Roman" w:hAnsi="Times New Roman" w:cs="Times New Roman"/>
          <w:sz w:val="28"/>
          <w:szCs w:val="28"/>
        </w:rPr>
        <w:t xml:space="preserve"> Сэловей</w:t>
      </w:r>
      <w:r w:rsidRPr="0035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1990-х годах, он</w:t>
      </w:r>
      <w:r w:rsidRPr="00357C09">
        <w:rPr>
          <w:rFonts w:ascii="Times New Roman" w:hAnsi="Times New Roman" w:cs="Times New Roman"/>
          <w:sz w:val="28"/>
          <w:szCs w:val="28"/>
        </w:rPr>
        <w:t xml:space="preserve"> </w:t>
      </w:r>
      <w:r w:rsidRPr="0035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включал в себя целую группу ментальных способностей человека.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позже к команде присоединился </w:t>
      </w:r>
      <w:r w:rsidRPr="0035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Дэвид Карузо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стал автором единственного признанного научным сообществом теста для определения уровня ЭИ – MSCEIT (The Mayer Salovey Caruso Emotional Intelligence Test).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В структуре эмоционального интеллекта  выделяют два компонента: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внутри личностный (способность к пониманию собственных эмоций и управлению ими);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межличностный </w:t>
      </w:r>
      <w:r w:rsidR="00533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C09">
        <w:rPr>
          <w:rFonts w:ascii="Times New Roman" w:hAnsi="Times New Roman" w:cs="Times New Roman"/>
          <w:sz w:val="28"/>
          <w:szCs w:val="28"/>
          <w:lang w:eastAsia="ru-RU"/>
        </w:rPr>
        <w:t>(способность к пониманию эмоций других людей и управле</w:t>
      </w:r>
      <w:r w:rsidR="0049026A">
        <w:rPr>
          <w:rFonts w:ascii="Times New Roman" w:hAnsi="Times New Roman" w:cs="Times New Roman"/>
          <w:sz w:val="28"/>
          <w:szCs w:val="28"/>
          <w:lang w:eastAsia="ru-RU"/>
        </w:rPr>
        <w:t>нию ими)</w:t>
      </w:r>
      <w:r w:rsidRPr="00357C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Pr="00357C09">
        <w:rPr>
          <w:rFonts w:ascii="Times New Roman" w:hAnsi="Times New Roman" w:cs="Times New Roman"/>
          <w:i/>
          <w:sz w:val="28"/>
          <w:szCs w:val="28"/>
          <w:lang w:eastAsia="ru-RU"/>
        </w:rPr>
        <w:t>пониманию</w:t>
      </w: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 эмоций означает, что человек: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>–   может распознать эмоцию, т.е. установить сам факт наличия эмоционального переживания у себя или у другого человека;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>–   может идентифицировать эмоцию, т.е. установить, какую именно эмоцию испытывает он сам или другой человек, и найти для неё словесное выражение;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– понимает причины, вызвавшие данную эмоцию, и следствия, к которым она приведёт.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Pr="00357C09">
        <w:rPr>
          <w:rFonts w:ascii="Times New Roman" w:hAnsi="Times New Roman" w:cs="Times New Roman"/>
          <w:i/>
          <w:sz w:val="28"/>
          <w:szCs w:val="28"/>
          <w:lang w:eastAsia="ru-RU"/>
        </w:rPr>
        <w:t>управлению</w:t>
      </w: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 эмоциями означает, что человек:</w:t>
      </w:r>
    </w:p>
    <w:p w:rsidR="00E10BB0" w:rsidRPr="00357C09" w:rsidRDefault="0049026A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E10BB0" w:rsidRPr="00357C09">
        <w:rPr>
          <w:rFonts w:ascii="Times New Roman" w:hAnsi="Times New Roman" w:cs="Times New Roman"/>
          <w:sz w:val="28"/>
          <w:szCs w:val="28"/>
          <w:lang w:eastAsia="ru-RU"/>
        </w:rPr>
        <w:t>может контролировать интенсивность эмоций, прежде всего, приглушать чрезмерно сильные эмоции;</w:t>
      </w:r>
    </w:p>
    <w:p w:rsidR="00E10BB0" w:rsidRPr="00357C09" w:rsidRDefault="0049026A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10BB0" w:rsidRPr="00357C09">
        <w:rPr>
          <w:rFonts w:ascii="Times New Roman" w:hAnsi="Times New Roman" w:cs="Times New Roman"/>
          <w:sz w:val="28"/>
          <w:szCs w:val="28"/>
          <w:lang w:eastAsia="ru-RU"/>
        </w:rPr>
        <w:t>может контролировать внешнее выражение эмоций;</w:t>
      </w:r>
    </w:p>
    <w:p w:rsidR="00E10BB0" w:rsidRPr="00357C09" w:rsidRDefault="0049026A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10BB0" w:rsidRPr="00357C09">
        <w:rPr>
          <w:rFonts w:ascii="Times New Roman" w:hAnsi="Times New Roman" w:cs="Times New Roman"/>
          <w:sz w:val="28"/>
          <w:szCs w:val="28"/>
          <w:lang w:eastAsia="ru-RU"/>
        </w:rPr>
        <w:t>может при необходимости произвольно вызвать ту или иную эмоцию.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026A">
        <w:rPr>
          <w:rFonts w:ascii="Times New Roman" w:hAnsi="Times New Roman" w:cs="Times New Roman"/>
          <w:b/>
          <w:sz w:val="28"/>
          <w:szCs w:val="28"/>
        </w:rPr>
        <w:t>Человек с высоким эмоциональным интеллектом (EQ):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понимает свои эмоции; 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знает, какую роль играют чувства и эмоции в общении с людьми; 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lastRenderedPageBreak/>
        <w:t xml:space="preserve">- умеет выражать свои эмоции так, чтобы устанавливать и поддерживать доброжелательные отношения с окружающими; 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стремится познавать и обогащать свой внутренний мир; 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умеет регулировать свои эмоции; </w:t>
      </w:r>
    </w:p>
    <w:p w:rsidR="00E10BB0" w:rsidRPr="0049026A" w:rsidRDefault="00357C09" w:rsidP="00357C09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</w:t>
      </w:r>
      <w:r w:rsidR="00E10BB0" w:rsidRPr="0049026A">
        <w:rPr>
          <w:rFonts w:ascii="Times New Roman" w:hAnsi="Times New Roman" w:cs="Times New Roman"/>
          <w:sz w:val="28"/>
          <w:szCs w:val="28"/>
        </w:rPr>
        <w:t xml:space="preserve">умеет управлять внутренней мотивацией, поддерживать настрой на достижение цели. </w:t>
      </w:r>
    </w:p>
    <w:p w:rsidR="00E10BB0" w:rsidRPr="0049026A" w:rsidRDefault="00E10BB0" w:rsidP="00357C09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026A">
        <w:rPr>
          <w:rFonts w:ascii="Times New Roman" w:hAnsi="Times New Roman" w:cs="Times New Roman"/>
          <w:b/>
          <w:sz w:val="28"/>
          <w:szCs w:val="28"/>
        </w:rPr>
        <w:t>Человек с низким уровнем эмоциональным интеллектом (EQ):</w:t>
      </w:r>
    </w:p>
    <w:p w:rsidR="00E10BB0" w:rsidRPr="0049026A" w:rsidRDefault="00E10BB0" w:rsidP="00E10BB0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конфликтен; </w:t>
      </w:r>
    </w:p>
    <w:p w:rsidR="00E10BB0" w:rsidRPr="0049026A" w:rsidRDefault="00E10BB0" w:rsidP="00E10BB0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раздражителен; </w:t>
      </w:r>
    </w:p>
    <w:p w:rsidR="00E10BB0" w:rsidRPr="0049026A" w:rsidRDefault="00E10BB0" w:rsidP="00E10BB0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нерешителен; </w:t>
      </w:r>
    </w:p>
    <w:p w:rsidR="00E10BB0" w:rsidRPr="0049026A" w:rsidRDefault="00E10BB0" w:rsidP="00E10BB0">
      <w:pPr>
        <w:shd w:val="clear" w:color="auto" w:fill="FFFFFF"/>
        <w:spacing w:after="0" w:line="288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026A">
        <w:rPr>
          <w:rFonts w:ascii="Times New Roman" w:hAnsi="Times New Roman" w:cs="Times New Roman"/>
          <w:sz w:val="28"/>
          <w:szCs w:val="28"/>
        </w:rPr>
        <w:t xml:space="preserve">- стремится держать все под контролем; </w:t>
      </w:r>
    </w:p>
    <w:p w:rsidR="00E10BB0" w:rsidRPr="00357C09" w:rsidRDefault="00E10BB0" w:rsidP="00E10B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26A">
        <w:rPr>
          <w:rFonts w:ascii="Times New Roman" w:hAnsi="Times New Roman" w:cs="Times New Roman"/>
          <w:sz w:val="28"/>
          <w:szCs w:val="28"/>
        </w:rPr>
        <w:t>- под</w:t>
      </w:r>
      <w:r w:rsidR="007C1C95" w:rsidRPr="0049026A">
        <w:rPr>
          <w:rFonts w:ascii="Times New Roman" w:hAnsi="Times New Roman" w:cs="Times New Roman"/>
          <w:sz w:val="28"/>
          <w:szCs w:val="28"/>
        </w:rPr>
        <w:t>властен сильному чувству гнева.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>В младшем школьном возрасте идет активное эмоциональное становление детей, совершенствование их самосознания, возможности к рефлексии и умения встать на позицию партнера, учитывать его потребности и чувства, это способствует актуальности развитие эмоционального интеллекта.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>Значение эмоций в младшем школьном возрасте очень велико, как и при психической деятельности, так и при становлении личности ребенка. Они обогащают психику, яркость и разнообразие чувств, делают его более интересным и для окружающих, и для самого себя. Разнообразие собственных переживаний помогает более глубоко и тонко понять происходящее.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Можно выделить следующие особенности развития эмоционального интеллекта у младших школьников: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- легкая отзывчивость на происходящие события; </w:t>
      </w:r>
    </w:p>
    <w:p w:rsidR="00E10BB0" w:rsidRPr="00357C09" w:rsidRDefault="00801B07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10BB0"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непосредственность и откровенность выражения своих переживаний;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- большая эмоциональная неустойчивость; 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- слабое осознание своих и чужих эмоции и чувств. </w:t>
      </w:r>
    </w:p>
    <w:p w:rsidR="007C1C95" w:rsidRPr="00AF6DE5" w:rsidRDefault="00E10BB0" w:rsidP="00AF6DE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DE5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этом возрасте детей можно разделить на три группы по эмоциональному состоянию: дети с повышенной чувствительностью, эмоционально стабильные и дети со слабым выражением эмоций.</w:t>
      </w:r>
    </w:p>
    <w:p w:rsidR="00E10BB0" w:rsidRPr="00AF6DE5" w:rsidRDefault="00E10BB0" w:rsidP="00AF6DE5">
      <w:pPr>
        <w:pStyle w:val="a3"/>
        <w:ind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DE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AF6DE5">
        <w:rPr>
          <w:rFonts w:ascii="Times New Roman" w:hAnsi="Times New Roman" w:cs="Times New Roman"/>
          <w:i/>
          <w:sz w:val="28"/>
          <w:szCs w:val="28"/>
          <w:lang w:eastAsia="ru-RU"/>
        </w:rPr>
        <w:t>этапы</w:t>
      </w:r>
      <w:r w:rsidRPr="00AF6DE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эмоционального интеллекта:</w:t>
      </w:r>
    </w:p>
    <w:p w:rsidR="00E10BB0" w:rsidRPr="00AF6DE5" w:rsidRDefault="00E10BB0" w:rsidP="00AF6D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6DE5">
        <w:rPr>
          <w:rFonts w:ascii="Times New Roman" w:hAnsi="Times New Roman" w:cs="Times New Roman"/>
          <w:sz w:val="28"/>
          <w:szCs w:val="28"/>
          <w:lang w:eastAsia="ru-RU"/>
        </w:rPr>
        <w:t>1. Идентификация (отождествление) эмоций</w:t>
      </w:r>
    </w:p>
    <w:p w:rsidR="00E10BB0" w:rsidRPr="00AF6DE5" w:rsidRDefault="00E10BB0" w:rsidP="00AF6D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6DE5">
        <w:rPr>
          <w:rFonts w:ascii="Times New Roman" w:hAnsi="Times New Roman" w:cs="Times New Roman"/>
          <w:sz w:val="28"/>
          <w:szCs w:val="28"/>
          <w:lang w:eastAsia="ru-RU"/>
        </w:rPr>
        <w:t>2. Использование эмоций для повышения эффективности мышления</w:t>
      </w:r>
    </w:p>
    <w:p w:rsidR="00E10BB0" w:rsidRPr="00AF6DE5" w:rsidRDefault="00E10BB0" w:rsidP="00AF6D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6DE5">
        <w:rPr>
          <w:rFonts w:ascii="Times New Roman" w:hAnsi="Times New Roman" w:cs="Times New Roman"/>
          <w:sz w:val="28"/>
          <w:szCs w:val="28"/>
          <w:lang w:eastAsia="ru-RU"/>
        </w:rPr>
        <w:t>3. Понимание эмоций</w:t>
      </w:r>
    </w:p>
    <w:p w:rsidR="0049026A" w:rsidRDefault="0049026A" w:rsidP="00E10BB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E10BB0" w:rsidRPr="00A6596D" w:rsidRDefault="00AF6DE5" w:rsidP="00E10BB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 xml:space="preserve">Особенности </w:t>
      </w:r>
      <w:r w:rsidRPr="00967242">
        <w:rPr>
          <w:rFonts w:ascii="Times New Roman" w:hAnsi="Times New Roman" w:cs="Times New Roman"/>
          <w:b/>
          <w:sz w:val="28"/>
          <w:szCs w:val="28"/>
        </w:rPr>
        <w:t>EQ</w:t>
      </w:r>
      <w:r w:rsidR="00E10BB0" w:rsidRPr="00A6596D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 xml:space="preserve"> младших школьников: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непосредственны и откровенны;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оптимистичны и позитивны;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легко эмоционально отзываются на события;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чувствуют страх в учёбе из-за нового опыта и низких оценок;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lastRenderedPageBreak/>
        <w:t>резко меняют эмоциональный настрой;</w:t>
      </w:r>
    </w:p>
    <w:p w:rsidR="00E10BB0" w:rsidRPr="00A6596D" w:rsidRDefault="00E10BB0" w:rsidP="00E10BB0">
      <w:pPr>
        <w:numPr>
          <w:ilvl w:val="0"/>
          <w:numId w:val="1"/>
        </w:numPr>
        <w:contextualSpacing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A6596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незрело определяют свои и чужие чувства и эмоции.</w:t>
      </w:r>
    </w:p>
    <w:p w:rsidR="00E10BB0" w:rsidRPr="00357C09" w:rsidRDefault="00E10BB0" w:rsidP="00E10BB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lang w:eastAsia="ru-RU"/>
        </w:rPr>
        <w:t>Одним из путей развития эмоционального интеллекта являются уроки литературного чтения, о</w:t>
      </w:r>
      <w:r w:rsidRPr="00357C09">
        <w:rPr>
          <w:rFonts w:ascii="Times New Roman" w:hAnsi="Times New Roman" w:cs="Times New Roman"/>
          <w:sz w:val="28"/>
          <w:szCs w:val="28"/>
        </w:rPr>
        <w:t xml:space="preserve">беспечивающие восприятие высших нравственных категорий, дающие возможность формирования эмоционально-творческого отношения к миру и мировоззренческих основ личности ребенка. </w:t>
      </w:r>
      <w:r w:rsidRPr="00357C09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Литературные произведения способны вызывать у читателей различные эмоции: от радости и восхищения до страха и разочарования. Правильно подобранные тексты и специально организованная работа могут оказывать положительное влияние на развитие эмоционального интеллекта читателей младшего школьного возраста. Тексты должны отвечать некоторым требованиям: быть эмоционально насыщенными, психологичными, входить в круг детского чтения.</w:t>
      </w:r>
    </w:p>
    <w:p w:rsidR="00E10BB0" w:rsidRPr="00357C09" w:rsidRDefault="00E10BB0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hAnsi="Times New Roman" w:cs="Times New Roman"/>
          <w:sz w:val="28"/>
          <w:szCs w:val="28"/>
          <w:shd w:val="clear" w:color="auto" w:fill="FFFFFF"/>
        </w:rPr>
        <w:t>В литературных произведениях автор направляет процесс восприятия своих читателей, формирует  у них представление о персонаже, на основе чего у читателя впоследствии возникнет определенное мнение о том или ином герое, его поступках и эмоциональном состоянии. Эмоциональная сфера помогает читателю определиться  в оценке того или иного героя. Как известно, это является одним из важных этапов освоения художественного содержания литературного произведения, проникновения в  идейный замысел автора.</w:t>
      </w:r>
    </w:p>
    <w:p w:rsidR="00357C09" w:rsidRPr="007C1C95" w:rsidRDefault="00E10BB0" w:rsidP="007C1C95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литературы для решения задач, связанных с формированием у младших школьников эмоционального интеллекта, возможно использование следующих приемов:</w:t>
      </w:r>
    </w:p>
    <w:p w:rsidR="00E10BB0" w:rsidRPr="00C14BEA" w:rsidRDefault="00E10BB0" w:rsidP="00357C09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Эмоциональная подача материала.</w:t>
      </w: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Е. Н. Ильин, известный учитель-новатор, изучив проблему отсутствия интереса с</w:t>
      </w: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овременных школьников к чтению, </w:t>
      </w: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сформулировал педагогический закон трех О:</w:t>
      </w:r>
    </w:p>
    <w:p w:rsidR="00E10BB0" w:rsidRPr="00C14BEA" w:rsidRDefault="00E10BB0" w:rsidP="00E10B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очаровать книгой,</w:t>
      </w:r>
    </w:p>
    <w:p w:rsidR="00E10BB0" w:rsidRPr="00C14BEA" w:rsidRDefault="00E10BB0" w:rsidP="00E10B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окрылить героем,</w:t>
      </w:r>
    </w:p>
    <w:p w:rsidR="00E10BB0" w:rsidRPr="00C14BEA" w:rsidRDefault="00E10BB0" w:rsidP="00E10BB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обворожить писателем.</w:t>
      </w:r>
    </w:p>
    <w:p w:rsidR="00357C09" w:rsidRPr="007C1C95" w:rsidRDefault="00E10BB0" w:rsidP="007C1C95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для художественного чтения и эмоционального настроя могут быть афоризмы, стихи, притчи, презентации книг, тексты произведений, фрагменты биографии писателей (если они важны для понимания творчества), поэтические произведения, взятые эпиграфом к уроку. Эмоциональной подаче материала также могут способствовать и специально подобранные музыкальные произведения, которые могут быть увертюрой к уроку, фоном для чтения текста или выполнения творческих работ с целью создания настроения.</w:t>
      </w:r>
    </w:p>
    <w:p w:rsidR="007C1C95" w:rsidRPr="007C1C95" w:rsidRDefault="00E10BB0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1C95">
        <w:rPr>
          <w:rFonts w:ascii="Times New Roman" w:hAnsi="Times New Roman" w:cs="Times New Roman"/>
          <w:b/>
          <w:sz w:val="28"/>
          <w:szCs w:val="28"/>
        </w:rPr>
        <w:t>Совместный анализ литературных произведений.</w:t>
      </w:r>
      <w:r w:rsidRPr="007C1C95">
        <w:rPr>
          <w:rFonts w:ascii="Times New Roman" w:hAnsi="Times New Roman" w:cs="Times New Roman"/>
          <w:sz w:val="28"/>
          <w:szCs w:val="28"/>
        </w:rPr>
        <w:t xml:space="preserve"> В процессе обсуждения какого – либо произведения или героя, где участвует весь класс, дети учатся выражать собственное отношение к обсуждаемой ситуации или герою, учатся слушать своих одноклассников, с подачи педагога осознают, что каждый имеет право на собственное мнение, возможно, отличное от других, учатся принимать людей с разными точками зрения. Обсуждая </w:t>
      </w:r>
      <w:r w:rsidRPr="007C1C95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эстетические, этические и эмоциональные проблемы, которые затрагиваются в литературных произведениях, дети познают собственный эмоциональный мир и эмоциональный мир окружающих их  людей. </w:t>
      </w:r>
    </w:p>
    <w:p w:rsidR="00E10BB0" w:rsidRDefault="00E10BB0" w:rsidP="007C1C95">
      <w:pPr>
        <w:pStyle w:val="a3"/>
        <w:ind w:firstLine="1134"/>
        <w:jc w:val="both"/>
      </w:pPr>
      <w:r w:rsidRPr="007C1C95">
        <w:rPr>
          <w:rFonts w:ascii="Times New Roman" w:hAnsi="Times New Roman" w:cs="Times New Roman"/>
          <w:sz w:val="28"/>
          <w:szCs w:val="28"/>
        </w:rPr>
        <w:t>В контексте</w:t>
      </w:r>
      <w:r w:rsidRPr="00357C09">
        <w:t xml:space="preserve"> </w:t>
      </w:r>
      <w:r w:rsidRPr="007C1C95">
        <w:rPr>
          <w:rFonts w:ascii="Times New Roman" w:hAnsi="Times New Roman" w:cs="Times New Roman"/>
          <w:sz w:val="28"/>
          <w:szCs w:val="28"/>
        </w:rPr>
        <w:t>данного приёма я разработала и ввела в уроки литературного чтения Эмокнижку.  Через интеграцию учебных  предметов мы с ребятами её смастерили и успешно используем на наших занятиях.  На уроке изобразительного искусства учились рисовать четыре базовых эмоции, а на уроке технологии собрали её в технике оригами.</w:t>
      </w:r>
      <w:r w:rsidR="00801B07">
        <w:rPr>
          <w:rFonts w:ascii="Times New Roman" w:hAnsi="Times New Roman" w:cs="Times New Roman"/>
          <w:sz w:val="28"/>
          <w:szCs w:val="28"/>
        </w:rPr>
        <w:t xml:space="preserve"> Цветную бумагу ребята выбирали самостоятельно, стараясь подчеркнуть собственное восприятие</w:t>
      </w:r>
      <w:r w:rsidR="001626B6">
        <w:rPr>
          <w:rFonts w:ascii="Times New Roman" w:hAnsi="Times New Roman" w:cs="Times New Roman"/>
          <w:sz w:val="28"/>
          <w:szCs w:val="28"/>
        </w:rPr>
        <w:t xml:space="preserve"> конкретной эмоции. </w:t>
      </w:r>
      <w:r w:rsidR="00E054D4">
        <w:rPr>
          <w:rFonts w:ascii="Times New Roman" w:hAnsi="Times New Roman" w:cs="Times New Roman"/>
          <w:sz w:val="28"/>
          <w:szCs w:val="28"/>
        </w:rPr>
        <w:t xml:space="preserve">Завершающим этапом работы над книжкой было приклеивание таблицы со сложными эмоциями, которые расширяли   и дополняли основные базовые. </w:t>
      </w:r>
      <w:r w:rsidR="001626B6">
        <w:rPr>
          <w:rFonts w:ascii="Times New Roman" w:hAnsi="Times New Roman" w:cs="Times New Roman"/>
          <w:sz w:val="28"/>
          <w:szCs w:val="28"/>
        </w:rPr>
        <w:t>Эмокнижка</w:t>
      </w:r>
      <w:r w:rsidRPr="007C1C95">
        <w:rPr>
          <w:rFonts w:ascii="Times New Roman" w:hAnsi="Times New Roman" w:cs="Times New Roman"/>
          <w:sz w:val="28"/>
          <w:szCs w:val="28"/>
        </w:rPr>
        <w:t xml:space="preserve"> помогает не только увидеть и запомнить эмоции, но и способствует  расширению  словарного запаса в их оттенках.  </w:t>
      </w:r>
      <w:r w:rsidR="001626B6">
        <w:rPr>
          <w:rFonts w:ascii="Times New Roman" w:hAnsi="Times New Roman" w:cs="Times New Roman"/>
          <w:sz w:val="28"/>
          <w:szCs w:val="28"/>
        </w:rPr>
        <w:t xml:space="preserve">Она </w:t>
      </w:r>
      <w:r w:rsidRPr="007C1C95">
        <w:rPr>
          <w:rFonts w:ascii="Times New Roman" w:hAnsi="Times New Roman" w:cs="Times New Roman"/>
          <w:sz w:val="28"/>
          <w:szCs w:val="28"/>
        </w:rPr>
        <w:t>помогает ребятам более точно выразить свои чувства, эмоции  и  отношение, а та</w:t>
      </w:r>
      <w:r w:rsidR="001626B6">
        <w:rPr>
          <w:rFonts w:ascii="Times New Roman" w:hAnsi="Times New Roman" w:cs="Times New Roman"/>
          <w:sz w:val="28"/>
          <w:szCs w:val="28"/>
        </w:rPr>
        <w:t xml:space="preserve">кже  дать характеристику героям и их постуакам. </w:t>
      </w:r>
    </w:p>
    <w:p w:rsidR="00774735" w:rsidRPr="00357C09" w:rsidRDefault="00774735" w:rsidP="007C1C95">
      <w:pPr>
        <w:pStyle w:val="a3"/>
        <w:ind w:firstLine="1134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b/>
                <w:sz w:val="28"/>
                <w:szCs w:val="28"/>
              </w:rPr>
              <w:t>РАДОСТЬ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b/>
                <w:sz w:val="28"/>
                <w:szCs w:val="28"/>
              </w:rPr>
              <w:t>СТРАХ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b/>
                <w:sz w:val="28"/>
                <w:szCs w:val="28"/>
              </w:rPr>
              <w:t>ГРУСТЬ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b/>
                <w:sz w:val="28"/>
                <w:szCs w:val="28"/>
              </w:rPr>
              <w:t>ЗЛОСТЬ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Ужас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Горечь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 xml:space="preserve">Бешенство 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Восторг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Отчаяние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Тоска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Ярость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Ликование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Испуг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Скорбь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Приподнятость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Оцепенение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Истерия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Оживление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Подозрение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Жалость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Умиротворение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Тревога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Отрешённость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Презрение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Увлечение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Ошеломлённость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Отчаяние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Негодование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Беспокойство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Беспомощность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Боязнь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Душевная боль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Ревность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Ожидание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Унижение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Безнадёжность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Уязвлённость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Возбуждение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Замешательство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Отчуждение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Досада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Предвкушение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Растерянность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Разочарование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Зависть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Вина, стыд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Потрясение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Неприязнь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Любопытство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Сомнение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Сожаление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Возмущение</w:t>
            </w:r>
          </w:p>
        </w:tc>
      </w:tr>
      <w:tr w:rsidR="00357C09" w:rsidRPr="00357C09" w:rsidTr="009A1C9B">
        <w:tc>
          <w:tcPr>
            <w:tcW w:w="2392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Освобождение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Застенчевость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</w:tc>
        <w:tc>
          <w:tcPr>
            <w:tcW w:w="2393" w:type="dxa"/>
          </w:tcPr>
          <w:p w:rsidR="00E10BB0" w:rsidRPr="00E10BB0" w:rsidRDefault="00E10BB0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 xml:space="preserve">Отвращение </w:t>
            </w:r>
          </w:p>
        </w:tc>
      </w:tr>
      <w:tr w:rsidR="00561B1C" w:rsidRPr="00357C09" w:rsidTr="009A1C9B">
        <w:tc>
          <w:tcPr>
            <w:tcW w:w="2392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Опасение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Безысходность</w:t>
            </w:r>
          </w:p>
        </w:tc>
        <w:tc>
          <w:tcPr>
            <w:tcW w:w="2393" w:type="dxa"/>
          </w:tcPr>
          <w:p w:rsidR="00561B1C" w:rsidRPr="00561B1C" w:rsidRDefault="00561B1C" w:rsidP="001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Неврозность</w:t>
            </w:r>
          </w:p>
        </w:tc>
      </w:tr>
      <w:tr w:rsidR="00561B1C" w:rsidRPr="00357C09" w:rsidTr="009A1C9B">
        <w:tc>
          <w:tcPr>
            <w:tcW w:w="2392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Нетерпение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Смущение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2393" w:type="dxa"/>
          </w:tcPr>
          <w:p w:rsidR="00561B1C" w:rsidRPr="00561B1C" w:rsidRDefault="00561B1C" w:rsidP="001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Огорчение</w:t>
            </w:r>
          </w:p>
        </w:tc>
      </w:tr>
      <w:tr w:rsidR="00561B1C" w:rsidRPr="00357C09" w:rsidTr="009A1C9B">
        <w:tc>
          <w:tcPr>
            <w:tcW w:w="2392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Сломленность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 xml:space="preserve">Загнаность 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 xml:space="preserve">Изумление 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B0">
              <w:rPr>
                <w:rFonts w:ascii="Times New Roman" w:hAnsi="Times New Roman" w:cs="Times New Roman"/>
                <w:sz w:val="28"/>
                <w:szCs w:val="28"/>
              </w:rPr>
              <w:t>Надменность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Отверженность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Признательность</w:t>
            </w: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Обеспокоенность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Волнение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Уныние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Уверенность</w:t>
            </w: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Запутанность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Потерянность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1B1C" w:rsidRPr="00357C09" w:rsidTr="009A1C9B">
        <w:tc>
          <w:tcPr>
            <w:tcW w:w="2392" w:type="dxa"/>
          </w:tcPr>
          <w:p w:rsidR="00561B1C" w:rsidRPr="00561B1C" w:rsidRDefault="00561B1C" w:rsidP="00E1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1B1C" w:rsidRPr="00561B1C" w:rsidRDefault="00561B1C" w:rsidP="0055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B1C">
              <w:rPr>
                <w:rFonts w:ascii="Times New Roman" w:hAnsi="Times New Roman" w:cs="Times New Roman"/>
                <w:sz w:val="28"/>
                <w:szCs w:val="28"/>
              </w:rPr>
              <w:t xml:space="preserve">Некверенность </w:t>
            </w: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</w:tcPr>
          <w:p w:rsidR="00561B1C" w:rsidRPr="00E10BB0" w:rsidRDefault="00561B1C" w:rsidP="00E10B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C1C95" w:rsidRDefault="007C1C95" w:rsidP="007C1C95">
      <w:pPr>
        <w:shd w:val="clear" w:color="auto" w:fill="FFFFFF"/>
        <w:spacing w:after="404" w:line="240" w:lineRule="auto"/>
        <w:ind w:firstLine="113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0BB0" w:rsidRPr="007C1C95" w:rsidRDefault="00E10BB0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1C95">
        <w:rPr>
          <w:rFonts w:ascii="Times New Roman" w:hAnsi="Times New Roman" w:cs="Times New Roman"/>
          <w:b/>
          <w:sz w:val="28"/>
          <w:szCs w:val="28"/>
        </w:rPr>
        <w:lastRenderedPageBreak/>
        <w:t>Сочинение собственных сказок и рассказов</w:t>
      </w:r>
      <w:r w:rsidRPr="007C1C95">
        <w:rPr>
          <w:rFonts w:ascii="Times New Roman" w:hAnsi="Times New Roman" w:cs="Times New Roman"/>
          <w:sz w:val="28"/>
          <w:szCs w:val="28"/>
        </w:rPr>
        <w:t xml:space="preserve">. Все дети без исключения любят сказки и различные рассказы. Придумывание сказки - это наилучший способ воплотить собственные чувства и эмоции в героях сочиненных произведений. Кроме того, дети могут описывать ситуации, беспокоящие их в реальной жизни, и путем изменения сценария, педагог может показать детям способы выхода из той или иной ситуации, и таким образом даже скорректировать их психоэмоциональное состояние, сформировать у них осознанное отношение к своим чувствам, своему внутреннему миру. </w:t>
      </w:r>
    </w:p>
    <w:p w:rsidR="00E10BB0" w:rsidRPr="007C1C95" w:rsidRDefault="00E10BB0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1C95">
        <w:rPr>
          <w:rFonts w:ascii="Times New Roman" w:hAnsi="Times New Roman" w:cs="Times New Roman"/>
          <w:b/>
          <w:sz w:val="28"/>
          <w:szCs w:val="28"/>
        </w:rPr>
        <w:t>Поэтические минутки.</w:t>
      </w:r>
      <w:r w:rsidRPr="007C1C95">
        <w:rPr>
          <w:rFonts w:ascii="Times New Roman" w:hAnsi="Times New Roman" w:cs="Times New Roman"/>
          <w:sz w:val="28"/>
          <w:szCs w:val="28"/>
        </w:rPr>
        <w:t xml:space="preserve"> Во время урока всегда можно выделить время на чтение детьми их любимых стихотворений, которые смогут рассказать об их эмоциональном состоянии и дать понять им, что их переживания интересны окружающим. </w:t>
      </w:r>
    </w:p>
    <w:p w:rsidR="00E10BB0" w:rsidRPr="007C1C95" w:rsidRDefault="00E10BB0" w:rsidP="007C1C9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1C95">
        <w:rPr>
          <w:rFonts w:ascii="Times New Roman" w:hAnsi="Times New Roman" w:cs="Times New Roman"/>
          <w:b/>
          <w:sz w:val="28"/>
          <w:szCs w:val="28"/>
        </w:rPr>
        <w:t>Театральные постановки</w:t>
      </w:r>
      <w:r w:rsidRPr="007C1C95">
        <w:rPr>
          <w:rFonts w:ascii="Times New Roman" w:hAnsi="Times New Roman" w:cs="Times New Roman"/>
          <w:sz w:val="28"/>
          <w:szCs w:val="28"/>
        </w:rPr>
        <w:t>, которые помогают «оживить» литературное произведение. Участие в театральных постановках позволяет детям полностью прочувствовать состояние того или иного персонажа в предлагаемой ситуации, а значит, понять мотивы и цели его поступков, разгадать в тексте произведения то, о чём автор порой прямо не заявляет, объяснить поведение других персонажей. Только досконально изучив все чувства и эмоции описанного в произведении персонажа, и поняв их, дети смогут отыграть свои роли.</w:t>
      </w:r>
    </w:p>
    <w:p w:rsidR="00E10BB0" w:rsidRPr="007C1C95" w:rsidRDefault="00E10BB0" w:rsidP="007C1C95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вывода можно высказать следующее суждение. Художественные произведения, включенные в учебники по литературному чтению для начальных классов, имеют определенный потенциал для развития эмоционального интеллекта читателей младшего школьного возраста, однако для эффективного результата необходима целенаправленная работа учителя, которая будет обеспечивать поиск и объяснение эмоциональных знаков, содержащихся в текстах произведений.</w:t>
      </w:r>
    </w:p>
    <w:p w:rsidR="007C1C95" w:rsidRDefault="007C1C95">
      <w:pPr>
        <w:rPr>
          <w:rFonts w:ascii="Times New Roman" w:hAnsi="Times New Roman" w:cs="Times New Roman"/>
          <w:b/>
          <w:sz w:val="28"/>
          <w:szCs w:val="28"/>
        </w:rPr>
      </w:pPr>
    </w:p>
    <w:p w:rsidR="007A6920" w:rsidRPr="00357C09" w:rsidRDefault="00E10BB0">
      <w:pPr>
        <w:rPr>
          <w:rFonts w:ascii="Times New Roman" w:hAnsi="Times New Roman" w:cs="Times New Roman"/>
          <w:b/>
          <w:sz w:val="28"/>
          <w:szCs w:val="28"/>
        </w:rPr>
      </w:pPr>
      <w:r w:rsidRPr="00357C0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11874" w:rsidRPr="00D11874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118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Данилина Т.А., Зедгенидзе В.Я., Степина Н.М. В мире детских эмоций. М.: Айрис-пресс, 2004.</w:t>
      </w:r>
    </w:p>
    <w:p w:rsidR="00D11874" w:rsidRPr="00357C09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74" w:rsidRPr="00357C09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11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 С.В. , Слободяник Н.П. Удивляюсь, злюсь, боюсь, хвастаюсь и радуюсь. Практическое пособие. – М.: Генезис, 2000.</w:t>
      </w:r>
    </w:p>
    <w:p w:rsidR="00D11874" w:rsidRPr="00D11874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74" w:rsidRPr="00357C09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1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 Н.Л. Развитие эмоционального мира детей. Екатеринбург: У – Фактория, 2004.</w:t>
      </w:r>
    </w:p>
    <w:p w:rsidR="00D11874" w:rsidRPr="00357C09" w:rsidRDefault="00D11874" w:rsidP="00357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74" w:rsidRPr="00357C09" w:rsidRDefault="001A70AB" w:rsidP="00357C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11874"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Сильченкова, Л.С. Научные основы анализа художественного текста в начальной школе/ В сборнике: Филологическая наука и школа: диалог и сотрудничество. Сборник трудов по материалам VII Всероссийской научно-</w:t>
      </w:r>
      <w:r w:rsidR="00D11874"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конференции. Московский институт открытого образования, Кафедра филологического образования. 2015.</w:t>
      </w:r>
    </w:p>
    <w:p w:rsidR="00D11874" w:rsidRPr="00357C09" w:rsidRDefault="001A70AB" w:rsidP="00357C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11874"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Сильченкова Л.С. Развитие у читателей младшего школьного возраста эмоционального интеллекта на уроках литературного чтения / Сильченкова Л.С. // Начальное образование – 2021.</w:t>
      </w:r>
    </w:p>
    <w:p w:rsidR="00D11874" w:rsidRPr="00357C09" w:rsidRDefault="001A70AB" w:rsidP="00357C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bookmarkStart w:id="0" w:name="_GoBack"/>
      <w:bookmarkEnd w:id="0"/>
      <w:r w:rsidR="00D11874"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Сильченкова, Л.С. Эмоциональный интеллект читателей младшего школьного возраста/ Проблемы и перспективы развития дошкольного и начального образования. Сборник статей по материалам Всероссийской научно-практической конференции: в 2 томах. Т. 2. – Нижний Новгород, Нижегородский государственный педагогический университет им. К. Минина. – 2019.</w:t>
      </w:r>
    </w:p>
    <w:p w:rsidR="00D11874" w:rsidRPr="00357C09" w:rsidRDefault="00D11874" w:rsidP="00357C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0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Сильченкова Л.С., Мельников Д.А., Пиче-оол Т.С., Седых В.В., Фарниева М.Г., Умалатов Т.Н. Эмоциональный интеллект как фактор формирования у учащихся ключевых компетенций/ Образовательное пространство в информационную эпоху – 2019. Сборник научных трудов. Материалы Международной научно-практической конференции. Под редакцией С.В. Ивановой. – М.: Институт стратегии развития образования Российской академии образования.</w:t>
      </w:r>
    </w:p>
    <w:p w:rsidR="00D11874" w:rsidRPr="001D184B" w:rsidRDefault="00D11874" w:rsidP="00357C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874" w:rsidRPr="001D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742"/>
    <w:multiLevelType w:val="multilevel"/>
    <w:tmpl w:val="DE42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A186B"/>
    <w:multiLevelType w:val="hybridMultilevel"/>
    <w:tmpl w:val="E1D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064C6"/>
    <w:multiLevelType w:val="multilevel"/>
    <w:tmpl w:val="AE9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11"/>
    <w:rsid w:val="001626B6"/>
    <w:rsid w:val="001A70AB"/>
    <w:rsid w:val="001D184B"/>
    <w:rsid w:val="00357C09"/>
    <w:rsid w:val="003A1BFC"/>
    <w:rsid w:val="0049026A"/>
    <w:rsid w:val="004948E7"/>
    <w:rsid w:val="00533D4D"/>
    <w:rsid w:val="00561B1C"/>
    <w:rsid w:val="00774735"/>
    <w:rsid w:val="007A6920"/>
    <w:rsid w:val="007C1C95"/>
    <w:rsid w:val="00801B07"/>
    <w:rsid w:val="00960F18"/>
    <w:rsid w:val="00AB63C1"/>
    <w:rsid w:val="00AF6DE5"/>
    <w:rsid w:val="00B05A11"/>
    <w:rsid w:val="00C77EA1"/>
    <w:rsid w:val="00D11874"/>
    <w:rsid w:val="00E054D4"/>
    <w:rsid w:val="00E10BB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BB0"/>
    <w:pPr>
      <w:spacing w:after="0" w:line="240" w:lineRule="auto"/>
    </w:pPr>
  </w:style>
  <w:style w:type="table" w:styleId="a4">
    <w:name w:val="Table Grid"/>
    <w:basedOn w:val="a1"/>
    <w:uiPriority w:val="59"/>
    <w:rsid w:val="00E1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60F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BB0"/>
    <w:pPr>
      <w:spacing w:after="0" w:line="240" w:lineRule="auto"/>
    </w:pPr>
  </w:style>
  <w:style w:type="table" w:styleId="a4">
    <w:name w:val="Table Grid"/>
    <w:basedOn w:val="a1"/>
    <w:uiPriority w:val="59"/>
    <w:rsid w:val="00E1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60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Fox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21</cp:revision>
  <dcterms:created xsi:type="dcterms:W3CDTF">2022-04-03T11:14:00Z</dcterms:created>
  <dcterms:modified xsi:type="dcterms:W3CDTF">2022-06-04T07:41:00Z</dcterms:modified>
</cp:coreProperties>
</file>