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BA8" w:rsidRPr="00A00BA8" w:rsidRDefault="00A00BA8" w:rsidP="00A00BA8">
      <w:pPr>
        <w:shd w:val="clear" w:color="auto" w:fill="FFFFFF"/>
        <w:spacing w:before="300" w:after="150" w:line="240" w:lineRule="auto"/>
        <w:outlineLvl w:val="1"/>
        <w:rPr>
          <w:rFonts w:ascii="Helvetica" w:eastAsia="Times New Roman" w:hAnsi="Helvetica" w:cs="Helvetica"/>
          <w:color w:val="333333"/>
          <w:sz w:val="36"/>
          <w:szCs w:val="36"/>
          <w:lang w:eastAsia="ru-RU"/>
        </w:rPr>
      </w:pPr>
      <w:r w:rsidRPr="00A00BA8">
        <w:rPr>
          <w:rFonts w:ascii="Helvetica" w:eastAsia="Times New Roman" w:hAnsi="Helvetica" w:cs="Helvetica"/>
          <w:color w:val="333333"/>
          <w:sz w:val="36"/>
          <w:szCs w:val="36"/>
          <w:lang w:eastAsia="ru-RU"/>
        </w:rPr>
        <w:t>Функциональная грамотность на уроках биологии</w:t>
      </w:r>
    </w:p>
    <w:p w:rsidR="00A00BA8" w:rsidRPr="00A00BA8" w:rsidRDefault="00A00BA8" w:rsidP="00A00BA8">
      <w:pPr>
        <w:shd w:val="clear" w:color="auto" w:fill="FFFFFF"/>
        <w:spacing w:after="150" w:line="240" w:lineRule="auto"/>
        <w:rPr>
          <w:rFonts w:ascii="Helvetica" w:eastAsia="Times New Roman" w:hAnsi="Helvetica" w:cs="Helvetica"/>
          <w:color w:val="333333"/>
          <w:sz w:val="21"/>
          <w:szCs w:val="21"/>
          <w:lang w:eastAsia="ru-RU"/>
        </w:rPr>
      </w:pPr>
      <w:bookmarkStart w:id="0" w:name="_GoBack"/>
      <w:bookmarkEnd w:id="0"/>
      <w:r w:rsidRPr="00A00BA8">
        <w:rPr>
          <w:rFonts w:ascii="Times New Roman" w:eastAsia="Times New Roman" w:hAnsi="Times New Roman" w:cs="Times New Roman"/>
          <w:color w:val="333333"/>
          <w:sz w:val="21"/>
          <w:szCs w:val="21"/>
          <w:lang w:eastAsia="ru-RU"/>
        </w:rPr>
        <w:t xml:space="preserve">Система образования в настоящее время меняется. </w:t>
      </w:r>
      <w:proofErr w:type="gramStart"/>
      <w:r w:rsidRPr="00A00BA8">
        <w:rPr>
          <w:rFonts w:ascii="Times New Roman" w:eastAsia="Times New Roman" w:hAnsi="Times New Roman" w:cs="Times New Roman"/>
          <w:color w:val="333333"/>
          <w:sz w:val="21"/>
          <w:szCs w:val="21"/>
          <w:lang w:eastAsia="ru-RU"/>
        </w:rPr>
        <w:t>Важнейшая компетентность личности школьника –</w:t>
      </w:r>
      <w:r w:rsidRPr="00A00BA8">
        <w:rPr>
          <w:rFonts w:ascii="Times New Roman" w:eastAsia="Times New Roman" w:hAnsi="Times New Roman" w:cs="Times New Roman"/>
          <w:b/>
          <w:bCs/>
          <w:color w:val="333333"/>
          <w:sz w:val="21"/>
          <w:szCs w:val="21"/>
          <w:lang w:eastAsia="ru-RU"/>
        </w:rPr>
        <w:t> </w:t>
      </w:r>
      <w:r w:rsidRPr="00A00BA8">
        <w:rPr>
          <w:rFonts w:ascii="Times New Roman" w:eastAsia="Times New Roman" w:hAnsi="Times New Roman" w:cs="Times New Roman"/>
          <w:color w:val="333333"/>
          <w:sz w:val="21"/>
          <w:szCs w:val="21"/>
          <w:lang w:eastAsia="ru-RU"/>
        </w:rPr>
        <w:t xml:space="preserve">умение учиться, поэтому современная школа должна работать на формирование личности творческой, способной самостоятельно решать различные задачи, критически мыслить, уметь пользоваться любой информацией, пополнять знания, отстаивать свои убеждения, </w:t>
      </w:r>
      <w:proofErr w:type="spellStart"/>
      <w:r w:rsidRPr="00A00BA8">
        <w:rPr>
          <w:rFonts w:ascii="Times New Roman" w:eastAsia="Times New Roman" w:hAnsi="Times New Roman" w:cs="Times New Roman"/>
          <w:color w:val="333333"/>
          <w:sz w:val="21"/>
          <w:szCs w:val="21"/>
          <w:lang w:eastAsia="ru-RU"/>
        </w:rPr>
        <w:t>саморазвиваться</w:t>
      </w:r>
      <w:proofErr w:type="spellEnd"/>
      <w:r w:rsidRPr="00A00BA8">
        <w:rPr>
          <w:rFonts w:ascii="Times New Roman" w:eastAsia="Times New Roman" w:hAnsi="Times New Roman" w:cs="Times New Roman"/>
          <w:color w:val="333333"/>
          <w:sz w:val="21"/>
          <w:szCs w:val="21"/>
          <w:lang w:eastAsia="ru-RU"/>
        </w:rPr>
        <w:t>, применять знания на практике, то есть образование нацелено на развитие функциональной грамотности, когда теоретические знания должны использоваться в повседневной жизни.</w:t>
      </w:r>
      <w:proofErr w:type="gramEnd"/>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Исследования выявили, что современные учащиеся недостаточно владеют навыками применения знаний на практике, умением использовать различную информацию. Современный учитель и должен на своих уроках формировать у обучающихся умения и навыки применения знаний на практике. В процессе обучения не выдавать знания, а стимулировать их к получению, возможность добиться успеха, через проблемное обучение.</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На уроках биологии есть много возможностей формирования естественнонаучной грамотности учащихся: научить их применять полученные знания на практике и использовать в процессе социальной адаптации, формировать умения объяснять явления, процессы, выдвигать гипотезы, ставить вопросы и отвечать на них, проводить анализ и синтез, исследовать, экспериментировать и делать выводы с привлечением полученных ранее знаний.</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 xml:space="preserve">Этому способствует методический инструментарий, который должен содержать </w:t>
      </w:r>
      <w:proofErr w:type="spellStart"/>
      <w:r w:rsidRPr="00A00BA8">
        <w:rPr>
          <w:rFonts w:ascii="Times New Roman" w:eastAsia="Times New Roman" w:hAnsi="Times New Roman" w:cs="Times New Roman"/>
          <w:color w:val="333333"/>
          <w:sz w:val="21"/>
          <w:szCs w:val="21"/>
          <w:lang w:eastAsia="ru-RU"/>
        </w:rPr>
        <w:t>компетентностные</w:t>
      </w:r>
      <w:proofErr w:type="spellEnd"/>
      <w:r w:rsidRPr="00A00BA8">
        <w:rPr>
          <w:rFonts w:ascii="Times New Roman" w:eastAsia="Times New Roman" w:hAnsi="Times New Roman" w:cs="Times New Roman"/>
          <w:color w:val="333333"/>
          <w:sz w:val="21"/>
          <w:szCs w:val="21"/>
          <w:lang w:eastAsia="ru-RU"/>
        </w:rPr>
        <w:t xml:space="preserve"> задания, экспериментальные работы, исследования, анализ и синтез процессов, явлений, фактов, выводов.</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1) «Что будет, если…?», «</w:t>
      </w:r>
      <w:proofErr w:type="gramStart"/>
      <w:r w:rsidRPr="00A00BA8">
        <w:rPr>
          <w:rFonts w:ascii="Times New Roman" w:eastAsia="Times New Roman" w:hAnsi="Times New Roman" w:cs="Times New Roman"/>
          <w:color w:val="333333"/>
          <w:sz w:val="21"/>
          <w:szCs w:val="21"/>
          <w:lang w:eastAsia="ru-RU"/>
        </w:rPr>
        <w:t>Попробуй</w:t>
      </w:r>
      <w:proofErr w:type="gramEnd"/>
      <w:r w:rsidRPr="00A00BA8">
        <w:rPr>
          <w:rFonts w:ascii="Times New Roman" w:eastAsia="Times New Roman" w:hAnsi="Times New Roman" w:cs="Times New Roman"/>
          <w:color w:val="333333"/>
          <w:sz w:val="21"/>
          <w:szCs w:val="21"/>
          <w:lang w:eastAsia="ru-RU"/>
        </w:rPr>
        <w:t xml:space="preserve"> объясни…- задания на объяснение явлений и фактов. 2) «Как узнать?» применение методов познания.</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 xml:space="preserve">3) «Сделай вывод и поясни…на формирование умений делать выводы, соотносить свой жизненный опыт </w:t>
      </w:r>
      <w:proofErr w:type="gramStart"/>
      <w:r w:rsidRPr="00A00BA8">
        <w:rPr>
          <w:rFonts w:ascii="Times New Roman" w:eastAsia="Times New Roman" w:hAnsi="Times New Roman" w:cs="Times New Roman"/>
          <w:color w:val="333333"/>
          <w:sz w:val="21"/>
          <w:szCs w:val="21"/>
          <w:lang w:eastAsia="ru-RU"/>
        </w:rPr>
        <w:t>с</w:t>
      </w:r>
      <w:proofErr w:type="gramEnd"/>
      <w:r w:rsidRPr="00A00BA8">
        <w:rPr>
          <w:rFonts w:ascii="Times New Roman" w:eastAsia="Times New Roman" w:hAnsi="Times New Roman" w:cs="Times New Roman"/>
          <w:color w:val="333333"/>
          <w:sz w:val="21"/>
          <w:szCs w:val="21"/>
          <w:lang w:eastAsia="ru-RU"/>
        </w:rPr>
        <w:t xml:space="preserve"> предложенным научным.</w:t>
      </w:r>
    </w:p>
    <w:p w:rsidR="00A00BA8" w:rsidRPr="00A00BA8" w:rsidRDefault="00A00BA8" w:rsidP="00A00BA8">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формы организации деятельности учащихся на уроках, где они могут применить полученные знания, опираясь на жизненный опыт.</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Я стала работать по этой теме, так как столкнулась с моментами, когда ученики, обладая системой знаний, не могли пояснить особенности тех или иных процессов, сделать выводы по изученному материалу или выполненному исследованию, воспользоваться и применить информацию, работать самостоятельно или сообща в команде, отстаивать своё мнение.</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Уроки биологии позволяют решать через предложенные задания проблемные ситуации, которые должен понимать и решать «научно-грамотный» человек сегодняшнего и завтрашнего дня. Проблема развития функциональной грамотности учащихся в процессе обучения биологии реализуется в аспекте формирования умения решать ситуационные задания и самостоятельно применять знания в новых ситуациях. И я стала использовать на своих уроках такие задания – ситуационные задачи.</w:t>
      </w:r>
      <w:r w:rsidRPr="00A00BA8">
        <w:rPr>
          <w:rFonts w:ascii="Times New Roman" w:eastAsia="Times New Roman" w:hAnsi="Times New Roman" w:cs="Times New Roman"/>
          <w:b/>
          <w:bCs/>
          <w:color w:val="333333"/>
          <w:sz w:val="21"/>
          <w:szCs w:val="21"/>
          <w:lang w:eastAsia="ru-RU"/>
        </w:rPr>
        <w:t> </w:t>
      </w:r>
      <w:r w:rsidRPr="00A00BA8">
        <w:rPr>
          <w:rFonts w:ascii="Times New Roman" w:eastAsia="Times New Roman" w:hAnsi="Times New Roman" w:cs="Times New Roman"/>
          <w:color w:val="333333"/>
          <w:sz w:val="21"/>
          <w:szCs w:val="21"/>
          <w:lang w:eastAsia="ru-RU"/>
        </w:rPr>
        <w:t>Они позволяют осваивать ученику интеллектуальные операции последовательно в процессе работы с информацией: ознакомление-понимание–применение–анализ–синтез–оценка.</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 xml:space="preserve">Специфика ситуационной задачи заключается в том, что она носит практико-ориентированный характер и для её решения необходимо конкретное предметное знание; </w:t>
      </w:r>
      <w:proofErr w:type="gramStart"/>
      <w:r w:rsidRPr="00A00BA8">
        <w:rPr>
          <w:rFonts w:ascii="Times New Roman" w:eastAsia="Times New Roman" w:hAnsi="Times New Roman" w:cs="Times New Roman"/>
          <w:color w:val="333333"/>
          <w:sz w:val="21"/>
          <w:szCs w:val="21"/>
          <w:lang w:eastAsia="ru-RU"/>
        </w:rPr>
        <w:t>–з</w:t>
      </w:r>
      <w:proofErr w:type="gramEnd"/>
      <w:r w:rsidRPr="00A00BA8">
        <w:rPr>
          <w:rFonts w:ascii="Times New Roman" w:eastAsia="Times New Roman" w:hAnsi="Times New Roman" w:cs="Times New Roman"/>
          <w:color w:val="333333"/>
          <w:sz w:val="21"/>
          <w:szCs w:val="21"/>
          <w:lang w:eastAsia="ru-RU"/>
        </w:rPr>
        <w:t>ачастую требуются знания нескольких предметов и такая задача имеет интересное название;</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–обязательный элемент такой задачи – проблемный вопрос, который должен вызвать у ученика желание найти на него ответ;</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 xml:space="preserve">Результат работы </w:t>
      </w:r>
      <w:proofErr w:type="gramStart"/>
      <w:r w:rsidRPr="00A00BA8">
        <w:rPr>
          <w:rFonts w:ascii="Times New Roman" w:eastAsia="Times New Roman" w:hAnsi="Times New Roman" w:cs="Times New Roman"/>
          <w:color w:val="333333"/>
          <w:sz w:val="21"/>
          <w:szCs w:val="21"/>
          <w:lang w:eastAsia="ru-RU"/>
        </w:rPr>
        <w:t>с</w:t>
      </w:r>
      <w:proofErr w:type="gramEnd"/>
      <w:r w:rsidRPr="00A00BA8">
        <w:rPr>
          <w:rFonts w:ascii="Times New Roman" w:eastAsia="Times New Roman" w:hAnsi="Times New Roman" w:cs="Times New Roman"/>
          <w:color w:val="333333"/>
          <w:sz w:val="21"/>
          <w:szCs w:val="21"/>
          <w:lang w:eastAsia="ru-RU"/>
        </w:rPr>
        <w:t xml:space="preserve"> такой задачей-успех. Формула успеха: овладение = усвоение + применение знаний на практике. Ситуационные задачи значимы для учащихся в настоящей и будущей жизни, позволяют организовывать работу по изучению учебного материала, дополнительной информации и необходимых знаний. Задачи составлены так, чтобы учащиеся прорабатывали текст учебника и другие предложенные источники информации, умели находить ответы на вопросы, проводить эксперименты, анализ и синтез информации, т.е. </w:t>
      </w:r>
      <w:proofErr w:type="gramStart"/>
      <w:r w:rsidRPr="00A00BA8">
        <w:rPr>
          <w:rFonts w:ascii="Times New Roman" w:eastAsia="Times New Roman" w:hAnsi="Times New Roman" w:cs="Times New Roman"/>
          <w:color w:val="333333"/>
          <w:sz w:val="21"/>
          <w:szCs w:val="21"/>
          <w:lang w:eastAsia="ru-RU"/>
        </w:rPr>
        <w:t>учащиеся</w:t>
      </w:r>
      <w:proofErr w:type="gramEnd"/>
      <w:r w:rsidRPr="00A00BA8">
        <w:rPr>
          <w:rFonts w:ascii="Times New Roman" w:eastAsia="Times New Roman" w:hAnsi="Times New Roman" w:cs="Times New Roman"/>
          <w:color w:val="333333"/>
          <w:sz w:val="21"/>
          <w:szCs w:val="21"/>
          <w:lang w:eastAsia="ru-RU"/>
        </w:rPr>
        <w:t xml:space="preserve"> учатся узнавать новое и применять его на практике, в повседневной жизни.</w:t>
      </w:r>
      <w:r w:rsidRPr="00A00BA8">
        <w:rPr>
          <w:rFonts w:ascii="Times New Roman" w:eastAsia="Times New Roman" w:hAnsi="Times New Roman" w:cs="Times New Roman"/>
          <w:b/>
          <w:bCs/>
          <w:color w:val="333333"/>
          <w:sz w:val="21"/>
          <w:szCs w:val="21"/>
          <w:lang w:eastAsia="ru-RU"/>
        </w:rPr>
        <w:t> </w:t>
      </w:r>
      <w:r w:rsidRPr="00A00BA8">
        <w:rPr>
          <w:rFonts w:ascii="Times New Roman" w:eastAsia="Times New Roman" w:hAnsi="Times New Roman" w:cs="Times New Roman"/>
          <w:color w:val="333333"/>
          <w:sz w:val="21"/>
          <w:szCs w:val="21"/>
          <w:lang w:eastAsia="ru-RU"/>
        </w:rPr>
        <w:t xml:space="preserve">Ситуационные задачи позволяют формировать биологические, </w:t>
      </w:r>
      <w:r w:rsidRPr="00A00BA8">
        <w:rPr>
          <w:rFonts w:ascii="Times New Roman" w:eastAsia="Times New Roman" w:hAnsi="Times New Roman" w:cs="Times New Roman"/>
          <w:color w:val="333333"/>
          <w:sz w:val="21"/>
          <w:szCs w:val="21"/>
          <w:lang w:eastAsia="ru-RU"/>
        </w:rPr>
        <w:lastRenderedPageBreak/>
        <w:t>интеллектуальные, коммуникативные компетенции, использовать разные формы работы учащихся на уроках: индивидуальную, парную, групповую, делают урок интересным и способствуют саморазвитию личности в процессе обучения биологии.</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В практике использую следующие примеры заданий для учащихся 5-11 классов:</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1.</w:t>
      </w:r>
      <w:r w:rsidRPr="00A00BA8">
        <w:rPr>
          <w:rFonts w:ascii="Times New Roman" w:eastAsia="Times New Roman" w:hAnsi="Times New Roman" w:cs="Times New Roman"/>
          <w:b/>
          <w:bCs/>
          <w:color w:val="333333"/>
          <w:sz w:val="21"/>
          <w:szCs w:val="21"/>
          <w:lang w:eastAsia="ru-RU"/>
        </w:rPr>
        <w:t> Тайна горшка. </w:t>
      </w:r>
      <w:r w:rsidRPr="00A00BA8">
        <w:rPr>
          <w:rFonts w:ascii="Times New Roman" w:eastAsia="Times New Roman" w:hAnsi="Times New Roman" w:cs="Times New Roman"/>
          <w:color w:val="333333"/>
          <w:sz w:val="21"/>
          <w:szCs w:val="21"/>
          <w:lang w:eastAsia="ru-RU"/>
        </w:rPr>
        <w:t xml:space="preserve">Около 300 лет назад знаменитый учёный В. </w:t>
      </w:r>
      <w:proofErr w:type="spellStart"/>
      <w:r w:rsidRPr="00A00BA8">
        <w:rPr>
          <w:rFonts w:ascii="Times New Roman" w:eastAsia="Times New Roman" w:hAnsi="Times New Roman" w:cs="Times New Roman"/>
          <w:color w:val="333333"/>
          <w:sz w:val="21"/>
          <w:szCs w:val="21"/>
          <w:lang w:eastAsia="ru-RU"/>
        </w:rPr>
        <w:t>Гельмонт</w:t>
      </w:r>
      <w:proofErr w:type="spellEnd"/>
      <w:r w:rsidRPr="00A00BA8">
        <w:rPr>
          <w:rFonts w:ascii="Times New Roman" w:eastAsia="Times New Roman" w:hAnsi="Times New Roman" w:cs="Times New Roman"/>
          <w:color w:val="333333"/>
          <w:sz w:val="21"/>
          <w:szCs w:val="21"/>
          <w:lang w:eastAsia="ru-RU"/>
        </w:rPr>
        <w:t xml:space="preserve"> поставил опыт. Он поместил в горшок 80 кг земли и посадил в него ветку ивы. Землю в горшке прикрыл, чтобы на неё не попала пыль. Поливали ветку только дождевой водой, которая не содержала ни каких питательных веществ. Через 5 лет выросшую иву вынули из земли и взвесили. Её масса за 5 лет увеличилась на 65 кг. Масса же земли в горшке уменьшилась всего на 50 гр. Откуда же растение взяло 64 кг 950 гр. органического вещества?</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2.</w:t>
      </w:r>
      <w:r w:rsidRPr="00A00BA8">
        <w:rPr>
          <w:rFonts w:ascii="Times New Roman" w:eastAsia="Times New Roman" w:hAnsi="Times New Roman" w:cs="Times New Roman"/>
          <w:b/>
          <w:bCs/>
          <w:color w:val="333333"/>
          <w:sz w:val="21"/>
          <w:szCs w:val="21"/>
          <w:lang w:eastAsia="ru-RU"/>
        </w:rPr>
        <w:t>Опасный трамвай. </w:t>
      </w:r>
      <w:r w:rsidRPr="00A00BA8">
        <w:rPr>
          <w:rFonts w:ascii="Times New Roman" w:eastAsia="Times New Roman" w:hAnsi="Times New Roman" w:cs="Times New Roman"/>
          <w:color w:val="333333"/>
          <w:sz w:val="21"/>
          <w:szCs w:val="21"/>
          <w:lang w:eastAsia="ru-RU"/>
        </w:rPr>
        <w:t>Осенью около трамвайных путей, проходящих вблизи садов и парков, иногда вывешивают плакат «Осторожно, Листопад!» Каков смысл этого предупреждения?</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3.</w:t>
      </w:r>
      <w:r w:rsidRPr="00A00BA8">
        <w:rPr>
          <w:rFonts w:ascii="Times New Roman" w:eastAsia="Times New Roman" w:hAnsi="Times New Roman" w:cs="Times New Roman"/>
          <w:b/>
          <w:bCs/>
          <w:color w:val="333333"/>
          <w:sz w:val="21"/>
          <w:szCs w:val="21"/>
          <w:lang w:eastAsia="ru-RU"/>
        </w:rPr>
        <w:t> Как охотятся грибы? </w:t>
      </w:r>
      <w:r w:rsidRPr="00A00BA8">
        <w:rPr>
          <w:rFonts w:ascii="Times New Roman" w:eastAsia="Times New Roman" w:hAnsi="Times New Roman" w:cs="Times New Roman"/>
          <w:color w:val="333333"/>
          <w:sz w:val="21"/>
          <w:szCs w:val="21"/>
          <w:lang w:eastAsia="ru-RU"/>
        </w:rPr>
        <w:t>Любому живому существу нужны органические вещества для построения своего тела. Животные получают их через еду. Растения образуют органические вещества посредством фотосинтеза. А как быть грибам? Они не обладают фотосинтезом, не охотятся?</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4.</w:t>
      </w:r>
      <w:r w:rsidRPr="00A00BA8">
        <w:rPr>
          <w:rFonts w:ascii="Times New Roman" w:eastAsia="Times New Roman" w:hAnsi="Times New Roman" w:cs="Times New Roman"/>
          <w:b/>
          <w:bCs/>
          <w:color w:val="333333"/>
          <w:sz w:val="21"/>
          <w:szCs w:val="21"/>
          <w:lang w:eastAsia="ru-RU"/>
        </w:rPr>
        <w:t> Кот – лекарь.</w:t>
      </w:r>
      <w:r w:rsidRPr="00A00BA8">
        <w:rPr>
          <w:rFonts w:ascii="Times New Roman" w:eastAsia="Times New Roman" w:hAnsi="Times New Roman" w:cs="Times New Roman"/>
          <w:color w:val="333333"/>
          <w:sz w:val="21"/>
          <w:szCs w:val="21"/>
          <w:lang w:eastAsia="ru-RU"/>
        </w:rPr>
        <w:t xml:space="preserve"> Кот может безошибочно </w:t>
      </w:r>
      <w:proofErr w:type="gramStart"/>
      <w:r w:rsidRPr="00A00BA8">
        <w:rPr>
          <w:rFonts w:ascii="Times New Roman" w:eastAsia="Times New Roman" w:hAnsi="Times New Roman" w:cs="Times New Roman"/>
          <w:color w:val="333333"/>
          <w:sz w:val="21"/>
          <w:szCs w:val="21"/>
          <w:lang w:eastAsia="ru-RU"/>
        </w:rPr>
        <w:t>определить</w:t>
      </w:r>
      <w:proofErr w:type="gramEnd"/>
      <w:r w:rsidRPr="00A00BA8">
        <w:rPr>
          <w:rFonts w:ascii="Times New Roman" w:eastAsia="Times New Roman" w:hAnsi="Times New Roman" w:cs="Times New Roman"/>
          <w:color w:val="333333"/>
          <w:sz w:val="21"/>
          <w:szCs w:val="21"/>
          <w:lang w:eastAsia="ru-RU"/>
        </w:rPr>
        <w:t xml:space="preserve"> где у человека больное место. Он ложится прямо на больной сустав и начинает его «лечить». И ведь действительно помогает. Объясните, что за странное чутьё и лекарство есть у кота?</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5.</w:t>
      </w:r>
      <w:r w:rsidRPr="00A00BA8">
        <w:rPr>
          <w:rFonts w:ascii="Times New Roman" w:eastAsia="Times New Roman" w:hAnsi="Times New Roman" w:cs="Times New Roman"/>
          <w:b/>
          <w:bCs/>
          <w:color w:val="333333"/>
          <w:sz w:val="21"/>
          <w:szCs w:val="21"/>
          <w:lang w:eastAsia="ru-RU"/>
        </w:rPr>
        <w:t>Волшебный кислород. </w:t>
      </w:r>
      <w:r w:rsidRPr="00A00BA8">
        <w:rPr>
          <w:rFonts w:ascii="Times New Roman" w:eastAsia="Times New Roman" w:hAnsi="Times New Roman" w:cs="Times New Roman"/>
          <w:color w:val="333333"/>
          <w:sz w:val="21"/>
          <w:szCs w:val="21"/>
          <w:lang w:eastAsia="ru-RU"/>
        </w:rPr>
        <w:t>В сутки человек вдыхает примерно 25 кг воздуха. На каждые 100 км пути автомобиль расходует 1825 кг кислорода. Сколько суток сможет дышать человек воздухом, если одна из машин проедет на 100 км меньше? Используя приведённые факты и расчёты, составить листовку о защите природы.</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6.</w:t>
      </w:r>
      <w:r w:rsidRPr="00A00BA8">
        <w:rPr>
          <w:rFonts w:ascii="Times New Roman" w:eastAsia="Times New Roman" w:hAnsi="Times New Roman" w:cs="Times New Roman"/>
          <w:b/>
          <w:bCs/>
          <w:color w:val="333333"/>
          <w:sz w:val="21"/>
          <w:szCs w:val="21"/>
          <w:lang w:eastAsia="ru-RU"/>
        </w:rPr>
        <w:t> Контейнер для наркотиков.</w:t>
      </w:r>
      <w:r w:rsidRPr="00A00BA8">
        <w:rPr>
          <w:rFonts w:ascii="Times New Roman" w:eastAsia="Times New Roman" w:hAnsi="Times New Roman" w:cs="Times New Roman"/>
          <w:color w:val="333333"/>
          <w:sz w:val="21"/>
          <w:szCs w:val="21"/>
          <w:lang w:eastAsia="ru-RU"/>
        </w:rPr>
        <w:t> Прочитайте фрагмент газетной заметки «…Погиб парень двадцати лет. Желудок этого молодого человека был предназначен для перевозки полиэтиленовых мешочков с кокаином…». Какая функция желудка оказалась для него роковой? Ответьте на вопрос, используя знания за 8 класс по теме «Пищеварение».</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7.</w:t>
      </w:r>
      <w:r w:rsidRPr="00A00BA8">
        <w:rPr>
          <w:rFonts w:ascii="Times New Roman" w:eastAsia="Times New Roman" w:hAnsi="Times New Roman" w:cs="Times New Roman"/>
          <w:b/>
          <w:bCs/>
          <w:color w:val="333333"/>
          <w:sz w:val="21"/>
          <w:szCs w:val="21"/>
          <w:lang w:eastAsia="ru-RU"/>
        </w:rPr>
        <w:t>Разрушители зубов.</w:t>
      </w:r>
      <w:r w:rsidRPr="00A00BA8">
        <w:rPr>
          <w:rFonts w:ascii="Times New Roman" w:eastAsia="Times New Roman" w:hAnsi="Times New Roman" w:cs="Times New Roman"/>
          <w:color w:val="333333"/>
          <w:sz w:val="21"/>
          <w:szCs w:val="21"/>
          <w:lang w:eastAsia="ru-RU"/>
        </w:rPr>
        <w:t> «…Каждый раз во время еды, вы подвергаете свои зубы воздействию бактерий, вырабатывающих кислоту…», из текста, рекламирующего жевательную резинку. Как с точки зрения биологии прокомментировать это утверждение. Дать ответ.</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 xml:space="preserve">При подготовке ситуационных задач по курсам биологии стараюсь учитывать возрастные особенности, а также преемственность формирования функциональной грамотности с 5 по 11 класс, уровень её </w:t>
      </w:r>
      <w:proofErr w:type="spellStart"/>
      <w:r w:rsidRPr="00A00BA8">
        <w:rPr>
          <w:rFonts w:ascii="Times New Roman" w:eastAsia="Times New Roman" w:hAnsi="Times New Roman" w:cs="Times New Roman"/>
          <w:color w:val="333333"/>
          <w:sz w:val="21"/>
          <w:szCs w:val="21"/>
          <w:lang w:eastAsia="ru-RU"/>
        </w:rPr>
        <w:t>сформированности</w:t>
      </w:r>
      <w:proofErr w:type="spellEnd"/>
      <w:r w:rsidRPr="00A00BA8">
        <w:rPr>
          <w:rFonts w:ascii="Times New Roman" w:eastAsia="Times New Roman" w:hAnsi="Times New Roman" w:cs="Times New Roman"/>
          <w:color w:val="333333"/>
          <w:sz w:val="21"/>
          <w:szCs w:val="21"/>
          <w:lang w:eastAsia="ru-RU"/>
        </w:rPr>
        <w:t>.</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В условиях современной модернизации образования одной из главных проблем обучения становится формирование умений смыслового чтения при работе с текстом учебника и другими источниками, которые предлагаются для работы на уроках биологии. Формирование умений смыслового чтени</w:t>
      </w:r>
      <w:proofErr w:type="gramStart"/>
      <w:r w:rsidRPr="00A00BA8">
        <w:rPr>
          <w:rFonts w:ascii="Times New Roman" w:eastAsia="Times New Roman" w:hAnsi="Times New Roman" w:cs="Times New Roman"/>
          <w:color w:val="333333"/>
          <w:sz w:val="21"/>
          <w:szCs w:val="21"/>
          <w:lang w:eastAsia="ru-RU"/>
        </w:rPr>
        <w:t>я–</w:t>
      </w:r>
      <w:proofErr w:type="gramEnd"/>
      <w:r w:rsidRPr="00A00BA8">
        <w:rPr>
          <w:rFonts w:ascii="Times New Roman" w:eastAsia="Times New Roman" w:hAnsi="Times New Roman" w:cs="Times New Roman"/>
          <w:color w:val="333333"/>
          <w:sz w:val="21"/>
          <w:szCs w:val="21"/>
          <w:lang w:eastAsia="ru-RU"/>
        </w:rPr>
        <w:t xml:space="preserve"> необходимое условие функциональной грамотности. УУД смыслового чтения - умения максимально точно и полно понимать содержание текста, практически осмысливать извлечённую информацию</w:t>
      </w:r>
      <w:proofErr w:type="gramStart"/>
      <w:r w:rsidRPr="00A00BA8">
        <w:rPr>
          <w:rFonts w:ascii="Times New Roman" w:eastAsia="Times New Roman" w:hAnsi="Times New Roman" w:cs="Times New Roman"/>
          <w:color w:val="333333"/>
          <w:sz w:val="21"/>
          <w:szCs w:val="21"/>
          <w:lang w:eastAsia="ru-RU"/>
        </w:rPr>
        <w:t xml:space="preserve"> ,</w:t>
      </w:r>
      <w:proofErr w:type="gramEnd"/>
      <w:r w:rsidRPr="00A00BA8">
        <w:rPr>
          <w:rFonts w:ascii="Times New Roman" w:eastAsia="Times New Roman" w:hAnsi="Times New Roman" w:cs="Times New Roman"/>
          <w:color w:val="333333"/>
          <w:sz w:val="21"/>
          <w:szCs w:val="21"/>
          <w:lang w:eastAsia="ru-RU"/>
        </w:rPr>
        <w:t xml:space="preserve"> соотносить её с имеющимися знаниями, интерпретировать, оценивать и применять при выполнении предложенных заданий с использованием учебных, учебно-познавательных текстов по биологии и другим дисциплинам. работа с текстом на уроках биологии мотивирует учащихся к познавательной деятельности, успеху, создаёт атмосферу сотрудничества и сотворчества, что позволяет выполнить требование ФГОС – развивать УМЕНИЕ УЧИТЬСЯ, самостоятельное управление через осмысленное чтение своим собственным развитием. Эта работа ведётся на каждом уроке биологии (работа в парах, группах, индивидуально), с применением знаний на практике, при контроле, выполнении проектов, лабораторных и практических работ.</w:t>
      </w:r>
    </w:p>
    <w:p w:rsidR="00A00BA8" w:rsidRPr="00A00BA8" w:rsidRDefault="00A00BA8" w:rsidP="00A00BA8">
      <w:pPr>
        <w:shd w:val="clear" w:color="auto" w:fill="FFFFFF"/>
        <w:spacing w:after="150" w:line="240" w:lineRule="auto"/>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Стратегии смыслового чтения:</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 работа с текстом: поиск информации и понимание прочитанного;</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-работа с текстом: преобразование информац</w:t>
      </w:r>
      <w:proofErr w:type="gramStart"/>
      <w:r w:rsidRPr="00A00BA8">
        <w:rPr>
          <w:rFonts w:ascii="Times New Roman" w:eastAsia="Times New Roman" w:hAnsi="Times New Roman" w:cs="Times New Roman"/>
          <w:color w:val="333333"/>
          <w:sz w:val="21"/>
          <w:szCs w:val="21"/>
          <w:lang w:eastAsia="ru-RU"/>
        </w:rPr>
        <w:t>ии и её</w:t>
      </w:r>
      <w:proofErr w:type="gramEnd"/>
      <w:r w:rsidRPr="00A00BA8">
        <w:rPr>
          <w:rFonts w:ascii="Times New Roman" w:eastAsia="Times New Roman" w:hAnsi="Times New Roman" w:cs="Times New Roman"/>
          <w:color w:val="333333"/>
          <w:sz w:val="21"/>
          <w:szCs w:val="21"/>
          <w:lang w:eastAsia="ru-RU"/>
        </w:rPr>
        <w:t xml:space="preserve"> интерпретация;</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-работа с текстом: оценка информации;</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-приобретение социального и жизненного опыта через обогащение новыми знаниями.</w:t>
      </w:r>
    </w:p>
    <w:p w:rsidR="00A00BA8" w:rsidRPr="00A00BA8" w:rsidRDefault="00A00BA8" w:rsidP="00A00BA8">
      <w:pPr>
        <w:shd w:val="clear" w:color="auto" w:fill="FFFFFF"/>
        <w:spacing w:after="150" w:line="240" w:lineRule="auto"/>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lastRenderedPageBreak/>
        <w:t>Результаты смыслового чтения:</w:t>
      </w:r>
    </w:p>
    <w:p w:rsidR="00A00BA8" w:rsidRPr="00A00BA8" w:rsidRDefault="00A00BA8" w:rsidP="00A00BA8">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ориентация в тексте. Глубокое понимание текста. Применение полученной информации в практической деятельности.</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 xml:space="preserve">Пример текста – задания для работы на уроке биологии 8 класс по теме «Пищеварение. Питательные вещества» количество питательных веществ: белков, жиров, углеводов, а также витаминов. Эти вещества поступают в организм с пищей. Когда вы приходите в магазин и выбираете сыр, то видите различные этикетки: сырный продукт, натуральный сыр. </w:t>
      </w:r>
      <w:proofErr w:type="gramStart"/>
      <w:r w:rsidRPr="00A00BA8">
        <w:rPr>
          <w:rFonts w:ascii="Times New Roman" w:eastAsia="Times New Roman" w:hAnsi="Times New Roman" w:cs="Times New Roman"/>
          <w:color w:val="333333"/>
          <w:sz w:val="21"/>
          <w:szCs w:val="21"/>
          <w:lang w:eastAsia="ru-RU"/>
        </w:rPr>
        <w:t>И соответственно обращаете внимание на разницу в стоимости этого продукта питания, а также на то, что они располагаются на разных полках…Известно, что натуральные сыры не содержат пальмового масла, которое пагубно влияет на организм.». Внимательно прочитайте текст, пользуясь информацией из текста, ответьте на вопрос:1) Почему мы должны покупать и есть натуральные продукты – натуральные сыры?</w:t>
      </w:r>
      <w:proofErr w:type="gramEnd"/>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Основные умения смыслового чтения:</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1)Вычленять информацию, заданную в тексте в явном виде.</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2)Определять из текста значение терминов.</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3)Сопоставлять информацию из разных частей текста.</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4)Устанавливать в тексте последовательность действий.</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5)Выделять главную мысль отдельных частей текста.</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6)Делать выводы на основе информации из текста.</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 xml:space="preserve">7)Преобразовывать информацию из текста </w:t>
      </w:r>
      <w:proofErr w:type="gramStart"/>
      <w:r w:rsidRPr="00A00BA8">
        <w:rPr>
          <w:rFonts w:ascii="Times New Roman" w:eastAsia="Times New Roman" w:hAnsi="Times New Roman" w:cs="Times New Roman"/>
          <w:color w:val="333333"/>
          <w:sz w:val="21"/>
          <w:szCs w:val="21"/>
          <w:lang w:eastAsia="ru-RU"/>
        </w:rPr>
        <w:t>в</w:t>
      </w:r>
      <w:proofErr w:type="gramEnd"/>
      <w:r w:rsidRPr="00A00BA8">
        <w:rPr>
          <w:rFonts w:ascii="Times New Roman" w:eastAsia="Times New Roman" w:hAnsi="Times New Roman" w:cs="Times New Roman"/>
          <w:color w:val="333333"/>
          <w:sz w:val="21"/>
          <w:szCs w:val="21"/>
          <w:lang w:eastAsia="ru-RU"/>
        </w:rPr>
        <w:t xml:space="preserve"> графическую и наоборот.</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8)Группировать или классифицировать информацию из текста.</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9) Выделять ненужную информацию.</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На уроках применяю различные приемы работы с текстом при изучении нового материала, обобщении, актуализации во время индивидуальной, парной, групповой форм работы.</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1.Приём </w:t>
      </w:r>
      <w:r w:rsidRPr="00A00BA8">
        <w:rPr>
          <w:rFonts w:ascii="Times New Roman" w:eastAsia="Times New Roman" w:hAnsi="Times New Roman" w:cs="Times New Roman"/>
          <w:b/>
          <w:bCs/>
          <w:color w:val="333333"/>
          <w:sz w:val="21"/>
          <w:szCs w:val="21"/>
          <w:lang w:eastAsia="ru-RU"/>
        </w:rPr>
        <w:t>Ромашка Блума:</w:t>
      </w:r>
      <w:r w:rsidRPr="00A00BA8">
        <w:rPr>
          <w:rFonts w:ascii="Times New Roman" w:eastAsia="Times New Roman" w:hAnsi="Times New Roman" w:cs="Times New Roman"/>
          <w:color w:val="333333"/>
          <w:sz w:val="21"/>
          <w:szCs w:val="21"/>
          <w:lang w:eastAsia="ru-RU"/>
        </w:rPr>
        <w:t>6 лепестков – 6 типов вопросов и заданий по тексту учебника к уроку:</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-простые вопросы: Как будет…</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-уточняющие вопросы: Если я правильно понял</w:t>
      </w:r>
      <w:proofErr w:type="gramStart"/>
      <w:r w:rsidRPr="00A00BA8">
        <w:rPr>
          <w:rFonts w:ascii="Times New Roman" w:eastAsia="Times New Roman" w:hAnsi="Times New Roman" w:cs="Times New Roman"/>
          <w:color w:val="333333"/>
          <w:sz w:val="21"/>
          <w:szCs w:val="21"/>
          <w:lang w:eastAsia="ru-RU"/>
        </w:rPr>
        <w:t>…-</w:t>
      </w:r>
      <w:proofErr w:type="gramEnd"/>
      <w:r w:rsidRPr="00A00BA8">
        <w:rPr>
          <w:rFonts w:ascii="Times New Roman" w:eastAsia="Times New Roman" w:hAnsi="Times New Roman" w:cs="Times New Roman"/>
          <w:color w:val="333333"/>
          <w:sz w:val="21"/>
          <w:szCs w:val="21"/>
          <w:lang w:eastAsia="ru-RU"/>
        </w:rPr>
        <w:t>интерпретационные вопросы: (объясняющие)…Почему-творческие вопросы, содержат частицу «бы» …А если бы…-оценочные вопросы: Почему что-то хорошо</w:t>
      </w:r>
      <w:proofErr w:type="gramStart"/>
      <w:r w:rsidRPr="00A00BA8">
        <w:rPr>
          <w:rFonts w:ascii="Times New Roman" w:eastAsia="Times New Roman" w:hAnsi="Times New Roman" w:cs="Times New Roman"/>
          <w:color w:val="333333"/>
          <w:sz w:val="21"/>
          <w:szCs w:val="21"/>
          <w:lang w:eastAsia="ru-RU"/>
        </w:rPr>
        <w:t>…-</w:t>
      </w:r>
      <w:proofErr w:type="gramEnd"/>
      <w:r w:rsidRPr="00A00BA8">
        <w:rPr>
          <w:rFonts w:ascii="Times New Roman" w:eastAsia="Times New Roman" w:hAnsi="Times New Roman" w:cs="Times New Roman"/>
          <w:color w:val="333333"/>
          <w:sz w:val="21"/>
          <w:szCs w:val="21"/>
          <w:lang w:eastAsia="ru-RU"/>
        </w:rPr>
        <w:t>практические вопросы: Где вы в обычной жизни можете наблюдать…</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Каждый вправе выбрать вопрос по желанию при индивидуальной работе, при работе в парах и группах.</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2.Приём</w:t>
      </w:r>
      <w:proofErr w:type="gramStart"/>
      <w:r w:rsidRPr="00A00BA8">
        <w:rPr>
          <w:rFonts w:ascii="Times New Roman" w:eastAsia="Times New Roman" w:hAnsi="Times New Roman" w:cs="Times New Roman"/>
          <w:color w:val="333333"/>
          <w:sz w:val="21"/>
          <w:szCs w:val="21"/>
          <w:lang w:eastAsia="ru-RU"/>
        </w:rPr>
        <w:t> </w:t>
      </w:r>
      <w:r w:rsidRPr="00A00BA8">
        <w:rPr>
          <w:rFonts w:ascii="Times New Roman" w:eastAsia="Times New Roman" w:hAnsi="Times New Roman" w:cs="Times New Roman"/>
          <w:b/>
          <w:bCs/>
          <w:color w:val="333333"/>
          <w:sz w:val="21"/>
          <w:szCs w:val="21"/>
          <w:lang w:eastAsia="ru-RU"/>
        </w:rPr>
        <w:t>В</w:t>
      </w:r>
      <w:proofErr w:type="gramEnd"/>
      <w:r w:rsidRPr="00A00BA8">
        <w:rPr>
          <w:rFonts w:ascii="Times New Roman" w:eastAsia="Times New Roman" w:hAnsi="Times New Roman" w:cs="Times New Roman"/>
          <w:b/>
          <w:bCs/>
          <w:color w:val="333333"/>
          <w:sz w:val="21"/>
          <w:szCs w:val="21"/>
          <w:lang w:eastAsia="ru-RU"/>
        </w:rPr>
        <w:t>осстанови текст. </w:t>
      </w:r>
      <w:r w:rsidRPr="00A00BA8">
        <w:rPr>
          <w:rFonts w:ascii="Times New Roman" w:eastAsia="Times New Roman" w:hAnsi="Times New Roman" w:cs="Times New Roman"/>
          <w:color w:val="333333"/>
          <w:sz w:val="21"/>
          <w:szCs w:val="21"/>
          <w:lang w:eastAsia="ru-RU"/>
        </w:rPr>
        <w:t>Текст собирается всеми участниками из отдельных предложений в логической последовательности.</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3.Приём</w:t>
      </w:r>
      <w:proofErr w:type="gramStart"/>
      <w:r w:rsidRPr="00A00BA8">
        <w:rPr>
          <w:rFonts w:ascii="Times New Roman" w:eastAsia="Times New Roman" w:hAnsi="Times New Roman" w:cs="Times New Roman"/>
          <w:color w:val="333333"/>
          <w:sz w:val="21"/>
          <w:szCs w:val="21"/>
          <w:lang w:eastAsia="ru-RU"/>
        </w:rPr>
        <w:t> </w:t>
      </w:r>
      <w:r w:rsidRPr="00A00BA8">
        <w:rPr>
          <w:rFonts w:ascii="Times New Roman" w:eastAsia="Times New Roman" w:hAnsi="Times New Roman" w:cs="Times New Roman"/>
          <w:b/>
          <w:bCs/>
          <w:color w:val="333333"/>
          <w:sz w:val="21"/>
          <w:szCs w:val="21"/>
          <w:lang w:eastAsia="ru-RU"/>
        </w:rPr>
        <w:t>Л</w:t>
      </w:r>
      <w:proofErr w:type="gramEnd"/>
      <w:r w:rsidRPr="00A00BA8">
        <w:rPr>
          <w:rFonts w:ascii="Times New Roman" w:eastAsia="Times New Roman" w:hAnsi="Times New Roman" w:cs="Times New Roman"/>
          <w:b/>
          <w:bCs/>
          <w:color w:val="333333"/>
          <w:sz w:val="21"/>
          <w:szCs w:val="21"/>
          <w:lang w:eastAsia="ru-RU"/>
        </w:rPr>
        <w:t>ови ошибку. </w:t>
      </w:r>
      <w:r w:rsidRPr="00A00BA8">
        <w:rPr>
          <w:rFonts w:ascii="Times New Roman" w:eastAsia="Times New Roman" w:hAnsi="Times New Roman" w:cs="Times New Roman"/>
          <w:color w:val="333333"/>
          <w:sz w:val="21"/>
          <w:szCs w:val="21"/>
          <w:lang w:eastAsia="ru-RU"/>
        </w:rPr>
        <w:t>Участникам группы выдаётся текст с ошибками, которые надо найти и исправить, используя учебник.</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4.Приём </w:t>
      </w:r>
      <w:r w:rsidRPr="00A00BA8">
        <w:rPr>
          <w:rFonts w:ascii="Times New Roman" w:eastAsia="Times New Roman" w:hAnsi="Times New Roman" w:cs="Times New Roman"/>
          <w:b/>
          <w:bCs/>
          <w:color w:val="333333"/>
          <w:sz w:val="21"/>
          <w:szCs w:val="21"/>
          <w:lang w:eastAsia="ru-RU"/>
        </w:rPr>
        <w:t>Верные и неверные утверждения. </w:t>
      </w:r>
      <w:r w:rsidRPr="00A00BA8">
        <w:rPr>
          <w:rFonts w:ascii="Times New Roman" w:eastAsia="Times New Roman" w:hAnsi="Times New Roman" w:cs="Times New Roman"/>
          <w:color w:val="333333"/>
          <w:sz w:val="21"/>
          <w:szCs w:val="21"/>
          <w:lang w:eastAsia="ru-RU"/>
        </w:rPr>
        <w:t>Выдается тест, в котором необходимо решить, что верно, а что неверно, своё решение пояснить. 5.Приём </w:t>
      </w:r>
      <w:r w:rsidRPr="00A00BA8">
        <w:rPr>
          <w:rFonts w:ascii="Times New Roman" w:eastAsia="Times New Roman" w:hAnsi="Times New Roman" w:cs="Times New Roman"/>
          <w:b/>
          <w:bCs/>
          <w:color w:val="333333"/>
          <w:sz w:val="21"/>
          <w:szCs w:val="21"/>
          <w:lang w:eastAsia="ru-RU"/>
        </w:rPr>
        <w:t>Памятка на полях</w:t>
      </w:r>
      <w:r w:rsidRPr="00A00BA8">
        <w:rPr>
          <w:rFonts w:ascii="Times New Roman" w:eastAsia="Times New Roman" w:hAnsi="Times New Roman" w:cs="Times New Roman"/>
          <w:color w:val="333333"/>
          <w:sz w:val="21"/>
          <w:szCs w:val="21"/>
          <w:lang w:eastAsia="ru-RU"/>
        </w:rPr>
        <w:t> (</w:t>
      </w:r>
      <w:proofErr w:type="spellStart"/>
      <w:r w:rsidRPr="00A00BA8">
        <w:rPr>
          <w:rFonts w:ascii="Times New Roman" w:eastAsia="Times New Roman" w:hAnsi="Times New Roman" w:cs="Times New Roman"/>
          <w:b/>
          <w:bCs/>
          <w:color w:val="333333"/>
          <w:sz w:val="21"/>
          <w:szCs w:val="21"/>
          <w:lang w:eastAsia="ru-RU"/>
        </w:rPr>
        <w:t>Инсерт</w:t>
      </w:r>
      <w:proofErr w:type="spellEnd"/>
      <w:r w:rsidRPr="00A00BA8">
        <w:rPr>
          <w:rFonts w:ascii="Times New Roman" w:eastAsia="Times New Roman" w:hAnsi="Times New Roman" w:cs="Times New Roman"/>
          <w:b/>
          <w:bCs/>
          <w:color w:val="333333"/>
          <w:sz w:val="21"/>
          <w:szCs w:val="21"/>
          <w:lang w:eastAsia="ru-RU"/>
        </w:rPr>
        <w:t>). </w:t>
      </w:r>
      <w:r w:rsidRPr="00A00BA8">
        <w:rPr>
          <w:rFonts w:ascii="Times New Roman" w:eastAsia="Times New Roman" w:hAnsi="Times New Roman" w:cs="Times New Roman"/>
          <w:color w:val="333333"/>
          <w:sz w:val="21"/>
          <w:szCs w:val="21"/>
          <w:lang w:eastAsia="ru-RU"/>
        </w:rPr>
        <w:t>При чтении текста, учащийся оставляет метк</w:t>
      </w:r>
      <w:proofErr w:type="gramStart"/>
      <w:r w:rsidRPr="00A00BA8">
        <w:rPr>
          <w:rFonts w:ascii="Times New Roman" w:eastAsia="Times New Roman" w:hAnsi="Times New Roman" w:cs="Times New Roman"/>
          <w:color w:val="333333"/>
          <w:sz w:val="21"/>
          <w:szCs w:val="21"/>
          <w:lang w:eastAsia="ru-RU"/>
        </w:rPr>
        <w:t>и-</w:t>
      </w:r>
      <w:proofErr w:type="gramEnd"/>
      <w:r w:rsidRPr="00A00BA8">
        <w:rPr>
          <w:rFonts w:ascii="Times New Roman" w:eastAsia="Times New Roman" w:hAnsi="Times New Roman" w:cs="Times New Roman"/>
          <w:color w:val="333333"/>
          <w:sz w:val="21"/>
          <w:szCs w:val="21"/>
          <w:lang w:eastAsia="ru-RU"/>
        </w:rPr>
        <w:t xml:space="preserve"> + - знаю, - не знал?-возник вопрос, !- я удивлён.</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6.Приём</w:t>
      </w:r>
      <w:proofErr w:type="gramStart"/>
      <w:r w:rsidRPr="00A00BA8">
        <w:rPr>
          <w:rFonts w:ascii="Times New Roman" w:eastAsia="Times New Roman" w:hAnsi="Times New Roman" w:cs="Times New Roman"/>
          <w:color w:val="333333"/>
          <w:sz w:val="21"/>
          <w:szCs w:val="21"/>
          <w:lang w:eastAsia="ru-RU"/>
        </w:rPr>
        <w:t> </w:t>
      </w:r>
      <w:r w:rsidRPr="00A00BA8">
        <w:rPr>
          <w:rFonts w:ascii="Times New Roman" w:eastAsia="Times New Roman" w:hAnsi="Times New Roman" w:cs="Times New Roman"/>
          <w:b/>
          <w:bCs/>
          <w:color w:val="333333"/>
          <w:sz w:val="21"/>
          <w:szCs w:val="21"/>
          <w:lang w:eastAsia="ru-RU"/>
        </w:rPr>
        <w:t>З</w:t>
      </w:r>
      <w:proofErr w:type="gramEnd"/>
      <w:r w:rsidRPr="00A00BA8">
        <w:rPr>
          <w:rFonts w:ascii="Times New Roman" w:eastAsia="Times New Roman" w:hAnsi="Times New Roman" w:cs="Times New Roman"/>
          <w:b/>
          <w:bCs/>
          <w:color w:val="333333"/>
          <w:sz w:val="21"/>
          <w:szCs w:val="21"/>
          <w:lang w:eastAsia="ru-RU"/>
        </w:rPr>
        <w:t>адай вопрос. </w:t>
      </w:r>
      <w:r w:rsidRPr="00A00BA8">
        <w:rPr>
          <w:rFonts w:ascii="Times New Roman" w:eastAsia="Times New Roman" w:hAnsi="Times New Roman" w:cs="Times New Roman"/>
          <w:color w:val="333333"/>
          <w:sz w:val="21"/>
          <w:szCs w:val="21"/>
          <w:lang w:eastAsia="ru-RU"/>
        </w:rPr>
        <w:t>Ученики читают текст и составляют вопросы, которые потом задают друг другу.</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7.Приём</w:t>
      </w:r>
      <w:proofErr w:type="gramStart"/>
      <w:r w:rsidRPr="00A00BA8">
        <w:rPr>
          <w:rFonts w:ascii="Times New Roman" w:eastAsia="Times New Roman" w:hAnsi="Times New Roman" w:cs="Times New Roman"/>
          <w:color w:val="333333"/>
          <w:sz w:val="21"/>
          <w:szCs w:val="21"/>
          <w:lang w:eastAsia="ru-RU"/>
        </w:rPr>
        <w:t> </w:t>
      </w:r>
      <w:r w:rsidRPr="00A00BA8">
        <w:rPr>
          <w:rFonts w:ascii="Times New Roman" w:eastAsia="Times New Roman" w:hAnsi="Times New Roman" w:cs="Times New Roman"/>
          <w:b/>
          <w:bCs/>
          <w:color w:val="333333"/>
          <w:sz w:val="21"/>
          <w:szCs w:val="21"/>
          <w:lang w:eastAsia="ru-RU"/>
        </w:rPr>
        <w:t>С</w:t>
      </w:r>
      <w:proofErr w:type="gramEnd"/>
      <w:r w:rsidRPr="00A00BA8">
        <w:rPr>
          <w:rFonts w:ascii="Times New Roman" w:eastAsia="Times New Roman" w:hAnsi="Times New Roman" w:cs="Times New Roman"/>
          <w:b/>
          <w:bCs/>
          <w:color w:val="333333"/>
          <w:sz w:val="21"/>
          <w:szCs w:val="21"/>
          <w:lang w:eastAsia="ru-RU"/>
        </w:rPr>
        <w:t>оставь задание. </w:t>
      </w:r>
      <w:r w:rsidRPr="00A00BA8">
        <w:rPr>
          <w:rFonts w:ascii="Times New Roman" w:eastAsia="Times New Roman" w:hAnsi="Times New Roman" w:cs="Times New Roman"/>
          <w:color w:val="333333"/>
          <w:sz w:val="21"/>
          <w:szCs w:val="21"/>
          <w:lang w:eastAsia="ru-RU"/>
        </w:rPr>
        <w:t>На основе анализа текста составляют задание в парах или группах.</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8.Прием</w:t>
      </w:r>
      <w:proofErr w:type="gramStart"/>
      <w:r w:rsidRPr="00A00BA8">
        <w:rPr>
          <w:rFonts w:ascii="Times New Roman" w:eastAsia="Times New Roman" w:hAnsi="Times New Roman" w:cs="Times New Roman"/>
          <w:color w:val="333333"/>
          <w:sz w:val="21"/>
          <w:szCs w:val="21"/>
          <w:lang w:eastAsia="ru-RU"/>
        </w:rPr>
        <w:t> </w:t>
      </w:r>
      <w:r w:rsidRPr="00A00BA8">
        <w:rPr>
          <w:rFonts w:ascii="Times New Roman" w:eastAsia="Times New Roman" w:hAnsi="Times New Roman" w:cs="Times New Roman"/>
          <w:b/>
          <w:bCs/>
          <w:color w:val="333333"/>
          <w:sz w:val="21"/>
          <w:szCs w:val="21"/>
          <w:lang w:eastAsia="ru-RU"/>
        </w:rPr>
        <w:t>Д</w:t>
      </w:r>
      <w:proofErr w:type="gramEnd"/>
      <w:r w:rsidRPr="00A00BA8">
        <w:rPr>
          <w:rFonts w:ascii="Times New Roman" w:eastAsia="Times New Roman" w:hAnsi="Times New Roman" w:cs="Times New Roman"/>
          <w:b/>
          <w:bCs/>
          <w:color w:val="333333"/>
          <w:sz w:val="21"/>
          <w:szCs w:val="21"/>
          <w:lang w:eastAsia="ru-RU"/>
        </w:rPr>
        <w:t>ополни или сконструируй определение. </w:t>
      </w:r>
      <w:r w:rsidRPr="00A00BA8">
        <w:rPr>
          <w:rFonts w:ascii="Times New Roman" w:eastAsia="Times New Roman" w:hAnsi="Times New Roman" w:cs="Times New Roman"/>
          <w:color w:val="333333"/>
          <w:sz w:val="21"/>
          <w:szCs w:val="21"/>
          <w:lang w:eastAsia="ru-RU"/>
        </w:rPr>
        <w:t>При работе с текстом, выделяют главную мысль и выполняют задание.</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 xml:space="preserve">Во время уроков использую и возможности рабочей тетради при работе с текстом. </w:t>
      </w:r>
      <w:proofErr w:type="gramStart"/>
      <w:r w:rsidRPr="00A00BA8">
        <w:rPr>
          <w:rFonts w:ascii="Times New Roman" w:eastAsia="Times New Roman" w:hAnsi="Times New Roman" w:cs="Times New Roman"/>
          <w:color w:val="333333"/>
          <w:sz w:val="21"/>
          <w:szCs w:val="21"/>
          <w:lang w:eastAsia="ru-RU"/>
        </w:rPr>
        <w:t>Задания, предложенные в рабочих тетрадях ориентированы</w:t>
      </w:r>
      <w:proofErr w:type="gramEnd"/>
      <w:r w:rsidRPr="00A00BA8">
        <w:rPr>
          <w:rFonts w:ascii="Times New Roman" w:eastAsia="Times New Roman" w:hAnsi="Times New Roman" w:cs="Times New Roman"/>
          <w:color w:val="333333"/>
          <w:sz w:val="21"/>
          <w:szCs w:val="21"/>
          <w:lang w:eastAsia="ru-RU"/>
        </w:rPr>
        <w:t xml:space="preserve"> на работу с текстом учебника, на осмысление </w:t>
      </w:r>
      <w:r w:rsidRPr="00A00BA8">
        <w:rPr>
          <w:rFonts w:ascii="Times New Roman" w:eastAsia="Times New Roman" w:hAnsi="Times New Roman" w:cs="Times New Roman"/>
          <w:color w:val="333333"/>
          <w:sz w:val="21"/>
          <w:szCs w:val="21"/>
          <w:lang w:eastAsia="ru-RU"/>
        </w:rPr>
        <w:lastRenderedPageBreak/>
        <w:t>содержания, на самостоятельную работу, при опросах, контроле, изучении нового материла, выполнении лабораторных и практических работ, индивидуальной работе с учащимися, работе с новыми понятиями.</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1.Поиск в тексте информации для формулировки новых терминов по изучаемой теме.</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2.«Вставьте пропущенные буквы» в новых понятиях, предварительно изучив их правильное написание в тексте.</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3.Составьте предложения с новыми терминами по изученной теме.</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4.Работа с немыми рисунками. «Подпиши части растения или животного» (анализ текста и рисунков учебника).</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5.Заполните таблицу, изучив текст учебника.</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6.Составьте план параграфа.</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7.Распределите изображённые организмы по группам, назовите их признаки.</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8.Заполните пропуски в тексте.</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 xml:space="preserve">9.Используя дополнительную </w:t>
      </w:r>
      <w:proofErr w:type="gramStart"/>
      <w:r w:rsidRPr="00A00BA8">
        <w:rPr>
          <w:rFonts w:ascii="Times New Roman" w:eastAsia="Times New Roman" w:hAnsi="Times New Roman" w:cs="Times New Roman"/>
          <w:color w:val="333333"/>
          <w:sz w:val="21"/>
          <w:szCs w:val="21"/>
          <w:lang w:eastAsia="ru-RU"/>
        </w:rPr>
        <w:t>информацию</w:t>
      </w:r>
      <w:proofErr w:type="gramEnd"/>
      <w:r w:rsidRPr="00A00BA8">
        <w:rPr>
          <w:rFonts w:ascii="Times New Roman" w:eastAsia="Times New Roman" w:hAnsi="Times New Roman" w:cs="Times New Roman"/>
          <w:color w:val="333333"/>
          <w:sz w:val="21"/>
          <w:szCs w:val="21"/>
          <w:lang w:eastAsia="ru-RU"/>
        </w:rPr>
        <w:t xml:space="preserve"> подготовьте сообщение по теме или презентацию.</w:t>
      </w:r>
    </w:p>
    <w:p w:rsidR="00A00BA8" w:rsidRPr="00A00BA8" w:rsidRDefault="00A00BA8" w:rsidP="00A00BA8">
      <w:pPr>
        <w:shd w:val="clear" w:color="auto" w:fill="FFFFFF"/>
        <w:spacing w:after="150" w:line="240" w:lineRule="auto"/>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10. «Исправь ошибку». Найдите 8 ошибок в тексте или на рисунках.</w:t>
      </w:r>
    </w:p>
    <w:p w:rsidR="00A00BA8" w:rsidRPr="00A00BA8" w:rsidRDefault="00A00BA8" w:rsidP="00A00BA8">
      <w:pPr>
        <w:shd w:val="clear" w:color="auto" w:fill="FFFFFF"/>
        <w:spacing w:after="150" w:line="240" w:lineRule="auto"/>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11.Решите кроссворд, используя текст учебника.</w:t>
      </w:r>
    </w:p>
    <w:p w:rsidR="00A00BA8" w:rsidRPr="00A00BA8" w:rsidRDefault="00A00BA8" w:rsidP="00A00BA8">
      <w:pPr>
        <w:shd w:val="clear" w:color="auto" w:fill="FFFFFF"/>
        <w:spacing w:after="150" w:line="240" w:lineRule="auto"/>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12.Смоделируйте объект по описанию в тексте.</w:t>
      </w:r>
    </w:p>
    <w:p w:rsidR="00A00BA8" w:rsidRPr="00A00BA8" w:rsidRDefault="00A00BA8" w:rsidP="00A00BA8">
      <w:pPr>
        <w:shd w:val="clear" w:color="auto" w:fill="FFFFFF"/>
        <w:spacing w:after="150" w:line="240" w:lineRule="auto"/>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13.Изучив задания лабораторной работы и текст учебника, выполнить работу на оценку.</w:t>
      </w:r>
    </w:p>
    <w:p w:rsidR="00A00BA8" w:rsidRPr="00A00BA8" w:rsidRDefault="00A00BA8" w:rsidP="00A00BA8">
      <w:pPr>
        <w:shd w:val="clear" w:color="auto" w:fill="FFFFFF"/>
        <w:spacing w:after="150" w:line="240" w:lineRule="auto"/>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14.Выполнение практических работ с использованием текста учебника и рабочей тетради.</w:t>
      </w:r>
    </w:p>
    <w:p w:rsidR="00A00BA8" w:rsidRPr="00A00BA8" w:rsidRDefault="00A00BA8" w:rsidP="00A00BA8">
      <w:pPr>
        <w:shd w:val="clear" w:color="auto" w:fill="FFFFFF"/>
        <w:spacing w:after="150" w:line="240" w:lineRule="auto"/>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15.Проведение исследований с помощью микроскопа.</w:t>
      </w:r>
    </w:p>
    <w:p w:rsidR="00A00BA8" w:rsidRPr="00A00BA8" w:rsidRDefault="00A00BA8" w:rsidP="00A00BA8">
      <w:pPr>
        <w:shd w:val="clear" w:color="auto" w:fill="FFFFFF"/>
        <w:spacing w:after="150" w:line="240" w:lineRule="auto"/>
        <w:jc w:val="both"/>
        <w:rPr>
          <w:rFonts w:ascii="Helvetica" w:eastAsia="Times New Roman" w:hAnsi="Helvetica" w:cs="Helvetica"/>
          <w:color w:val="333333"/>
          <w:sz w:val="21"/>
          <w:szCs w:val="21"/>
          <w:lang w:eastAsia="ru-RU"/>
        </w:rPr>
      </w:pPr>
      <w:r w:rsidRPr="00A00BA8">
        <w:rPr>
          <w:rFonts w:ascii="Times New Roman" w:eastAsia="Times New Roman" w:hAnsi="Times New Roman" w:cs="Times New Roman"/>
          <w:color w:val="333333"/>
          <w:sz w:val="21"/>
          <w:szCs w:val="21"/>
          <w:lang w:eastAsia="ru-RU"/>
        </w:rPr>
        <w:t>Таким образом прослеживается формирование функциональной грамотности в урочной деятельности через систему заданий и работу с текстом</w:t>
      </w:r>
      <w:proofErr w:type="gramStart"/>
      <w:r w:rsidRPr="00A00BA8">
        <w:rPr>
          <w:rFonts w:ascii="Times New Roman" w:eastAsia="Times New Roman" w:hAnsi="Times New Roman" w:cs="Times New Roman"/>
          <w:color w:val="333333"/>
          <w:sz w:val="21"/>
          <w:szCs w:val="21"/>
          <w:lang w:eastAsia="ru-RU"/>
        </w:rPr>
        <w:t>.</w:t>
      </w:r>
      <w:proofErr w:type="gramEnd"/>
      <w:r w:rsidRPr="00A00BA8">
        <w:rPr>
          <w:rFonts w:ascii="Times New Roman" w:eastAsia="Times New Roman" w:hAnsi="Times New Roman" w:cs="Times New Roman"/>
          <w:color w:val="333333"/>
          <w:sz w:val="21"/>
          <w:szCs w:val="21"/>
          <w:lang w:eastAsia="ru-RU"/>
        </w:rPr>
        <w:t xml:space="preserve"> </w:t>
      </w:r>
      <w:proofErr w:type="gramStart"/>
      <w:r w:rsidRPr="00A00BA8">
        <w:rPr>
          <w:rFonts w:ascii="Times New Roman" w:eastAsia="Times New Roman" w:hAnsi="Times New Roman" w:cs="Times New Roman"/>
          <w:color w:val="333333"/>
          <w:sz w:val="21"/>
          <w:szCs w:val="21"/>
          <w:lang w:eastAsia="ru-RU"/>
        </w:rPr>
        <w:t>с</w:t>
      </w:r>
      <w:proofErr w:type="gramEnd"/>
      <w:r w:rsidRPr="00A00BA8">
        <w:rPr>
          <w:rFonts w:ascii="Times New Roman" w:eastAsia="Times New Roman" w:hAnsi="Times New Roman" w:cs="Times New Roman"/>
          <w:color w:val="333333"/>
          <w:sz w:val="21"/>
          <w:szCs w:val="21"/>
          <w:lang w:eastAsia="ru-RU"/>
        </w:rPr>
        <w:t xml:space="preserve"> использованием различных средств, методов и приёмов.</w:t>
      </w:r>
    </w:p>
    <w:p w:rsidR="0079079F" w:rsidRDefault="0079079F"/>
    <w:sectPr w:rsidR="007907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391A"/>
    <w:multiLevelType w:val="multilevel"/>
    <w:tmpl w:val="B536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DB0468"/>
    <w:multiLevelType w:val="multilevel"/>
    <w:tmpl w:val="611C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A8"/>
    <w:rsid w:val="0079079F"/>
    <w:rsid w:val="00A00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1816</Words>
  <Characters>10354</Characters>
  <Application>Microsoft Office Word</Application>
  <DocSecurity>0</DocSecurity>
  <Lines>86</Lines>
  <Paragraphs>24</Paragraphs>
  <ScaleCrop>false</ScaleCrop>
  <Company/>
  <LinksUpToDate>false</LinksUpToDate>
  <CharactersWithSpaces>12146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2022-12-16T08:10:00Z</dcterms:created>
  <dcterms:modified xsi:type="dcterms:W3CDTF">2022-12-16T08:11:00Z</dcterms:modified>
</cp:coreProperties>
</file>