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diagrams/drawing3.xml" ContentType="application/vnd.ms-office.drawingml.diagramDraw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5E2" w:rsidRDefault="00983A30" w:rsidP="001635E2">
      <w:pPr>
        <w:spacing w:after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Бенькович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Т.М., </w:t>
      </w: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Бенькович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Д.Л.</w:t>
      </w:r>
    </w:p>
    <w:p w:rsidR="0067314A" w:rsidRPr="004115E5" w:rsidRDefault="004115E5" w:rsidP="004115E5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r w:rsidR="0032181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              </w:t>
      </w:r>
      <w:r w:rsidR="00CE7A8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Концепция развития многопрофильной гимназии</w:t>
      </w:r>
      <w:r w:rsidR="0032181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(из опыта работы)</w:t>
      </w:r>
    </w:p>
    <w:p w:rsidR="0067314A" w:rsidRPr="00FA6AC4" w:rsidRDefault="00CE7A84" w:rsidP="001635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Введение</w:t>
      </w:r>
    </w:p>
    <w:p w:rsidR="001E0020" w:rsidRPr="008660E5" w:rsidRDefault="00BD14CE" w:rsidP="008660E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6AC4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Концепция </w:t>
      </w:r>
      <w:r w:rsidR="00BC4EC4" w:rsidRPr="00FA6AC4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развития</w:t>
      </w:r>
      <w:r w:rsidR="008660E5" w:rsidRPr="008660E5">
        <w:rPr>
          <w:rFonts w:ascii="Times New Roman" w:hAnsi="Times New Roman"/>
          <w:sz w:val="24"/>
          <w:szCs w:val="24"/>
        </w:rPr>
        <w:t xml:space="preserve"> </w:t>
      </w:r>
      <w:r w:rsidR="008660E5">
        <w:rPr>
          <w:rFonts w:ascii="Times New Roman" w:hAnsi="Times New Roman"/>
          <w:sz w:val="24"/>
          <w:szCs w:val="24"/>
        </w:rPr>
        <w:t>МОБУ</w:t>
      </w:r>
      <w:r w:rsidR="008660E5" w:rsidRPr="00651713">
        <w:rPr>
          <w:rFonts w:ascii="Times New Roman" w:hAnsi="Times New Roman"/>
          <w:sz w:val="24"/>
          <w:szCs w:val="24"/>
        </w:rPr>
        <w:t xml:space="preserve"> «Волховская городская гимназия № 3</w:t>
      </w:r>
      <w:r w:rsidR="008660E5">
        <w:rPr>
          <w:rFonts w:ascii="Times New Roman" w:hAnsi="Times New Roman"/>
          <w:sz w:val="24"/>
          <w:szCs w:val="24"/>
        </w:rPr>
        <w:t xml:space="preserve"> имени </w:t>
      </w:r>
      <w:r w:rsidR="008660E5" w:rsidRPr="00651713">
        <w:rPr>
          <w:rFonts w:ascii="Times New Roman" w:hAnsi="Times New Roman"/>
          <w:sz w:val="24"/>
          <w:szCs w:val="24"/>
        </w:rPr>
        <w:t>Героя Советского Союза Александра Лукьянова»</w:t>
      </w:r>
      <w:r w:rsidR="008660E5">
        <w:rPr>
          <w:rFonts w:ascii="Times New Roman" w:hAnsi="Times New Roman"/>
          <w:sz w:val="24"/>
          <w:szCs w:val="24"/>
        </w:rPr>
        <w:t xml:space="preserve"> (</w:t>
      </w:r>
      <w:r w:rsidR="00BC4EC4" w:rsidRPr="00BC4EC4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гимнази</w:t>
      </w:r>
      <w:r w:rsidR="008660E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я)</w:t>
      </w:r>
      <w:r w:rsidR="00BC4EC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="00BC4EC4" w:rsidRPr="00BC4EC4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базируется на платформе </w:t>
      </w:r>
      <w:r w:rsidR="00BC4EC4" w:rsidRPr="00433A64">
        <w:rPr>
          <w:rFonts w:ascii="Times New Roman" w:hAnsi="Times New Roman" w:cs="Times New Roman"/>
          <w:color w:val="202020"/>
          <w:sz w:val="24"/>
          <w:szCs w:val="24"/>
        </w:rPr>
        <w:t>национального проекта РФ «Образование»</w:t>
      </w:r>
      <w:r w:rsidR="00BC4EC4">
        <w:rPr>
          <w:rFonts w:ascii="Times New Roman" w:hAnsi="Times New Roman" w:cs="Times New Roman"/>
          <w:color w:val="202020"/>
          <w:sz w:val="24"/>
          <w:szCs w:val="24"/>
        </w:rPr>
        <w:t xml:space="preserve">, реализуемого с 2019 по 2024 год. </w:t>
      </w:r>
    </w:p>
    <w:p w:rsidR="00BC4EC4" w:rsidRDefault="00BD14CE" w:rsidP="004115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202020"/>
          <w:sz w:val="24"/>
          <w:szCs w:val="24"/>
        </w:rPr>
        <w:t xml:space="preserve">Концепция </w:t>
      </w:r>
      <w:r w:rsidR="00BC4EC4" w:rsidRPr="001E0020">
        <w:rPr>
          <w:rFonts w:ascii="Times New Roman" w:hAnsi="Times New Roman" w:cs="Times New Roman"/>
          <w:b/>
          <w:color w:val="202020"/>
          <w:sz w:val="24"/>
          <w:szCs w:val="24"/>
        </w:rPr>
        <w:t>развития</w:t>
      </w:r>
      <w:r w:rsidR="00BC4EC4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r w:rsidR="00BC4EC4" w:rsidRPr="000A49AD">
        <w:rPr>
          <w:rFonts w:ascii="Times New Roman" w:hAnsi="Times New Roman" w:cs="Times New Roman"/>
          <w:b/>
          <w:color w:val="202020"/>
          <w:sz w:val="24"/>
          <w:szCs w:val="24"/>
        </w:rPr>
        <w:t>гимназии</w:t>
      </w:r>
      <w:r w:rsidR="00BC4EC4">
        <w:rPr>
          <w:rFonts w:ascii="Times New Roman" w:hAnsi="Times New Roman" w:cs="Times New Roman"/>
          <w:color w:val="202020"/>
          <w:sz w:val="24"/>
          <w:szCs w:val="24"/>
        </w:rPr>
        <w:t xml:space="preserve"> как документ стратегического планирования определяет</w:t>
      </w:r>
      <w:r w:rsidR="001E0020">
        <w:rPr>
          <w:rFonts w:ascii="Times New Roman" w:hAnsi="Times New Roman" w:cs="Times New Roman"/>
          <w:color w:val="202020"/>
          <w:sz w:val="24"/>
          <w:szCs w:val="24"/>
        </w:rPr>
        <w:t xml:space="preserve"> концептуальные подходы в достижении целей и задач, заявленных в  национальном проекте</w:t>
      </w:r>
      <w:r w:rsidR="001E0020" w:rsidRPr="00433A64">
        <w:rPr>
          <w:rFonts w:ascii="Times New Roman" w:hAnsi="Times New Roman" w:cs="Times New Roman"/>
          <w:color w:val="202020"/>
          <w:sz w:val="24"/>
          <w:szCs w:val="24"/>
        </w:rPr>
        <w:t xml:space="preserve"> РФ «Образование»</w:t>
      </w:r>
      <w:r w:rsidR="001E0020">
        <w:rPr>
          <w:rFonts w:ascii="Times New Roman" w:hAnsi="Times New Roman" w:cs="Times New Roman"/>
          <w:color w:val="202020"/>
          <w:sz w:val="24"/>
          <w:szCs w:val="24"/>
        </w:rPr>
        <w:t>.</w:t>
      </w:r>
    </w:p>
    <w:p w:rsidR="00433A64" w:rsidRPr="00433A64" w:rsidRDefault="00433A64" w:rsidP="00433A64">
      <w:pPr>
        <w:pStyle w:val="2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 w:rsidRPr="00433A64">
        <w:rPr>
          <w:rFonts w:ascii="Times New Roman" w:hAnsi="Times New Roman" w:cs="Times New Roman"/>
          <w:color w:val="202020"/>
          <w:sz w:val="24"/>
          <w:szCs w:val="24"/>
        </w:rPr>
        <w:t>Цели национального проекта РФ «Образование»:</w:t>
      </w:r>
    </w:p>
    <w:p w:rsidR="00433A64" w:rsidRPr="00433A64" w:rsidRDefault="00433A64" w:rsidP="00433A64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 w:rsidRPr="00433A64">
        <w:rPr>
          <w:rFonts w:ascii="Times New Roman" w:hAnsi="Times New Roman" w:cs="Times New Roman"/>
          <w:color w:val="202020"/>
          <w:sz w:val="24"/>
          <w:szCs w:val="24"/>
        </w:rPr>
        <w:t>Обеспечение глобальной конкурентоспособности российского образования, вхождение РФ в число 10 ведущих стран мира по качеству общего образования.</w:t>
      </w:r>
    </w:p>
    <w:p w:rsidR="00433A64" w:rsidRPr="00433A64" w:rsidRDefault="00433A64" w:rsidP="00433A64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 w:rsidRPr="00433A64">
        <w:rPr>
          <w:rFonts w:ascii="Times New Roman" w:hAnsi="Times New Roman" w:cs="Times New Roman"/>
          <w:color w:val="202020"/>
          <w:sz w:val="24"/>
          <w:szCs w:val="24"/>
        </w:rPr>
        <w:t>Воспитание гармонично развитой и социально ответственной личности на основе духовно-нравственных ценностей народов РФ, исторических и национально-культурных традиций.</w:t>
      </w:r>
    </w:p>
    <w:p w:rsidR="00433A64" w:rsidRDefault="00433A64" w:rsidP="004115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433A64" w:rsidRDefault="00433A64" w:rsidP="004115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419475"/>
            <wp:effectExtent l="19050" t="0" r="3175" b="0"/>
            <wp:docPr id="1" name="Рисунок 1" descr="https://nsday.ru/assets/images/2019/12/30/kd9utj892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day.ru/assets/images/2019/12/30/kd9utj8920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5E5" w:rsidRPr="004115E5" w:rsidRDefault="004115E5" w:rsidP="004115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8660E5" w:rsidRPr="00433A64" w:rsidRDefault="0067314A" w:rsidP="008660E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202020"/>
        </w:rPr>
      </w:pPr>
      <w:r w:rsidRPr="004115E5">
        <w:rPr>
          <w:color w:val="222222"/>
        </w:rPr>
        <w:t> </w:t>
      </w:r>
      <w:r w:rsidR="008660E5" w:rsidRPr="001E0020">
        <w:rPr>
          <w:b/>
          <w:color w:val="202020"/>
        </w:rPr>
        <w:t>Среди задач национального проекта РФ «Образование»</w:t>
      </w:r>
      <w:r w:rsidR="008660E5">
        <w:rPr>
          <w:color w:val="202020"/>
        </w:rPr>
        <w:t xml:space="preserve"> определяющими для развития гимназии являются  такие как</w:t>
      </w:r>
      <w:r w:rsidR="008660E5" w:rsidRPr="00433A64">
        <w:rPr>
          <w:color w:val="202020"/>
        </w:rPr>
        <w:t>:</w:t>
      </w:r>
    </w:p>
    <w:p w:rsidR="008660E5" w:rsidRPr="00433A64" w:rsidRDefault="008660E5" w:rsidP="008660E5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 w:rsidRPr="00433A64">
        <w:rPr>
          <w:rFonts w:ascii="Times New Roman" w:hAnsi="Times New Roman" w:cs="Times New Roman"/>
          <w:color w:val="202020"/>
          <w:sz w:val="24"/>
          <w:szCs w:val="24"/>
        </w:rPr>
        <w:t xml:space="preserve">Внедрение на уровнях основного общего и среднего общего образования новых методов обучения и воспитания, образовательных технологий, обеспечивающих освоение </w:t>
      </w:r>
      <w:proofErr w:type="gramStart"/>
      <w:r w:rsidRPr="00433A64">
        <w:rPr>
          <w:rFonts w:ascii="Times New Roman" w:hAnsi="Times New Roman" w:cs="Times New Roman"/>
          <w:color w:val="202020"/>
          <w:sz w:val="24"/>
          <w:szCs w:val="24"/>
        </w:rPr>
        <w:t>обучающимися</w:t>
      </w:r>
      <w:proofErr w:type="gramEnd"/>
      <w:r w:rsidRPr="00433A64">
        <w:rPr>
          <w:rFonts w:ascii="Times New Roman" w:hAnsi="Times New Roman" w:cs="Times New Roman"/>
          <w:color w:val="202020"/>
          <w:sz w:val="24"/>
          <w:szCs w:val="24"/>
        </w:rPr>
        <w:t xml:space="preserve"> базовых навыков и умений. Повышение их мотивации к обучению </w:t>
      </w:r>
      <w:r w:rsidRPr="00433A64">
        <w:rPr>
          <w:rFonts w:ascii="Times New Roman" w:hAnsi="Times New Roman" w:cs="Times New Roman"/>
          <w:color w:val="202020"/>
          <w:sz w:val="24"/>
          <w:szCs w:val="24"/>
        </w:rPr>
        <w:lastRenderedPageBreak/>
        <w:t>и вовлечённости в образовательный процесс, а также обновление содержания и совершенствование методов обучения предметной области «Технология».</w:t>
      </w:r>
    </w:p>
    <w:p w:rsidR="008660E5" w:rsidRPr="00433A64" w:rsidRDefault="008660E5" w:rsidP="008660E5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 w:rsidRPr="00433A64">
        <w:rPr>
          <w:rFonts w:ascii="Times New Roman" w:hAnsi="Times New Roman" w:cs="Times New Roman"/>
          <w:color w:val="202020"/>
          <w:sz w:val="24"/>
          <w:szCs w:val="24"/>
        </w:rPr>
        <w:t>Формирование эффективной системы выявления, поддержки и развития способностей и талантов у детей и молодёжи, основанной на принципах справедливости, всеобщности и направленной на самоопределение и профессиональную ориентацию всех обучающихся.</w:t>
      </w:r>
    </w:p>
    <w:p w:rsidR="005168C7" w:rsidRDefault="008660E5" w:rsidP="005168C7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 w:rsidRPr="00433A64">
        <w:rPr>
          <w:rFonts w:ascii="Times New Roman" w:hAnsi="Times New Roman" w:cs="Times New Roman"/>
          <w:color w:val="202020"/>
          <w:sz w:val="24"/>
          <w:szCs w:val="24"/>
        </w:rPr>
        <w:t>Создание к 2024 году современной и безопасной цифровой образовательной среды, обеспечивающей высокое качество и доступность образования всех видов и уровней</w:t>
      </w:r>
      <w:r>
        <w:rPr>
          <w:rFonts w:ascii="Times New Roman" w:hAnsi="Times New Roman" w:cs="Times New Roman"/>
          <w:color w:val="202020"/>
          <w:sz w:val="24"/>
          <w:szCs w:val="24"/>
        </w:rPr>
        <w:t>.</w:t>
      </w:r>
    </w:p>
    <w:p w:rsidR="004F06D3" w:rsidRDefault="004F06D3" w:rsidP="004F06D3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Среди обозначенных</w:t>
      </w:r>
      <w:r w:rsidR="00E2268B">
        <w:rPr>
          <w:rFonts w:ascii="Times New Roman" w:hAnsi="Times New Roman" w:cs="Times New Roman"/>
          <w:szCs w:val="28"/>
        </w:rPr>
        <w:t xml:space="preserve"> </w:t>
      </w:r>
      <w:r w:rsidR="007C69E4" w:rsidRPr="005168C7">
        <w:rPr>
          <w:rFonts w:ascii="Times New Roman" w:hAnsi="Times New Roman" w:cs="Times New Roman"/>
          <w:szCs w:val="28"/>
        </w:rPr>
        <w:t xml:space="preserve"> задач первостепенной для гимназии является</w:t>
      </w:r>
      <w:r>
        <w:rPr>
          <w:rFonts w:ascii="Times New Roman" w:hAnsi="Times New Roman" w:cs="Times New Roman"/>
          <w:szCs w:val="28"/>
        </w:rPr>
        <w:t xml:space="preserve"> работа по формированию эффективной систем</w:t>
      </w:r>
      <w:r w:rsidR="00A25468">
        <w:rPr>
          <w:rFonts w:ascii="Times New Roman" w:hAnsi="Times New Roman" w:cs="Times New Roman"/>
          <w:szCs w:val="28"/>
        </w:rPr>
        <w:t xml:space="preserve">ы </w:t>
      </w:r>
      <w:r>
        <w:rPr>
          <w:rFonts w:ascii="Times New Roman" w:hAnsi="Times New Roman" w:cs="Times New Roman"/>
          <w:szCs w:val="28"/>
        </w:rPr>
        <w:t>выявлени</w:t>
      </w:r>
      <w:r w:rsidR="00A25468">
        <w:rPr>
          <w:rFonts w:ascii="Times New Roman" w:hAnsi="Times New Roman" w:cs="Times New Roman"/>
          <w:szCs w:val="28"/>
        </w:rPr>
        <w:t>я</w:t>
      </w:r>
      <w:r>
        <w:rPr>
          <w:rFonts w:ascii="Times New Roman" w:hAnsi="Times New Roman" w:cs="Times New Roman"/>
          <w:szCs w:val="28"/>
        </w:rPr>
        <w:t>, поддержк</w:t>
      </w:r>
      <w:r w:rsidR="00A25468">
        <w:rPr>
          <w:rFonts w:ascii="Times New Roman" w:hAnsi="Times New Roman" w:cs="Times New Roman"/>
          <w:szCs w:val="28"/>
        </w:rPr>
        <w:t>и</w:t>
      </w:r>
      <w:r>
        <w:rPr>
          <w:rFonts w:ascii="Times New Roman" w:hAnsi="Times New Roman" w:cs="Times New Roman"/>
          <w:szCs w:val="28"/>
        </w:rPr>
        <w:t xml:space="preserve"> и развити</w:t>
      </w:r>
      <w:r w:rsidR="00A25468">
        <w:rPr>
          <w:rFonts w:ascii="Times New Roman" w:hAnsi="Times New Roman" w:cs="Times New Roman"/>
          <w:szCs w:val="28"/>
        </w:rPr>
        <w:t>я</w:t>
      </w:r>
      <w:r>
        <w:rPr>
          <w:rFonts w:ascii="Times New Roman" w:hAnsi="Times New Roman" w:cs="Times New Roman"/>
          <w:szCs w:val="28"/>
        </w:rPr>
        <w:t xml:space="preserve"> способностей</w:t>
      </w:r>
      <w:r w:rsidR="00A25468">
        <w:rPr>
          <w:rFonts w:ascii="Times New Roman" w:hAnsi="Times New Roman" w:cs="Times New Roman"/>
          <w:szCs w:val="28"/>
        </w:rPr>
        <w:t xml:space="preserve"> и талантов обучающихся</w:t>
      </w:r>
      <w:r w:rsidR="00AA0696">
        <w:rPr>
          <w:rFonts w:ascii="Times New Roman" w:hAnsi="Times New Roman" w:cs="Times New Roman"/>
          <w:szCs w:val="28"/>
        </w:rPr>
        <w:t xml:space="preserve">. </w:t>
      </w:r>
      <w:r w:rsidRPr="005168C7">
        <w:rPr>
          <w:rFonts w:ascii="Times New Roman" w:hAnsi="Times New Roman" w:cs="Times New Roman"/>
          <w:szCs w:val="28"/>
        </w:rPr>
        <w:t xml:space="preserve"> </w:t>
      </w:r>
      <w:r w:rsidR="00A25468">
        <w:rPr>
          <w:rFonts w:ascii="Times New Roman" w:hAnsi="Times New Roman" w:cs="Times New Roman"/>
          <w:szCs w:val="28"/>
        </w:rPr>
        <w:t xml:space="preserve">Решение </w:t>
      </w:r>
      <w:r w:rsidR="0009384C">
        <w:rPr>
          <w:rFonts w:ascii="Times New Roman" w:hAnsi="Times New Roman" w:cs="Times New Roman"/>
          <w:szCs w:val="28"/>
        </w:rPr>
        <w:t xml:space="preserve">этой и других </w:t>
      </w:r>
      <w:r w:rsidR="00A25468">
        <w:rPr>
          <w:rFonts w:ascii="Times New Roman" w:hAnsi="Times New Roman" w:cs="Times New Roman"/>
          <w:szCs w:val="28"/>
        </w:rPr>
        <w:t>задач</w:t>
      </w:r>
      <w:r w:rsidR="0009384C">
        <w:rPr>
          <w:rFonts w:ascii="Times New Roman" w:hAnsi="Times New Roman" w:cs="Times New Roman"/>
          <w:szCs w:val="28"/>
        </w:rPr>
        <w:t xml:space="preserve">  Национального проекта РФ «Образование» в том числе  общеобразовательными организациями повышенного уровня – гимназиями и лицеями,</w:t>
      </w:r>
      <w:r w:rsidR="00A25468">
        <w:rPr>
          <w:rFonts w:ascii="Times New Roman" w:hAnsi="Times New Roman" w:cs="Times New Roman"/>
          <w:szCs w:val="28"/>
        </w:rPr>
        <w:t xml:space="preserve"> </w:t>
      </w:r>
      <w:r w:rsidR="00AA0696">
        <w:rPr>
          <w:rFonts w:ascii="Times New Roman" w:hAnsi="Times New Roman" w:cs="Times New Roman"/>
          <w:szCs w:val="28"/>
        </w:rPr>
        <w:t>должно способствовать</w:t>
      </w:r>
      <w:r w:rsidR="00A25468">
        <w:rPr>
          <w:rFonts w:ascii="Times New Roman" w:hAnsi="Times New Roman" w:cs="Times New Roman"/>
          <w:szCs w:val="28"/>
        </w:rPr>
        <w:t xml:space="preserve">  достижени</w:t>
      </w:r>
      <w:r w:rsidR="00AA0696">
        <w:rPr>
          <w:rFonts w:ascii="Times New Roman" w:hAnsi="Times New Roman" w:cs="Times New Roman"/>
          <w:szCs w:val="28"/>
        </w:rPr>
        <w:t>ю</w:t>
      </w:r>
      <w:r w:rsidR="00A25468">
        <w:rPr>
          <w:rFonts w:ascii="Times New Roman" w:hAnsi="Times New Roman" w:cs="Times New Roman"/>
          <w:szCs w:val="28"/>
        </w:rPr>
        <w:t xml:space="preserve"> одной из важнейших целей</w:t>
      </w:r>
      <w:r w:rsidR="00A25468" w:rsidRPr="00A25468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r w:rsidR="00A25468">
        <w:rPr>
          <w:rFonts w:ascii="Times New Roman" w:hAnsi="Times New Roman" w:cs="Times New Roman"/>
          <w:color w:val="202020"/>
          <w:sz w:val="24"/>
          <w:szCs w:val="24"/>
        </w:rPr>
        <w:t>Национального проекта РФ «Образование» - о</w:t>
      </w:r>
      <w:r w:rsidR="00A25468" w:rsidRPr="00433A64">
        <w:rPr>
          <w:rFonts w:ascii="Times New Roman" w:hAnsi="Times New Roman" w:cs="Times New Roman"/>
          <w:color w:val="202020"/>
          <w:sz w:val="24"/>
          <w:szCs w:val="24"/>
        </w:rPr>
        <w:t>беспечение глобальной конкурентоспособности российского образования</w:t>
      </w:r>
      <w:r w:rsidR="00AA0696">
        <w:rPr>
          <w:rFonts w:ascii="Times New Roman" w:hAnsi="Times New Roman" w:cs="Times New Roman"/>
          <w:color w:val="202020"/>
          <w:sz w:val="24"/>
          <w:szCs w:val="24"/>
        </w:rPr>
        <w:t>.</w:t>
      </w:r>
    </w:p>
    <w:p w:rsidR="008660E5" w:rsidRDefault="009A38E6" w:rsidP="009A38E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20C22"/>
          <w:sz w:val="24"/>
          <w:szCs w:val="24"/>
        </w:rPr>
      </w:pPr>
      <w:r>
        <w:rPr>
          <w:rFonts w:ascii="Times New Roman" w:hAnsi="Times New Roman" w:cs="Times New Roman"/>
          <w:color w:val="020C22"/>
          <w:sz w:val="24"/>
          <w:szCs w:val="24"/>
        </w:rPr>
        <w:t xml:space="preserve">Из десяти проектов, реализуемых в рамках национального проекта «Образование», </w:t>
      </w:r>
      <w:r w:rsidR="00A25468">
        <w:rPr>
          <w:rFonts w:ascii="Times New Roman" w:hAnsi="Times New Roman" w:cs="Times New Roman"/>
          <w:color w:val="020C22"/>
          <w:sz w:val="24"/>
          <w:szCs w:val="24"/>
        </w:rPr>
        <w:t xml:space="preserve">наиболее </w:t>
      </w:r>
      <w:r>
        <w:rPr>
          <w:rFonts w:ascii="Times New Roman" w:hAnsi="Times New Roman" w:cs="Times New Roman"/>
          <w:color w:val="020C22"/>
          <w:sz w:val="24"/>
          <w:szCs w:val="24"/>
        </w:rPr>
        <w:t>акту</w:t>
      </w:r>
      <w:r w:rsidR="00A25468">
        <w:rPr>
          <w:rFonts w:ascii="Times New Roman" w:hAnsi="Times New Roman" w:cs="Times New Roman"/>
          <w:color w:val="020C22"/>
          <w:sz w:val="24"/>
          <w:szCs w:val="24"/>
        </w:rPr>
        <w:t>альны и значимы для</w:t>
      </w:r>
      <w:r>
        <w:rPr>
          <w:rFonts w:ascii="Times New Roman" w:hAnsi="Times New Roman" w:cs="Times New Roman"/>
          <w:color w:val="020C22"/>
          <w:sz w:val="24"/>
          <w:szCs w:val="24"/>
        </w:rPr>
        <w:t xml:space="preserve"> развития гимназии такие как:</w:t>
      </w:r>
    </w:p>
    <w:p w:rsidR="009A38E6" w:rsidRDefault="009A38E6" w:rsidP="009A38E6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>Современная школа.</w:t>
      </w:r>
    </w:p>
    <w:p w:rsidR="009A38E6" w:rsidRDefault="009A38E6" w:rsidP="009A38E6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>Учитель будущего.</w:t>
      </w:r>
    </w:p>
    <w:p w:rsidR="009A38E6" w:rsidRDefault="009A38E6" w:rsidP="009A38E6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>Новые возможности для каждого.</w:t>
      </w:r>
    </w:p>
    <w:p w:rsidR="009A38E6" w:rsidRDefault="009A38E6" w:rsidP="009A38E6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>Успех каждому ребенку.</w:t>
      </w:r>
    </w:p>
    <w:p w:rsidR="009A38E6" w:rsidRDefault="009A38E6" w:rsidP="009A38E6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>Цифровая образовательная среда.</w:t>
      </w:r>
    </w:p>
    <w:p w:rsidR="009A38E6" w:rsidRDefault="009A38E6" w:rsidP="009A38E6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>Социальная активность.</w:t>
      </w:r>
    </w:p>
    <w:p w:rsidR="0009384C" w:rsidRDefault="0009384C" w:rsidP="00377126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Закономерно подчеркнуть, что </w:t>
      </w:r>
      <w:r w:rsidR="00377126">
        <w:rPr>
          <w:rFonts w:ascii="Times New Roman" w:hAnsi="Times New Roman" w:cs="Times New Roman"/>
          <w:color w:val="202020"/>
          <w:sz w:val="24"/>
          <w:szCs w:val="24"/>
        </w:rPr>
        <w:t>проект «Современная школа</w:t>
      </w:r>
      <w:r>
        <w:rPr>
          <w:rFonts w:ascii="Times New Roman" w:hAnsi="Times New Roman" w:cs="Times New Roman"/>
          <w:color w:val="202020"/>
          <w:sz w:val="24"/>
          <w:szCs w:val="24"/>
        </w:rPr>
        <w:t>» аккумулирует в себе все ниже названные</w:t>
      </w:r>
      <w:r w:rsidR="00377126">
        <w:rPr>
          <w:rFonts w:ascii="Times New Roman" w:hAnsi="Times New Roman" w:cs="Times New Roman"/>
          <w:color w:val="202020"/>
          <w:sz w:val="24"/>
          <w:szCs w:val="24"/>
        </w:rPr>
        <w:t xml:space="preserve"> проек</w:t>
      </w:r>
      <w:r>
        <w:rPr>
          <w:rFonts w:ascii="Times New Roman" w:hAnsi="Times New Roman" w:cs="Times New Roman"/>
          <w:color w:val="202020"/>
          <w:sz w:val="24"/>
          <w:szCs w:val="24"/>
        </w:rPr>
        <w:t>ты, поскольку современная школа -</w:t>
      </w:r>
      <w:r w:rsidR="00377126">
        <w:rPr>
          <w:rFonts w:ascii="Times New Roman" w:hAnsi="Times New Roman" w:cs="Times New Roman"/>
          <w:color w:val="202020"/>
          <w:sz w:val="24"/>
          <w:szCs w:val="24"/>
        </w:rPr>
        <w:t xml:space="preserve"> это школа новых возможностей, успеха каждого ребенка, социальной активности и цифровой образовательной среды. Это школа, создаваемая учителями будущего</w:t>
      </w:r>
      <w:r w:rsidR="00651FAC">
        <w:rPr>
          <w:rFonts w:ascii="Times New Roman" w:hAnsi="Times New Roman" w:cs="Times New Roman"/>
          <w:color w:val="202020"/>
          <w:sz w:val="24"/>
          <w:szCs w:val="24"/>
        </w:rPr>
        <w:t>,</w:t>
      </w:r>
      <w:r w:rsidR="001E2D30">
        <w:rPr>
          <w:rFonts w:ascii="Times New Roman" w:hAnsi="Times New Roman" w:cs="Times New Roman"/>
          <w:color w:val="202020"/>
          <w:sz w:val="24"/>
          <w:szCs w:val="24"/>
        </w:rPr>
        <w:t xml:space="preserve"> в совершенстве владеющ</w:t>
      </w:r>
      <w:r w:rsidR="00651FAC">
        <w:rPr>
          <w:rFonts w:ascii="Times New Roman" w:hAnsi="Times New Roman" w:cs="Times New Roman"/>
          <w:color w:val="202020"/>
          <w:sz w:val="24"/>
          <w:szCs w:val="24"/>
        </w:rPr>
        <w:t>ими</w:t>
      </w:r>
      <w:r w:rsidR="001E2D30">
        <w:rPr>
          <w:rFonts w:ascii="Times New Roman" w:hAnsi="Times New Roman" w:cs="Times New Roman"/>
          <w:color w:val="202020"/>
          <w:sz w:val="24"/>
          <w:szCs w:val="24"/>
        </w:rPr>
        <w:t xml:space="preserve"> компетенциями современного учителя</w:t>
      </w:r>
      <w:r w:rsidR="00377126">
        <w:rPr>
          <w:rFonts w:ascii="Times New Roman" w:hAnsi="Times New Roman" w:cs="Times New Roman"/>
          <w:color w:val="202020"/>
          <w:sz w:val="24"/>
          <w:szCs w:val="24"/>
        </w:rPr>
        <w:t xml:space="preserve">. </w:t>
      </w:r>
    </w:p>
    <w:p w:rsidR="0009384C" w:rsidRDefault="00377126" w:rsidP="00377126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>Современная школа -  это эффективная школа, в которой созданы оптимальные условия и сконцентрированы ресурсы</w:t>
      </w:r>
      <w:r w:rsidR="001E2D30">
        <w:rPr>
          <w:rFonts w:ascii="Times New Roman" w:hAnsi="Times New Roman" w:cs="Times New Roman"/>
          <w:color w:val="202020"/>
          <w:sz w:val="24"/>
          <w:szCs w:val="24"/>
        </w:rPr>
        <w:t xml:space="preserve">, </w:t>
      </w:r>
      <w:r w:rsidR="00651FAC">
        <w:rPr>
          <w:rFonts w:ascii="Times New Roman" w:hAnsi="Times New Roman" w:cs="Times New Roman"/>
          <w:color w:val="202020"/>
          <w:sz w:val="24"/>
          <w:szCs w:val="24"/>
        </w:rPr>
        <w:t xml:space="preserve">расширяющие </w:t>
      </w:r>
      <w:proofErr w:type="spellStart"/>
      <w:r w:rsidR="001E2D30">
        <w:rPr>
          <w:rFonts w:ascii="Times New Roman" w:hAnsi="Times New Roman" w:cs="Times New Roman"/>
          <w:color w:val="202020"/>
          <w:sz w:val="24"/>
          <w:szCs w:val="24"/>
        </w:rPr>
        <w:t>мотиваци</w:t>
      </w:r>
      <w:r w:rsidR="00651FAC">
        <w:rPr>
          <w:rFonts w:ascii="Times New Roman" w:hAnsi="Times New Roman" w:cs="Times New Roman"/>
          <w:color w:val="202020"/>
          <w:sz w:val="24"/>
          <w:szCs w:val="24"/>
        </w:rPr>
        <w:t>онно-смысловую</w:t>
      </w:r>
      <w:proofErr w:type="spellEnd"/>
      <w:r w:rsidR="00651FAC">
        <w:rPr>
          <w:rFonts w:ascii="Times New Roman" w:hAnsi="Times New Roman" w:cs="Times New Roman"/>
          <w:color w:val="202020"/>
          <w:sz w:val="24"/>
          <w:szCs w:val="24"/>
        </w:rPr>
        <w:t xml:space="preserve"> основу </w:t>
      </w:r>
      <w:r w:rsidR="001E2D30">
        <w:rPr>
          <w:rFonts w:ascii="Times New Roman" w:hAnsi="Times New Roman" w:cs="Times New Roman"/>
          <w:color w:val="202020"/>
          <w:sz w:val="24"/>
          <w:szCs w:val="24"/>
        </w:rPr>
        <w:t xml:space="preserve"> обучения</w:t>
      </w:r>
      <w:r w:rsidR="0009384C">
        <w:rPr>
          <w:rFonts w:ascii="Times New Roman" w:hAnsi="Times New Roman" w:cs="Times New Roman"/>
          <w:color w:val="202020"/>
          <w:sz w:val="24"/>
          <w:szCs w:val="24"/>
        </w:rPr>
        <w:t>.</w:t>
      </w:r>
    </w:p>
    <w:p w:rsidR="00651FAC" w:rsidRDefault="001E2D30" w:rsidP="00377126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>Современная школа – это динамично развивающаяся школа, опережающие темпы развития которой делают ее конкурентоспособной в системе обеспечения</w:t>
      </w:r>
      <w:r w:rsidRPr="00433A64">
        <w:rPr>
          <w:rFonts w:ascii="Times New Roman" w:hAnsi="Times New Roman" w:cs="Times New Roman"/>
          <w:color w:val="202020"/>
          <w:sz w:val="24"/>
          <w:szCs w:val="24"/>
        </w:rPr>
        <w:t xml:space="preserve"> глобальной конкурентоспособности российского образования</w:t>
      </w:r>
      <w:r w:rsidR="00651FAC">
        <w:rPr>
          <w:rFonts w:ascii="Times New Roman" w:hAnsi="Times New Roman" w:cs="Times New Roman"/>
          <w:color w:val="202020"/>
          <w:sz w:val="24"/>
          <w:szCs w:val="24"/>
        </w:rPr>
        <w:t xml:space="preserve">. </w:t>
      </w:r>
    </w:p>
    <w:p w:rsidR="00CE7A84" w:rsidRDefault="00CE7A84" w:rsidP="00797515">
      <w:pPr>
        <w:shd w:val="clear" w:color="auto" w:fill="FFFFFF"/>
        <w:spacing w:after="0" w:line="360" w:lineRule="auto"/>
        <w:ind w:firstLine="357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color w:val="202020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color w:val="202020"/>
          <w:sz w:val="24"/>
          <w:szCs w:val="24"/>
        </w:rPr>
        <w:t xml:space="preserve">. Стратегия развития </w:t>
      </w:r>
      <w:proofErr w:type="gramStart"/>
      <w:r>
        <w:rPr>
          <w:rFonts w:ascii="Times New Roman" w:hAnsi="Times New Roman" w:cs="Times New Roman"/>
          <w:color w:val="202020"/>
          <w:sz w:val="24"/>
          <w:szCs w:val="24"/>
        </w:rPr>
        <w:t>многопрофильной</w:t>
      </w:r>
      <w:proofErr w:type="gramEnd"/>
      <w:r>
        <w:rPr>
          <w:rFonts w:ascii="Times New Roman" w:hAnsi="Times New Roman" w:cs="Times New Roman"/>
          <w:color w:val="202020"/>
          <w:sz w:val="24"/>
          <w:szCs w:val="24"/>
        </w:rPr>
        <w:t xml:space="preserve"> гимназии.</w:t>
      </w:r>
    </w:p>
    <w:p w:rsidR="009A38E6" w:rsidRDefault="00CE7A84" w:rsidP="00797515">
      <w:pPr>
        <w:shd w:val="clear" w:color="auto" w:fill="FFFFFF"/>
        <w:spacing w:after="0" w:line="360" w:lineRule="auto"/>
        <w:ind w:firstLine="357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 w:rsidRPr="00456C7A">
        <w:rPr>
          <w:rFonts w:ascii="Times New Roman" w:hAnsi="Times New Roman" w:cs="Times New Roman"/>
          <w:color w:val="202020"/>
          <w:sz w:val="24"/>
          <w:szCs w:val="24"/>
        </w:rPr>
        <w:lastRenderedPageBreak/>
        <w:t xml:space="preserve"> </w:t>
      </w:r>
      <w:r w:rsidR="00456C7A" w:rsidRPr="00456C7A">
        <w:rPr>
          <w:rFonts w:ascii="Times New Roman" w:hAnsi="Times New Roman" w:cs="Times New Roman"/>
          <w:color w:val="202020"/>
          <w:sz w:val="24"/>
          <w:szCs w:val="24"/>
        </w:rPr>
        <w:t xml:space="preserve">В образовательной системе современной </w:t>
      </w:r>
      <w:r w:rsidR="00456C7A">
        <w:rPr>
          <w:rFonts w:ascii="Times New Roman" w:hAnsi="Times New Roman" w:cs="Times New Roman"/>
          <w:color w:val="202020"/>
          <w:sz w:val="24"/>
          <w:szCs w:val="24"/>
        </w:rPr>
        <w:t>гимназии</w:t>
      </w:r>
      <w:r w:rsidR="00456C7A" w:rsidRPr="00456C7A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r w:rsidR="00004C5E">
        <w:rPr>
          <w:rFonts w:ascii="Times New Roman" w:hAnsi="Times New Roman" w:cs="Times New Roman"/>
          <w:color w:val="202020"/>
          <w:sz w:val="24"/>
          <w:szCs w:val="24"/>
        </w:rPr>
        <w:t>Концепция</w:t>
      </w:r>
      <w:r w:rsidR="00651FAC" w:rsidRPr="00456C7A">
        <w:rPr>
          <w:rFonts w:ascii="Times New Roman" w:hAnsi="Times New Roman" w:cs="Times New Roman"/>
          <w:color w:val="202020"/>
          <w:sz w:val="24"/>
          <w:szCs w:val="24"/>
        </w:rPr>
        <w:t xml:space="preserve"> развития </w:t>
      </w:r>
      <w:r w:rsidR="00456C7A">
        <w:rPr>
          <w:rFonts w:ascii="Times New Roman" w:hAnsi="Times New Roman" w:cs="Times New Roman"/>
          <w:color w:val="202020"/>
          <w:sz w:val="24"/>
          <w:szCs w:val="24"/>
        </w:rPr>
        <w:t>определяет стратегию, цели</w:t>
      </w:r>
      <w:r w:rsidR="00724FA4">
        <w:rPr>
          <w:rFonts w:ascii="Times New Roman" w:hAnsi="Times New Roman" w:cs="Times New Roman"/>
          <w:color w:val="202020"/>
          <w:sz w:val="24"/>
          <w:szCs w:val="24"/>
        </w:rPr>
        <w:t xml:space="preserve"> и</w:t>
      </w:r>
      <w:r w:rsidR="00D8659C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r w:rsidR="00724FA4">
        <w:rPr>
          <w:rFonts w:ascii="Times New Roman" w:hAnsi="Times New Roman" w:cs="Times New Roman"/>
          <w:color w:val="202020"/>
          <w:sz w:val="24"/>
          <w:szCs w:val="24"/>
        </w:rPr>
        <w:t>задачи,</w:t>
      </w:r>
      <w:r w:rsidR="00456C7A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r w:rsidR="00651FAC" w:rsidRPr="00456C7A">
        <w:rPr>
          <w:rFonts w:ascii="Times New Roman" w:hAnsi="Times New Roman" w:cs="Times New Roman"/>
          <w:color w:val="202020"/>
          <w:sz w:val="24"/>
          <w:szCs w:val="24"/>
        </w:rPr>
        <w:t>ценностно-целевые ориентации</w:t>
      </w:r>
      <w:r w:rsidR="00C36291">
        <w:rPr>
          <w:rFonts w:ascii="Times New Roman" w:hAnsi="Times New Roman" w:cs="Times New Roman"/>
          <w:color w:val="202020"/>
          <w:sz w:val="24"/>
          <w:szCs w:val="24"/>
        </w:rPr>
        <w:t>,</w:t>
      </w:r>
      <w:r w:rsidR="00F76CC4">
        <w:rPr>
          <w:rFonts w:ascii="Times New Roman" w:hAnsi="Times New Roman" w:cs="Times New Roman"/>
          <w:color w:val="202020"/>
          <w:sz w:val="24"/>
          <w:szCs w:val="24"/>
        </w:rPr>
        <w:t xml:space="preserve"> проектные модули</w:t>
      </w:r>
      <w:r w:rsidR="00456C7A">
        <w:rPr>
          <w:rFonts w:ascii="Times New Roman" w:hAnsi="Times New Roman" w:cs="Times New Roman"/>
          <w:color w:val="202020"/>
          <w:sz w:val="24"/>
          <w:szCs w:val="24"/>
        </w:rPr>
        <w:t xml:space="preserve"> и точки роста  на период с 2020 по 2024 год.  </w:t>
      </w:r>
    </w:p>
    <w:p w:rsidR="001C01C5" w:rsidRPr="00E4085F" w:rsidRDefault="001C01C5" w:rsidP="00797515">
      <w:pPr>
        <w:widowControl w:val="0"/>
        <w:autoSpaceDE w:val="0"/>
        <w:autoSpaceDN w:val="0"/>
        <w:adjustRightInd w:val="0"/>
        <w:spacing w:after="0" w:line="36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4A75F1">
        <w:rPr>
          <w:rFonts w:ascii="Times New Roman" w:hAnsi="Times New Roman"/>
          <w:bCs/>
          <w:i/>
          <w:sz w:val="24"/>
          <w:szCs w:val="24"/>
        </w:rPr>
        <w:t>Стратегия: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E4085F">
        <w:rPr>
          <w:rFonts w:ascii="Times New Roman" w:hAnsi="Times New Roman"/>
          <w:sz w:val="24"/>
          <w:szCs w:val="24"/>
        </w:rPr>
        <w:t>оздание оптимальных условий развития личности средствами гибкости содержания обучения, ад</w:t>
      </w:r>
      <w:r>
        <w:rPr>
          <w:rFonts w:ascii="Times New Roman" w:hAnsi="Times New Roman"/>
          <w:sz w:val="24"/>
          <w:szCs w:val="24"/>
        </w:rPr>
        <w:t>аптации учебного плана и рабочих</w:t>
      </w:r>
      <w:r w:rsidRPr="00E4085F">
        <w:rPr>
          <w:rFonts w:ascii="Times New Roman" w:hAnsi="Times New Roman"/>
          <w:sz w:val="24"/>
          <w:szCs w:val="24"/>
        </w:rPr>
        <w:t xml:space="preserve"> программ к индивидуальным потребностям личности и уровню ее базовой подготовки посредством организации учебно-познавательной деятельности по интересам и предпочтениям, склонностям и ориентациям, в том числе в сфере профильного образования.</w:t>
      </w:r>
    </w:p>
    <w:p w:rsidR="001C01C5" w:rsidRDefault="001C01C5" w:rsidP="00797515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1C01C5">
        <w:rPr>
          <w:rFonts w:ascii="Times New Roman" w:hAnsi="Times New Roman" w:cs="Times New Roman"/>
          <w:i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2D6C">
        <w:rPr>
          <w:rFonts w:ascii="Times New Roman" w:hAnsi="Times New Roman" w:cs="Times New Roman"/>
          <w:sz w:val="24"/>
          <w:szCs w:val="24"/>
        </w:rPr>
        <w:t xml:space="preserve">формирование модульной образовательной системы </w:t>
      </w:r>
      <w:r w:rsidRPr="00004C5E">
        <w:rPr>
          <w:rFonts w:ascii="Times New Roman" w:hAnsi="Times New Roman" w:cs="Times New Roman"/>
          <w:b/>
          <w:i/>
          <w:sz w:val="24"/>
          <w:szCs w:val="24"/>
        </w:rPr>
        <w:t>многопрофильной гимназии</w:t>
      </w:r>
      <w:r w:rsidRPr="00F22D6C">
        <w:rPr>
          <w:rFonts w:ascii="Times New Roman" w:hAnsi="Times New Roman" w:cs="Times New Roman"/>
          <w:sz w:val="24"/>
          <w:szCs w:val="24"/>
        </w:rPr>
        <w:t>, обеспеч</w:t>
      </w:r>
      <w:r w:rsidR="00004C5E">
        <w:rPr>
          <w:rFonts w:ascii="Times New Roman" w:hAnsi="Times New Roman" w:cs="Times New Roman"/>
          <w:sz w:val="24"/>
          <w:szCs w:val="24"/>
        </w:rPr>
        <w:t>ивающей оптимальные условия для</w:t>
      </w:r>
      <w:r w:rsidR="00C54A4E">
        <w:rPr>
          <w:rFonts w:ascii="Times New Roman" w:hAnsi="Times New Roman" w:cs="Times New Roman"/>
          <w:sz w:val="24"/>
          <w:szCs w:val="24"/>
        </w:rPr>
        <w:t xml:space="preserve"> развития способностей и талантов обучающихся; </w:t>
      </w:r>
      <w:r w:rsidRPr="00F22D6C">
        <w:rPr>
          <w:rFonts w:ascii="Times New Roman" w:hAnsi="Times New Roman" w:cs="Times New Roman"/>
          <w:sz w:val="24"/>
          <w:szCs w:val="24"/>
        </w:rPr>
        <w:t>роста качества учебных достижений.</w:t>
      </w:r>
    </w:p>
    <w:p w:rsidR="001C01C5" w:rsidRDefault="001C01C5" w:rsidP="00797515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01857">
        <w:rPr>
          <w:rFonts w:ascii="Times New Roman" w:hAnsi="Times New Roman" w:cs="Times New Roman"/>
          <w:i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4C5E" w:rsidRDefault="00AC568B" w:rsidP="00004C5E">
      <w:pPr>
        <w:pStyle w:val="a4"/>
        <w:numPr>
          <w:ilvl w:val="0"/>
          <w:numId w:val="7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оптимизировать </w:t>
      </w:r>
      <w:r w:rsidR="00470B18">
        <w:rPr>
          <w:rFonts w:ascii="Times New Roman" w:hAnsi="Times New Roman" w:cs="Times New Roman"/>
          <w:sz w:val="24"/>
          <w:szCs w:val="24"/>
        </w:rPr>
        <w:t xml:space="preserve">инициативы и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образовательные ресурсы  на </w:t>
      </w:r>
      <w:r w:rsidR="00CF27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этап</w:t>
      </w:r>
      <w:r w:rsidR="00CF278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0B18">
        <w:rPr>
          <w:rFonts w:ascii="Times New Roman" w:hAnsi="Times New Roman" w:cs="Times New Roman"/>
          <w:sz w:val="24"/>
          <w:szCs w:val="24"/>
        </w:rPr>
        <w:t>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нов</w:t>
      </w:r>
      <w:r w:rsidR="00470B18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здани</w:t>
      </w:r>
      <w:r w:rsidR="00470B18">
        <w:rPr>
          <w:rFonts w:ascii="Times New Roman" w:hAnsi="Times New Roman" w:cs="Times New Roman"/>
          <w:sz w:val="24"/>
          <w:szCs w:val="24"/>
        </w:rPr>
        <w:t>я</w:t>
      </w:r>
      <w:r w:rsidR="00CF2782">
        <w:rPr>
          <w:rFonts w:ascii="Times New Roman" w:hAnsi="Times New Roman" w:cs="Times New Roman"/>
          <w:sz w:val="24"/>
          <w:szCs w:val="24"/>
        </w:rPr>
        <w:t xml:space="preserve"> гимназии;</w:t>
      </w:r>
    </w:p>
    <w:p w:rsidR="00004C5E" w:rsidRPr="00004C5E" w:rsidRDefault="00004C5E" w:rsidP="00004C5E">
      <w:pPr>
        <w:pStyle w:val="a4"/>
        <w:numPr>
          <w:ilvl w:val="0"/>
          <w:numId w:val="7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04C5E">
        <w:rPr>
          <w:rFonts w:ascii="Times New Roman" w:hAnsi="Times New Roman" w:cs="Times New Roman"/>
          <w:color w:val="202020"/>
          <w:sz w:val="24"/>
          <w:szCs w:val="24"/>
        </w:rPr>
        <w:t>создать современную цифровую образовательную среду, обеспечивающую опережающее развитие, высокое качество и доступность образования.</w:t>
      </w:r>
    </w:p>
    <w:p w:rsidR="00004C5E" w:rsidRDefault="001C01C5" w:rsidP="00004C5E">
      <w:pPr>
        <w:pStyle w:val="a4"/>
        <w:numPr>
          <w:ilvl w:val="0"/>
          <w:numId w:val="7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04C5E">
        <w:rPr>
          <w:rFonts w:ascii="Times New Roman" w:hAnsi="Times New Roman" w:cs="Times New Roman"/>
          <w:sz w:val="24"/>
          <w:szCs w:val="24"/>
        </w:rPr>
        <w:t xml:space="preserve">реализовать  педагогические установки, направленные на выполнение требований ФГОС </w:t>
      </w:r>
      <w:r w:rsidR="00C54A4E" w:rsidRPr="00004C5E">
        <w:rPr>
          <w:rFonts w:ascii="Times New Roman" w:hAnsi="Times New Roman" w:cs="Times New Roman"/>
          <w:sz w:val="24"/>
          <w:szCs w:val="24"/>
        </w:rPr>
        <w:t>ОО;</w:t>
      </w:r>
      <w:r w:rsidRPr="00004C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4C5E" w:rsidRDefault="00470B18" w:rsidP="00004C5E">
      <w:pPr>
        <w:pStyle w:val="a4"/>
        <w:numPr>
          <w:ilvl w:val="0"/>
          <w:numId w:val="7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04C5E">
        <w:rPr>
          <w:rFonts w:ascii="Times New Roman" w:hAnsi="Times New Roman" w:cs="Times New Roman"/>
          <w:sz w:val="24"/>
          <w:szCs w:val="24"/>
        </w:rPr>
        <w:t xml:space="preserve">сформировать педагогическую среду, характеризуемую синергетическим стилем отношений, мобильностью к педагогическим инновациям; </w:t>
      </w:r>
    </w:p>
    <w:p w:rsidR="00004C5E" w:rsidRDefault="001C01C5" w:rsidP="00004C5E">
      <w:pPr>
        <w:pStyle w:val="a4"/>
        <w:numPr>
          <w:ilvl w:val="0"/>
          <w:numId w:val="7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04C5E">
        <w:rPr>
          <w:rFonts w:ascii="Times New Roman" w:hAnsi="Times New Roman" w:cs="Times New Roman"/>
          <w:sz w:val="24"/>
          <w:szCs w:val="24"/>
        </w:rPr>
        <w:t>модернизировать структуру</w:t>
      </w:r>
      <w:r w:rsidR="00470B18" w:rsidRPr="00004C5E">
        <w:rPr>
          <w:rFonts w:ascii="Times New Roman" w:hAnsi="Times New Roman" w:cs="Times New Roman"/>
          <w:sz w:val="24"/>
          <w:szCs w:val="24"/>
        </w:rPr>
        <w:t xml:space="preserve"> управления в условиях инновационного развития</w:t>
      </w:r>
      <w:r w:rsidR="00C54A4E" w:rsidRPr="00004C5E">
        <w:rPr>
          <w:rFonts w:ascii="Times New Roman" w:hAnsi="Times New Roman" w:cs="Times New Roman"/>
          <w:sz w:val="24"/>
          <w:szCs w:val="24"/>
        </w:rPr>
        <w:t xml:space="preserve"> модульной образовательной системы многопрофильной гимназии</w:t>
      </w:r>
      <w:r w:rsidRPr="00004C5E">
        <w:rPr>
          <w:rFonts w:ascii="Times New Roman" w:hAnsi="Times New Roman" w:cs="Times New Roman"/>
          <w:sz w:val="24"/>
          <w:szCs w:val="24"/>
        </w:rPr>
        <w:t>;</w:t>
      </w:r>
    </w:p>
    <w:p w:rsidR="00004C5E" w:rsidRDefault="001C01C5" w:rsidP="00004C5E">
      <w:pPr>
        <w:pStyle w:val="a4"/>
        <w:numPr>
          <w:ilvl w:val="0"/>
          <w:numId w:val="7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04C5E">
        <w:rPr>
          <w:rFonts w:ascii="Times New Roman" w:hAnsi="Times New Roman" w:cs="Times New Roman"/>
          <w:sz w:val="24"/>
          <w:szCs w:val="24"/>
        </w:rPr>
        <w:t>развивать социальное  партнерство в целях сетевого взаимодействия по реализации образовательных программ;</w:t>
      </w:r>
    </w:p>
    <w:p w:rsidR="00524764" w:rsidRPr="00004C5E" w:rsidRDefault="001C01C5" w:rsidP="00004C5E">
      <w:pPr>
        <w:pStyle w:val="a4"/>
        <w:numPr>
          <w:ilvl w:val="0"/>
          <w:numId w:val="7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04C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продолжить создание системы работы по реализации ФГОС ОО для лиц с ОВЗ.</w:t>
      </w:r>
    </w:p>
    <w:p w:rsidR="00C54A4E" w:rsidRDefault="00524764" w:rsidP="00C54A4E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24764">
        <w:rPr>
          <w:rFonts w:ascii="Times New Roman" w:hAnsi="Times New Roman" w:cs="Times New Roman"/>
          <w:i/>
          <w:sz w:val="24"/>
          <w:szCs w:val="24"/>
        </w:rPr>
        <w:t>Ценностно-целевые ориентации</w:t>
      </w:r>
      <w:r w:rsidR="00C36291">
        <w:rPr>
          <w:rFonts w:ascii="Times New Roman" w:hAnsi="Times New Roman" w:cs="Times New Roman"/>
          <w:sz w:val="24"/>
          <w:szCs w:val="24"/>
        </w:rPr>
        <w:t>:</w:t>
      </w:r>
    </w:p>
    <w:p w:rsidR="00524764" w:rsidRPr="00524764" w:rsidRDefault="00D8659C" w:rsidP="00524764">
      <w:pPr>
        <w:pStyle w:val="a4"/>
        <w:numPr>
          <w:ilvl w:val="0"/>
          <w:numId w:val="10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продолжение </w:t>
      </w:r>
      <w:r w:rsidR="00524764" w:rsidRPr="00524764">
        <w:rPr>
          <w:rFonts w:ascii="Times New Roman" w:hAnsi="Times New Roman" w:cs="Times New Roman"/>
          <w:sz w:val="24"/>
          <w:szCs w:val="24"/>
        </w:rPr>
        <w:t>тради</w:t>
      </w:r>
      <w:r w:rsidR="00524764">
        <w:rPr>
          <w:rFonts w:ascii="Times New Roman" w:hAnsi="Times New Roman" w:cs="Times New Roman"/>
          <w:sz w:val="24"/>
          <w:szCs w:val="24"/>
        </w:rPr>
        <w:t>ций российского гимназического</w:t>
      </w:r>
      <w:r w:rsidR="00524764" w:rsidRPr="00524764">
        <w:rPr>
          <w:rFonts w:ascii="Times New Roman" w:hAnsi="Times New Roman" w:cs="Times New Roman"/>
          <w:sz w:val="24"/>
          <w:szCs w:val="24"/>
        </w:rPr>
        <w:t xml:space="preserve"> образования; </w:t>
      </w:r>
    </w:p>
    <w:p w:rsidR="00524764" w:rsidRPr="00524764" w:rsidRDefault="00524764" w:rsidP="00524764">
      <w:pPr>
        <w:pStyle w:val="a4"/>
        <w:numPr>
          <w:ilvl w:val="0"/>
          <w:numId w:val="10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764">
        <w:rPr>
          <w:rFonts w:ascii="Times New Roman" w:hAnsi="Times New Roman" w:cs="Times New Roman"/>
          <w:sz w:val="24"/>
          <w:szCs w:val="24"/>
        </w:rPr>
        <w:t>рассмо</w:t>
      </w:r>
      <w:r w:rsidR="00F76CC4">
        <w:rPr>
          <w:rFonts w:ascii="Times New Roman" w:hAnsi="Times New Roman" w:cs="Times New Roman"/>
          <w:sz w:val="24"/>
          <w:szCs w:val="24"/>
        </w:rPr>
        <w:t xml:space="preserve">трение сущности </w:t>
      </w:r>
      <w:r w:rsidRPr="00524764">
        <w:rPr>
          <w:rFonts w:ascii="Times New Roman" w:hAnsi="Times New Roman" w:cs="Times New Roman"/>
          <w:sz w:val="24"/>
          <w:szCs w:val="24"/>
        </w:rPr>
        <w:t xml:space="preserve">образования с точки зрения содержательной основы понятия «образование», которое трактуется как интегрированное понятие и означает: образование как </w:t>
      </w:r>
      <w:r w:rsidRPr="00524764">
        <w:rPr>
          <w:rFonts w:ascii="Times New Roman" w:hAnsi="Times New Roman" w:cs="Times New Roman"/>
          <w:i/>
          <w:sz w:val="24"/>
          <w:szCs w:val="24"/>
        </w:rPr>
        <w:t>ценность</w:t>
      </w:r>
      <w:r w:rsidRPr="00524764">
        <w:rPr>
          <w:rFonts w:ascii="Times New Roman" w:hAnsi="Times New Roman" w:cs="Times New Roman"/>
          <w:sz w:val="24"/>
          <w:szCs w:val="24"/>
        </w:rPr>
        <w:t xml:space="preserve">, образование как </w:t>
      </w:r>
      <w:r w:rsidRPr="00524764">
        <w:rPr>
          <w:rFonts w:ascii="Times New Roman" w:hAnsi="Times New Roman" w:cs="Times New Roman"/>
          <w:i/>
          <w:sz w:val="24"/>
          <w:szCs w:val="24"/>
        </w:rPr>
        <w:t>система</w:t>
      </w:r>
      <w:r w:rsidRPr="00524764">
        <w:rPr>
          <w:rFonts w:ascii="Times New Roman" w:hAnsi="Times New Roman" w:cs="Times New Roman"/>
          <w:sz w:val="24"/>
          <w:szCs w:val="24"/>
        </w:rPr>
        <w:t xml:space="preserve">, образование как </w:t>
      </w:r>
      <w:r w:rsidRPr="00524764">
        <w:rPr>
          <w:rFonts w:ascii="Times New Roman" w:hAnsi="Times New Roman" w:cs="Times New Roman"/>
          <w:i/>
          <w:sz w:val="24"/>
          <w:szCs w:val="24"/>
        </w:rPr>
        <w:t>процесс</w:t>
      </w:r>
      <w:r w:rsidRPr="00524764">
        <w:rPr>
          <w:rFonts w:ascii="Times New Roman" w:hAnsi="Times New Roman" w:cs="Times New Roman"/>
          <w:sz w:val="24"/>
          <w:szCs w:val="24"/>
        </w:rPr>
        <w:t xml:space="preserve">, и образование как </w:t>
      </w:r>
      <w:r w:rsidRPr="00524764">
        <w:rPr>
          <w:rFonts w:ascii="Times New Roman" w:hAnsi="Times New Roman" w:cs="Times New Roman"/>
          <w:i/>
          <w:sz w:val="24"/>
          <w:szCs w:val="24"/>
        </w:rPr>
        <w:t>результат</w:t>
      </w:r>
      <w:r w:rsidRPr="00524764">
        <w:rPr>
          <w:rFonts w:ascii="Times New Roman" w:hAnsi="Times New Roman" w:cs="Times New Roman"/>
          <w:sz w:val="24"/>
          <w:szCs w:val="24"/>
        </w:rPr>
        <w:t>;</w:t>
      </w:r>
    </w:p>
    <w:p w:rsidR="004D149E" w:rsidRPr="004D149E" w:rsidRDefault="00524764" w:rsidP="004D149E">
      <w:pPr>
        <w:pStyle w:val="a4"/>
        <w:numPr>
          <w:ilvl w:val="0"/>
          <w:numId w:val="10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764">
        <w:rPr>
          <w:rFonts w:ascii="Times New Roman" w:hAnsi="Times New Roman" w:cs="Times New Roman"/>
          <w:sz w:val="24"/>
          <w:szCs w:val="24"/>
        </w:rPr>
        <w:t>выявление, наряду с предметной,</w:t>
      </w:r>
      <w:r w:rsidRPr="00524764">
        <w:rPr>
          <w:rFonts w:ascii="Times New Roman" w:hAnsi="Times New Roman" w:cs="Times New Roman"/>
          <w:i/>
          <w:sz w:val="24"/>
          <w:szCs w:val="24"/>
        </w:rPr>
        <w:t xml:space="preserve"> универсальной</w:t>
      </w:r>
      <w:r w:rsidRPr="00524764">
        <w:rPr>
          <w:rFonts w:ascii="Times New Roman" w:hAnsi="Times New Roman" w:cs="Times New Roman"/>
          <w:sz w:val="24"/>
          <w:szCs w:val="24"/>
        </w:rPr>
        <w:t xml:space="preserve"> составляющей рабочих программ, направленной на формирование УУД;  </w:t>
      </w:r>
    </w:p>
    <w:p w:rsidR="00524764" w:rsidRPr="00524764" w:rsidRDefault="004D149E" w:rsidP="00C54A4E">
      <w:pPr>
        <w:pStyle w:val="a4"/>
        <w:numPr>
          <w:ilvl w:val="0"/>
          <w:numId w:val="10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</w:t>
      </w:r>
      <w:r w:rsidR="00524764" w:rsidRPr="004D149E">
        <w:rPr>
          <w:rFonts w:ascii="Times New Roman" w:hAnsi="Times New Roman" w:cs="Times New Roman"/>
          <w:sz w:val="24"/>
          <w:szCs w:val="24"/>
        </w:rPr>
        <w:t xml:space="preserve"> роли эколого-краеведческого образования в воспитании духовности, нравственности, верности долгу служения Отечеству; </w:t>
      </w:r>
    </w:p>
    <w:p w:rsidR="00FA6AC4" w:rsidRPr="00FA6AC4" w:rsidRDefault="00524764" w:rsidP="00C54A4E">
      <w:pPr>
        <w:pStyle w:val="a4"/>
        <w:numPr>
          <w:ilvl w:val="0"/>
          <w:numId w:val="10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i/>
          <w:color w:val="202020"/>
          <w:sz w:val="24"/>
          <w:szCs w:val="24"/>
        </w:rPr>
      </w:pPr>
      <w:r w:rsidRPr="00524764">
        <w:rPr>
          <w:rFonts w:ascii="Times New Roman" w:hAnsi="Times New Roman" w:cs="Times New Roman"/>
          <w:sz w:val="24"/>
          <w:szCs w:val="24"/>
        </w:rPr>
        <w:lastRenderedPageBreak/>
        <w:t>неразрывная связь науки и образован</w:t>
      </w:r>
      <w:r w:rsidR="00F76CC4">
        <w:rPr>
          <w:rFonts w:ascii="Times New Roman" w:hAnsi="Times New Roman" w:cs="Times New Roman"/>
          <w:sz w:val="24"/>
          <w:szCs w:val="24"/>
        </w:rPr>
        <w:t xml:space="preserve">ия; рост вовлеченности </w:t>
      </w:r>
      <w:proofErr w:type="gramStart"/>
      <w:r w:rsidR="00F76CC4">
        <w:rPr>
          <w:rFonts w:ascii="Times New Roman" w:hAnsi="Times New Roman" w:cs="Times New Roman"/>
          <w:sz w:val="24"/>
          <w:szCs w:val="24"/>
        </w:rPr>
        <w:t>обуч</w:t>
      </w:r>
      <w:r w:rsidRPr="00524764">
        <w:rPr>
          <w:rFonts w:ascii="Times New Roman" w:hAnsi="Times New Roman" w:cs="Times New Roman"/>
          <w:sz w:val="24"/>
          <w:szCs w:val="24"/>
        </w:rPr>
        <w:t>а</w:t>
      </w:r>
      <w:r w:rsidR="00F76CC4">
        <w:rPr>
          <w:rFonts w:ascii="Times New Roman" w:hAnsi="Times New Roman" w:cs="Times New Roman"/>
          <w:sz w:val="24"/>
          <w:szCs w:val="24"/>
        </w:rPr>
        <w:t>ю</w:t>
      </w:r>
      <w:r w:rsidRPr="00524764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Pr="00524764">
        <w:rPr>
          <w:rFonts w:ascii="Times New Roman" w:hAnsi="Times New Roman" w:cs="Times New Roman"/>
          <w:sz w:val="24"/>
          <w:szCs w:val="24"/>
        </w:rPr>
        <w:t>, склонных к интеллектуальному т</w:t>
      </w:r>
      <w:r w:rsidR="00C54A4E">
        <w:rPr>
          <w:rFonts w:ascii="Times New Roman" w:hAnsi="Times New Roman" w:cs="Times New Roman"/>
          <w:sz w:val="24"/>
          <w:szCs w:val="24"/>
        </w:rPr>
        <w:t>руду</w:t>
      </w:r>
      <w:r w:rsidR="00F76CC4">
        <w:rPr>
          <w:rFonts w:ascii="Times New Roman" w:hAnsi="Times New Roman" w:cs="Times New Roman"/>
          <w:sz w:val="24"/>
          <w:szCs w:val="24"/>
        </w:rPr>
        <w:t>,</w:t>
      </w:r>
      <w:r w:rsidR="00C54A4E">
        <w:rPr>
          <w:rFonts w:ascii="Times New Roman" w:hAnsi="Times New Roman" w:cs="Times New Roman"/>
          <w:sz w:val="24"/>
          <w:szCs w:val="24"/>
        </w:rPr>
        <w:t xml:space="preserve"> </w:t>
      </w:r>
      <w:r w:rsidRPr="00524764">
        <w:rPr>
          <w:rFonts w:ascii="Times New Roman" w:hAnsi="Times New Roman" w:cs="Times New Roman"/>
          <w:sz w:val="24"/>
          <w:szCs w:val="24"/>
        </w:rPr>
        <w:t xml:space="preserve">в </w:t>
      </w:r>
      <w:r w:rsidR="00F76CC4">
        <w:rPr>
          <w:rFonts w:ascii="Times New Roman" w:hAnsi="Times New Roman" w:cs="Times New Roman"/>
          <w:sz w:val="24"/>
          <w:szCs w:val="24"/>
        </w:rPr>
        <w:t xml:space="preserve">творческую исследовательскую </w:t>
      </w:r>
      <w:r w:rsidRPr="00524764">
        <w:rPr>
          <w:rFonts w:ascii="Times New Roman" w:hAnsi="Times New Roman" w:cs="Times New Roman"/>
          <w:sz w:val="24"/>
          <w:szCs w:val="24"/>
        </w:rPr>
        <w:t xml:space="preserve"> и проектную деятельность</w:t>
      </w:r>
      <w:r w:rsidR="00F76CC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54A4E" w:rsidRDefault="00CE7A84" w:rsidP="00FA6A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. Проектное моделирование развития гимназии.</w:t>
      </w:r>
    </w:p>
    <w:p w:rsidR="00167F0C" w:rsidRPr="00720C4F" w:rsidRDefault="00B01DD4" w:rsidP="00720C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C4F">
        <w:rPr>
          <w:rFonts w:ascii="Times New Roman" w:hAnsi="Times New Roman" w:cs="Times New Roman"/>
          <w:sz w:val="24"/>
          <w:szCs w:val="24"/>
        </w:rPr>
        <w:t>Концепция как документ стратегического планирования отражает стратегию действий</w:t>
      </w:r>
      <w:r w:rsidR="00167F0C" w:rsidRPr="00720C4F">
        <w:rPr>
          <w:rFonts w:ascii="Times New Roman" w:hAnsi="Times New Roman" w:cs="Times New Roman"/>
          <w:sz w:val="24"/>
          <w:szCs w:val="24"/>
        </w:rPr>
        <w:t xml:space="preserve"> в соответствии с системой взглядов и руководящих идей</w:t>
      </w:r>
      <w:r w:rsidR="00720C4F">
        <w:rPr>
          <w:rFonts w:ascii="Times New Roman" w:hAnsi="Times New Roman" w:cs="Times New Roman"/>
          <w:sz w:val="24"/>
          <w:szCs w:val="24"/>
        </w:rPr>
        <w:t xml:space="preserve"> развития гимназии.</w:t>
      </w:r>
    </w:p>
    <w:p w:rsidR="00720C4F" w:rsidRDefault="00167F0C" w:rsidP="00720C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C4F">
        <w:rPr>
          <w:rFonts w:ascii="Times New Roman" w:hAnsi="Times New Roman" w:cs="Times New Roman"/>
          <w:sz w:val="24"/>
          <w:szCs w:val="24"/>
        </w:rPr>
        <w:t xml:space="preserve">На данном этапе развития гимназии руководством и педагогическим коллективом создаются наиболее благоприятные условия для обеспечения стабильных результатов образовательной деятельности с устойчивой тенденцией роста. </w:t>
      </w:r>
      <w:r w:rsidR="00D0121B">
        <w:rPr>
          <w:rFonts w:ascii="Times New Roman" w:hAnsi="Times New Roman" w:cs="Times New Roman"/>
          <w:sz w:val="24"/>
          <w:szCs w:val="24"/>
        </w:rPr>
        <w:t xml:space="preserve">Достигнутые результаты </w:t>
      </w:r>
      <w:r w:rsidR="001D0998">
        <w:rPr>
          <w:rFonts w:ascii="Times New Roman" w:hAnsi="Times New Roman" w:cs="Times New Roman"/>
          <w:sz w:val="24"/>
          <w:szCs w:val="24"/>
        </w:rPr>
        <w:t xml:space="preserve"> не самоцель, а отправные точки роста будущих успехов и достижений - коллективных и индивидуальных, утверждающих </w:t>
      </w:r>
      <w:r w:rsidR="003D66F0">
        <w:rPr>
          <w:rFonts w:ascii="Times New Roman" w:hAnsi="Times New Roman" w:cs="Times New Roman"/>
          <w:sz w:val="24"/>
          <w:szCs w:val="24"/>
        </w:rPr>
        <w:t>позиции гимназии</w:t>
      </w:r>
      <w:r w:rsidR="001D0998">
        <w:rPr>
          <w:rFonts w:ascii="Times New Roman" w:hAnsi="Times New Roman" w:cs="Times New Roman"/>
          <w:sz w:val="24"/>
          <w:szCs w:val="24"/>
        </w:rPr>
        <w:t xml:space="preserve"> </w:t>
      </w:r>
      <w:r w:rsidR="003D66F0">
        <w:rPr>
          <w:rFonts w:ascii="Times New Roman" w:hAnsi="Times New Roman" w:cs="Times New Roman"/>
          <w:sz w:val="24"/>
          <w:szCs w:val="24"/>
        </w:rPr>
        <w:t xml:space="preserve">в муниципальной образовательной системе. </w:t>
      </w:r>
    </w:p>
    <w:p w:rsidR="00B01DD4" w:rsidRPr="00004C5E" w:rsidRDefault="003D66F0" w:rsidP="00004C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66F0">
        <w:rPr>
          <w:rFonts w:ascii="Times New Roman" w:hAnsi="Times New Roman" w:cs="Times New Roman"/>
          <w:sz w:val="24"/>
          <w:szCs w:val="24"/>
        </w:rPr>
        <w:t>Проектные модули</w:t>
      </w:r>
      <w:r>
        <w:rPr>
          <w:rFonts w:ascii="Times New Roman" w:hAnsi="Times New Roman" w:cs="Times New Roman"/>
          <w:sz w:val="24"/>
          <w:szCs w:val="24"/>
        </w:rPr>
        <w:t xml:space="preserve"> - базовые основы, </w:t>
      </w:r>
      <w:r w:rsidR="00925496">
        <w:rPr>
          <w:rFonts w:ascii="Times New Roman" w:hAnsi="Times New Roman" w:cs="Times New Roman"/>
          <w:sz w:val="24"/>
          <w:szCs w:val="24"/>
        </w:rPr>
        <w:t xml:space="preserve">на которых создается будущее гимназии. </w:t>
      </w:r>
    </w:p>
    <w:p w:rsidR="00DD2C15" w:rsidRPr="00EC702B" w:rsidRDefault="00C54A4E" w:rsidP="00FF0284">
      <w:pPr>
        <w:spacing w:after="0" w:line="360" w:lineRule="auto"/>
        <w:jc w:val="both"/>
        <w:rPr>
          <w:rFonts w:ascii="Times New Roman" w:hAnsi="Times New Roman" w:cs="Times New Roman"/>
          <w:i/>
          <w:color w:val="202020"/>
          <w:sz w:val="24"/>
          <w:szCs w:val="24"/>
        </w:rPr>
      </w:pPr>
      <w:r w:rsidRPr="00C54A4E">
        <w:rPr>
          <w:rFonts w:ascii="Times New Roman" w:hAnsi="Times New Roman" w:cs="Times New Roman"/>
          <w:i/>
          <w:color w:val="202020"/>
          <w:sz w:val="24"/>
          <w:szCs w:val="24"/>
        </w:rPr>
        <w:t xml:space="preserve"> </w:t>
      </w:r>
      <w:r w:rsidR="00AC568B" w:rsidRPr="00C54A4E">
        <w:rPr>
          <w:rFonts w:ascii="Times New Roman" w:hAnsi="Times New Roman" w:cs="Times New Roman"/>
          <w:i/>
          <w:color w:val="202020"/>
          <w:sz w:val="24"/>
          <w:szCs w:val="24"/>
        </w:rPr>
        <w:t>Проектные модули</w:t>
      </w:r>
      <w:r w:rsidR="00F76CC4">
        <w:rPr>
          <w:rFonts w:ascii="Times New Roman" w:hAnsi="Times New Roman" w:cs="Times New Roman"/>
          <w:i/>
          <w:color w:val="202020"/>
          <w:sz w:val="24"/>
          <w:szCs w:val="24"/>
        </w:rPr>
        <w:t xml:space="preserve"> и точки роста</w:t>
      </w:r>
      <w:r w:rsidR="00EC702B">
        <w:rPr>
          <w:rFonts w:ascii="Times New Roman" w:hAnsi="Times New Roman" w:cs="Times New Roman"/>
          <w:i/>
          <w:color w:val="202020"/>
          <w:sz w:val="24"/>
          <w:szCs w:val="24"/>
        </w:rPr>
        <w:t>:</w:t>
      </w:r>
    </w:p>
    <w:p w:rsidR="00FF0284" w:rsidRPr="00FF0284" w:rsidRDefault="00EC702B" w:rsidP="00C54A4E">
      <w:pPr>
        <w:spacing w:after="0" w:line="360" w:lineRule="auto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57875" cy="1685925"/>
            <wp:effectExtent l="19050" t="0" r="9525" b="0"/>
            <wp:docPr id="4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004C5E" w:rsidRDefault="00004C5E" w:rsidP="00C362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20E9" w:rsidRPr="00925496" w:rsidRDefault="00CE7A84" w:rsidP="00C362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. Проектные модули – базовые основы развития гимназии.</w:t>
      </w:r>
    </w:p>
    <w:p w:rsidR="00D32611" w:rsidRPr="00D32611" w:rsidRDefault="00D32611" w:rsidP="00D32611">
      <w:pPr>
        <w:spacing w:after="0" w:line="360" w:lineRule="auto"/>
        <w:jc w:val="both"/>
        <w:rPr>
          <w:rFonts w:ascii="Times New Roman" w:hAnsi="Times New Roman" w:cs="Times New Roman"/>
          <w:i/>
          <w:color w:val="202020"/>
          <w:sz w:val="24"/>
          <w:szCs w:val="24"/>
        </w:rPr>
      </w:pPr>
      <w:r w:rsidRPr="00D32611">
        <w:rPr>
          <w:rFonts w:ascii="Times New Roman" w:hAnsi="Times New Roman" w:cs="Times New Roman"/>
          <w:i/>
          <w:color w:val="202020"/>
          <w:sz w:val="24"/>
          <w:szCs w:val="24"/>
        </w:rPr>
        <w:t xml:space="preserve">Проектный модуль «Многопрофильная гимназия» </w:t>
      </w:r>
    </w:p>
    <w:p w:rsidR="00FF0284" w:rsidRDefault="00FF0284" w:rsidP="00FF028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>В условиях строительства нового здания  гимназии растет общественный интерес к тому, каким будет старт и ее будущее в системе</w:t>
      </w:r>
      <w:r>
        <w:rPr>
          <w:rFonts w:ascii="Times New Roman" w:hAnsi="Times New Roman" w:cs="Times New Roman"/>
          <w:i/>
          <w:color w:val="202020"/>
          <w:sz w:val="24"/>
          <w:szCs w:val="24"/>
        </w:rPr>
        <w:t xml:space="preserve"> «новая гимназия – </w:t>
      </w:r>
      <w:proofErr w:type="gramStart"/>
      <w:r>
        <w:rPr>
          <w:rFonts w:ascii="Times New Roman" w:hAnsi="Times New Roman" w:cs="Times New Roman"/>
          <w:i/>
          <w:color w:val="202020"/>
          <w:sz w:val="24"/>
          <w:szCs w:val="24"/>
        </w:rPr>
        <w:t>амбициозный</w:t>
      </w:r>
      <w:proofErr w:type="gramEnd"/>
      <w:r>
        <w:rPr>
          <w:rFonts w:ascii="Times New Roman" w:hAnsi="Times New Roman" w:cs="Times New Roman"/>
          <w:i/>
          <w:color w:val="202020"/>
          <w:sz w:val="24"/>
          <w:szCs w:val="24"/>
        </w:rPr>
        <w:t xml:space="preserve"> проект – динамичность   процессов роста и развития».</w:t>
      </w:r>
      <w:r w:rsidRPr="00F81178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</w:p>
    <w:p w:rsidR="00FF0284" w:rsidRDefault="00FF0284" w:rsidP="00FF028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 w:rsidRPr="00F81178">
        <w:rPr>
          <w:rFonts w:ascii="Times New Roman" w:hAnsi="Times New Roman" w:cs="Times New Roman"/>
          <w:color w:val="202020"/>
          <w:sz w:val="24"/>
          <w:szCs w:val="24"/>
        </w:rPr>
        <w:t>Безусловно</w:t>
      </w:r>
      <w:r>
        <w:rPr>
          <w:rFonts w:ascii="Times New Roman" w:hAnsi="Times New Roman" w:cs="Times New Roman"/>
          <w:color w:val="202020"/>
          <w:sz w:val="24"/>
          <w:szCs w:val="24"/>
        </w:rPr>
        <w:t>, основой будущих успехов служат достижения педагогического коллектива, ее  учителей и выпускников; традиции и опыт поколений; постоянное стремление к обновлению развивающейся образовательной системы гимназии.</w:t>
      </w:r>
    </w:p>
    <w:p w:rsidR="00FF0284" w:rsidRPr="00433A64" w:rsidRDefault="00FF0284" w:rsidP="00F53A4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>В течение 25 лет с момента основания гимназии системной инновацией стал</w:t>
      </w:r>
      <w:r w:rsidR="00CA5060">
        <w:rPr>
          <w:rFonts w:ascii="Times New Roman" w:hAnsi="Times New Roman" w:cs="Times New Roman"/>
          <w:color w:val="202020"/>
          <w:sz w:val="24"/>
          <w:szCs w:val="24"/>
        </w:rPr>
        <w:t>о</w:t>
      </w:r>
      <w:r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r w:rsidR="00CA5060">
        <w:rPr>
          <w:rFonts w:ascii="Times New Roman" w:hAnsi="Times New Roman" w:cs="Times New Roman"/>
          <w:sz w:val="24"/>
          <w:szCs w:val="24"/>
        </w:rPr>
        <w:t>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5060">
        <w:rPr>
          <w:rFonts w:ascii="Times New Roman" w:hAnsi="Times New Roman" w:cs="Times New Roman"/>
          <w:sz w:val="24"/>
          <w:szCs w:val="24"/>
        </w:rPr>
        <w:t>модели</w:t>
      </w:r>
      <w:r w:rsidRPr="006621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="00D32611">
        <w:rPr>
          <w:rFonts w:ascii="Times New Roman" w:hAnsi="Times New Roman" w:cs="Times New Roman"/>
          <w:sz w:val="24"/>
          <w:szCs w:val="24"/>
        </w:rPr>
        <w:t>, ориентированного</w:t>
      </w:r>
      <w:r w:rsidRPr="00662174">
        <w:rPr>
          <w:rFonts w:ascii="Times New Roman" w:hAnsi="Times New Roman" w:cs="Times New Roman"/>
          <w:sz w:val="24"/>
          <w:szCs w:val="24"/>
        </w:rPr>
        <w:t xml:space="preserve"> на учащихся способных к интеллектуальному труду, с развитой мотивацией к обучению, готовностью к творческой деятельности в различных областях знания</w:t>
      </w:r>
      <w:r>
        <w:rPr>
          <w:rFonts w:ascii="Times New Roman" w:hAnsi="Times New Roman" w:cs="Times New Roman"/>
          <w:sz w:val="24"/>
          <w:szCs w:val="24"/>
        </w:rPr>
        <w:t>. В условиях перехода на ФГОС СОО открылись новые возможности</w:t>
      </w:r>
      <w:r w:rsidR="00D32611">
        <w:rPr>
          <w:rFonts w:ascii="Times New Roman" w:hAnsi="Times New Roman" w:cs="Times New Roman"/>
          <w:sz w:val="24"/>
          <w:szCs w:val="24"/>
        </w:rPr>
        <w:t xml:space="preserve"> диверсификации образования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32611">
        <w:rPr>
          <w:rFonts w:ascii="Times New Roman" w:hAnsi="Times New Roman" w:cs="Times New Roman"/>
          <w:sz w:val="24"/>
          <w:szCs w:val="24"/>
        </w:rPr>
        <w:t xml:space="preserve">вследствие этого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гимназия стала многопрофильной. </w:t>
      </w:r>
      <w:r w:rsidR="00D32611">
        <w:rPr>
          <w:rFonts w:ascii="Times New Roman" w:hAnsi="Times New Roman" w:cs="Times New Roman"/>
          <w:sz w:val="24"/>
          <w:szCs w:val="24"/>
        </w:rPr>
        <w:t>Важно подчеркнуть, что в</w:t>
      </w:r>
      <w:r>
        <w:rPr>
          <w:rFonts w:ascii="Times New Roman" w:hAnsi="Times New Roman" w:cs="Times New Roman"/>
          <w:sz w:val="24"/>
          <w:szCs w:val="24"/>
        </w:rPr>
        <w:t xml:space="preserve">озможность выбора </w:t>
      </w:r>
      <w:r w:rsidR="00004C5E">
        <w:rPr>
          <w:rFonts w:ascii="Times New Roman" w:hAnsi="Times New Roman" w:cs="Times New Roman"/>
          <w:sz w:val="24"/>
          <w:szCs w:val="24"/>
        </w:rPr>
        <w:t xml:space="preserve">одного </w:t>
      </w:r>
      <w:r>
        <w:rPr>
          <w:rFonts w:ascii="Times New Roman" w:hAnsi="Times New Roman" w:cs="Times New Roman"/>
          <w:sz w:val="24"/>
          <w:szCs w:val="24"/>
        </w:rPr>
        <w:t xml:space="preserve">из четырех профилей - </w:t>
      </w:r>
      <w:proofErr w:type="gramStart"/>
      <w:r>
        <w:rPr>
          <w:rFonts w:ascii="Times New Roman" w:hAnsi="Times New Roman"/>
        </w:rPr>
        <w:t>технологический</w:t>
      </w:r>
      <w:proofErr w:type="gramEnd"/>
      <w:r>
        <w:rPr>
          <w:rFonts w:ascii="Times New Roman" w:hAnsi="Times New Roman"/>
        </w:rPr>
        <w:t>, гуманитарный, социально-экономический, естественнонаучный</w:t>
      </w:r>
      <w:r w:rsidR="00004C5E">
        <w:rPr>
          <w:rFonts w:ascii="Times New Roman" w:hAnsi="Times New Roman"/>
        </w:rPr>
        <w:t xml:space="preserve"> или индивидуального учебного плана</w:t>
      </w:r>
      <w:r>
        <w:rPr>
          <w:rFonts w:ascii="Times New Roman" w:hAnsi="Times New Roman"/>
        </w:rPr>
        <w:t xml:space="preserve">  </w:t>
      </w:r>
      <w:r w:rsidR="00D32611">
        <w:rPr>
          <w:rFonts w:ascii="Times New Roman" w:hAnsi="Times New Roman"/>
        </w:rPr>
        <w:t>способствует росту</w:t>
      </w:r>
      <w:r>
        <w:rPr>
          <w:rFonts w:ascii="Times New Roman" w:hAnsi="Times New Roman"/>
        </w:rPr>
        <w:t xml:space="preserve"> качеств</w:t>
      </w:r>
      <w:r w:rsidR="00D32611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общего образования, </w:t>
      </w:r>
      <w:r>
        <w:rPr>
          <w:rFonts w:ascii="Times New Roman" w:hAnsi="Times New Roman" w:cs="Times New Roman"/>
          <w:color w:val="202020"/>
          <w:sz w:val="24"/>
          <w:szCs w:val="24"/>
        </w:rPr>
        <w:t> </w:t>
      </w:r>
      <w:r w:rsidR="00D32611">
        <w:rPr>
          <w:rFonts w:ascii="Times New Roman" w:hAnsi="Times New Roman" w:cs="Times New Roman"/>
          <w:color w:val="202020"/>
          <w:sz w:val="24"/>
          <w:szCs w:val="24"/>
        </w:rPr>
        <w:t>самоопределению и профессиональной ориентации</w:t>
      </w:r>
      <w:r w:rsidRPr="00433A64">
        <w:rPr>
          <w:rFonts w:ascii="Times New Roman" w:hAnsi="Times New Roman" w:cs="Times New Roman"/>
          <w:color w:val="202020"/>
          <w:sz w:val="24"/>
          <w:szCs w:val="24"/>
        </w:rPr>
        <w:t xml:space="preserve"> всех обучающихся.</w:t>
      </w:r>
      <w:r w:rsidR="00D32611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</w:p>
    <w:p w:rsidR="00230BDC" w:rsidRPr="00ED669E" w:rsidRDefault="00D32611" w:rsidP="00314160">
      <w:pPr>
        <w:spacing w:line="360" w:lineRule="auto"/>
        <w:ind w:left="720"/>
        <w:jc w:val="both"/>
        <w:rPr>
          <w:rFonts w:ascii="Times New Roman" w:eastAsia="+mn-ea" w:hAnsi="Times New Roman" w:cs="Times New Roman"/>
          <w:i/>
          <w:color w:val="002060"/>
          <w:sz w:val="28"/>
          <w:szCs w:val="28"/>
          <w:lang w:eastAsia="ru-RU"/>
        </w:rPr>
      </w:pPr>
      <w:r w:rsidRPr="00D32611">
        <w:rPr>
          <w:rFonts w:ascii="Times New Roman" w:hAnsi="Times New Roman" w:cs="Times New Roman"/>
          <w:i/>
          <w:color w:val="202020"/>
          <w:sz w:val="24"/>
          <w:szCs w:val="24"/>
        </w:rPr>
        <w:t>Проектный модуль</w:t>
      </w:r>
      <w:r w:rsidRPr="00D32611">
        <w:rPr>
          <w:rFonts w:ascii="Times New Roman" w:eastAsia="+mn-ea" w:hAnsi="Times New Roman" w:cs="Times New Roman"/>
          <w:i/>
          <w:color w:val="002060"/>
          <w:sz w:val="28"/>
          <w:szCs w:val="28"/>
          <w:lang w:eastAsia="ru-RU"/>
        </w:rPr>
        <w:t xml:space="preserve"> </w:t>
      </w:r>
      <w:r w:rsidR="008D180B">
        <w:rPr>
          <w:rFonts w:ascii="Times New Roman" w:eastAsia="+mn-ea" w:hAnsi="Times New Roman" w:cs="Times New Roman"/>
          <w:i/>
          <w:color w:val="002060"/>
          <w:sz w:val="28"/>
          <w:szCs w:val="28"/>
          <w:lang w:eastAsia="ru-RU"/>
        </w:rPr>
        <w:t>«</w:t>
      </w:r>
      <w:proofErr w:type="spellStart"/>
      <w:r w:rsidR="00BF0D54">
        <w:rPr>
          <w:rFonts w:ascii="Times New Roman" w:eastAsia="+mn-ea" w:hAnsi="Times New Roman" w:cs="Times New Roman"/>
          <w:i/>
          <w:sz w:val="24"/>
          <w:szCs w:val="24"/>
          <w:lang w:eastAsia="ru-RU"/>
        </w:rPr>
        <w:t>Меди</w:t>
      </w:r>
      <w:r w:rsidR="00F53A4F">
        <w:rPr>
          <w:rFonts w:ascii="Times New Roman" w:eastAsia="+mn-ea" w:hAnsi="Times New Roman" w:cs="Times New Roman"/>
          <w:i/>
          <w:sz w:val="24"/>
          <w:szCs w:val="24"/>
          <w:lang w:eastAsia="ru-RU"/>
        </w:rPr>
        <w:t>а</w:t>
      </w:r>
      <w:r w:rsidR="000A4CB3" w:rsidRPr="000A4CB3">
        <w:rPr>
          <w:rFonts w:ascii="Times New Roman" w:eastAsia="+mn-ea" w:hAnsi="Times New Roman" w:cs="Times New Roman"/>
          <w:i/>
          <w:sz w:val="24"/>
          <w:szCs w:val="24"/>
          <w:lang w:eastAsia="ru-RU"/>
        </w:rPr>
        <w:t>-</w:t>
      </w:r>
      <w:r w:rsidR="00230BDC" w:rsidRPr="00ED669E">
        <w:rPr>
          <w:rFonts w:ascii="Times New Roman" w:eastAsia="+mn-ea" w:hAnsi="Times New Roman" w:cs="Times New Roman"/>
          <w:i/>
          <w:sz w:val="24"/>
          <w:szCs w:val="24"/>
          <w:lang w:eastAsia="ru-RU"/>
        </w:rPr>
        <w:t>центр</w:t>
      </w:r>
      <w:proofErr w:type="spellEnd"/>
      <w:r w:rsidR="00230BDC" w:rsidRPr="00ED669E">
        <w:rPr>
          <w:rFonts w:ascii="Times New Roman" w:eastAsia="+mn-ea" w:hAnsi="Times New Roman" w:cs="Times New Roman"/>
          <w:i/>
          <w:sz w:val="24"/>
          <w:szCs w:val="24"/>
          <w:lang w:eastAsia="ru-RU"/>
        </w:rPr>
        <w:t>: газета, радио-телестудия</w:t>
      </w:r>
      <w:r w:rsidR="008D180B">
        <w:rPr>
          <w:rFonts w:ascii="Times New Roman" w:eastAsia="+mn-ea" w:hAnsi="Times New Roman" w:cs="Times New Roman"/>
          <w:i/>
          <w:sz w:val="24"/>
          <w:szCs w:val="24"/>
          <w:lang w:eastAsia="ru-RU"/>
        </w:rPr>
        <w:t>»</w:t>
      </w:r>
    </w:p>
    <w:p w:rsidR="00DD2C15" w:rsidRPr="00ED669E" w:rsidRDefault="00BF0D54" w:rsidP="00D32611">
      <w:pPr>
        <w:spacing w:line="360" w:lineRule="auto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143625" cy="1676400"/>
            <wp:effectExtent l="0" t="0" r="0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F53A4F" w:rsidRDefault="00203665" w:rsidP="00F53A4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Реализация </w:t>
      </w:r>
      <w:r w:rsidRPr="00203665">
        <w:rPr>
          <w:i/>
          <w:color w:val="000000"/>
        </w:rPr>
        <w:t>проектного</w:t>
      </w:r>
      <w:r>
        <w:rPr>
          <w:color w:val="000000"/>
        </w:rPr>
        <w:t xml:space="preserve"> </w:t>
      </w:r>
      <w:r w:rsidRPr="00203665">
        <w:rPr>
          <w:i/>
          <w:color w:val="000000"/>
        </w:rPr>
        <w:t>модуля</w:t>
      </w:r>
      <w:r w:rsidR="00F53A4F" w:rsidRPr="00F53A4F">
        <w:rPr>
          <w:color w:val="000000"/>
        </w:rPr>
        <w:t xml:space="preserve"> </w:t>
      </w:r>
      <w:r w:rsidR="00E503AC">
        <w:rPr>
          <w:color w:val="000000"/>
        </w:rPr>
        <w:t>«</w:t>
      </w:r>
      <w:proofErr w:type="spellStart"/>
      <w:r>
        <w:rPr>
          <w:rFonts w:eastAsia="+mn-ea"/>
          <w:i/>
        </w:rPr>
        <w:t>Медиа</w:t>
      </w:r>
      <w:r w:rsidRPr="000A4CB3">
        <w:rPr>
          <w:rFonts w:eastAsia="+mn-ea"/>
          <w:i/>
        </w:rPr>
        <w:t>-</w:t>
      </w:r>
      <w:r w:rsidRPr="00ED669E">
        <w:rPr>
          <w:rFonts w:eastAsia="+mn-ea"/>
          <w:i/>
        </w:rPr>
        <w:t>центр</w:t>
      </w:r>
      <w:proofErr w:type="spellEnd"/>
      <w:r w:rsidRPr="00ED669E">
        <w:rPr>
          <w:rFonts w:eastAsia="+mn-ea"/>
          <w:i/>
        </w:rPr>
        <w:t>: газета, радио-телестудия</w:t>
      </w:r>
      <w:r w:rsidR="00E503AC">
        <w:rPr>
          <w:rFonts w:eastAsia="+mn-ea"/>
          <w:i/>
        </w:rPr>
        <w:t>»</w:t>
      </w:r>
      <w:r w:rsidRPr="00F53A4F">
        <w:rPr>
          <w:color w:val="000000"/>
        </w:rPr>
        <w:t xml:space="preserve"> </w:t>
      </w:r>
      <w:r w:rsidR="00D34242">
        <w:rPr>
          <w:bCs/>
          <w:color w:val="000000"/>
        </w:rPr>
        <w:t>будет направлен</w:t>
      </w:r>
      <w:r w:rsidR="00E503AC">
        <w:rPr>
          <w:bCs/>
          <w:color w:val="000000"/>
        </w:rPr>
        <w:t>а</w:t>
      </w:r>
      <w:r w:rsidR="00D34242">
        <w:rPr>
          <w:bCs/>
          <w:color w:val="000000"/>
        </w:rPr>
        <w:t xml:space="preserve"> на формирование  </w:t>
      </w:r>
      <w:r w:rsidR="00D34242" w:rsidRPr="00F53A4F">
        <w:rPr>
          <w:color w:val="000000"/>
        </w:rPr>
        <w:t>интерактивного виртуального образовательного простра</w:t>
      </w:r>
      <w:r w:rsidR="00D34242">
        <w:rPr>
          <w:color w:val="000000"/>
        </w:rPr>
        <w:t>нства</w:t>
      </w:r>
      <w:r w:rsidR="007C29A5">
        <w:rPr>
          <w:color w:val="000000"/>
        </w:rPr>
        <w:t xml:space="preserve">, </w:t>
      </w:r>
      <w:proofErr w:type="spellStart"/>
      <w:r w:rsidR="00D34242">
        <w:rPr>
          <w:color w:val="000000"/>
        </w:rPr>
        <w:t>предпрофессиональную</w:t>
      </w:r>
      <w:proofErr w:type="spellEnd"/>
      <w:r w:rsidR="00D34242">
        <w:rPr>
          <w:color w:val="000000"/>
        </w:rPr>
        <w:t xml:space="preserve"> ориентацию</w:t>
      </w:r>
      <w:r w:rsidR="00D34A66">
        <w:rPr>
          <w:color w:val="000000"/>
        </w:rPr>
        <w:t xml:space="preserve"> </w:t>
      </w:r>
      <w:r w:rsidR="00D34242">
        <w:rPr>
          <w:color w:val="000000"/>
        </w:rPr>
        <w:t xml:space="preserve">и </w:t>
      </w:r>
      <w:r w:rsidR="007C29A5">
        <w:rPr>
          <w:color w:val="000000"/>
        </w:rPr>
        <w:t>подготовк</w:t>
      </w:r>
      <w:r w:rsidR="00D34242">
        <w:rPr>
          <w:color w:val="000000"/>
        </w:rPr>
        <w:t>у</w:t>
      </w:r>
      <w:r w:rsidR="00D34A66">
        <w:rPr>
          <w:color w:val="000000"/>
        </w:rPr>
        <w:t xml:space="preserve"> участников проекта </w:t>
      </w:r>
      <w:r w:rsidR="00D34242">
        <w:rPr>
          <w:color w:val="000000"/>
        </w:rPr>
        <w:t xml:space="preserve"> к будущей профессиональной </w:t>
      </w:r>
      <w:r w:rsidR="00D34A66">
        <w:rPr>
          <w:color w:val="000000"/>
        </w:rPr>
        <w:t xml:space="preserve">деятельности </w:t>
      </w:r>
      <w:r w:rsidR="00F53A4F" w:rsidRPr="00F53A4F">
        <w:rPr>
          <w:color w:val="000000"/>
        </w:rPr>
        <w:t>в современных информационных условиях</w:t>
      </w:r>
      <w:r w:rsidR="00D34242">
        <w:rPr>
          <w:color w:val="000000"/>
        </w:rPr>
        <w:t>.</w:t>
      </w:r>
      <w:r w:rsidR="00D34A66">
        <w:rPr>
          <w:color w:val="000000"/>
        </w:rPr>
        <w:t xml:space="preserve"> </w:t>
      </w:r>
      <w:r w:rsidR="00E503AC">
        <w:rPr>
          <w:color w:val="000000"/>
        </w:rPr>
        <w:t xml:space="preserve">Ресурсное обеспечение проекта позволит интегрировать образовательное пространство муниципального района, повысить скорость и качество обмена разносторонней информацией между образовательными организациями.  </w:t>
      </w:r>
    </w:p>
    <w:p w:rsidR="00230504" w:rsidRPr="000641CE" w:rsidRDefault="000641CE" w:rsidP="000641CE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0641CE">
        <w:rPr>
          <w:i/>
          <w:color w:val="000000"/>
        </w:rPr>
        <w:t>Проектный модуль</w:t>
      </w:r>
      <w:r>
        <w:rPr>
          <w:i/>
          <w:color w:val="000000"/>
        </w:rPr>
        <w:t xml:space="preserve"> </w:t>
      </w:r>
      <w:r>
        <w:rPr>
          <w:color w:val="000000"/>
        </w:rPr>
        <w:t>«</w:t>
      </w:r>
      <w:proofErr w:type="spellStart"/>
      <w:r>
        <w:rPr>
          <w:rFonts w:eastAsia="+mn-ea"/>
          <w:i/>
        </w:rPr>
        <w:t>Медиа</w:t>
      </w:r>
      <w:r w:rsidRPr="000A4CB3">
        <w:rPr>
          <w:rFonts w:eastAsia="+mn-ea"/>
          <w:i/>
        </w:rPr>
        <w:t>-</w:t>
      </w:r>
      <w:r w:rsidRPr="00ED669E">
        <w:rPr>
          <w:rFonts w:eastAsia="+mn-ea"/>
          <w:i/>
        </w:rPr>
        <w:t>центр</w:t>
      </w:r>
      <w:proofErr w:type="spellEnd"/>
      <w:r w:rsidRPr="00ED669E">
        <w:rPr>
          <w:rFonts w:eastAsia="+mn-ea"/>
          <w:i/>
        </w:rPr>
        <w:t>: газета, радио-телестудия</w:t>
      </w:r>
      <w:r>
        <w:rPr>
          <w:rFonts w:eastAsia="+mn-ea"/>
          <w:i/>
        </w:rPr>
        <w:t xml:space="preserve">» - </w:t>
      </w:r>
      <w:r w:rsidRPr="000641CE">
        <w:rPr>
          <w:rFonts w:eastAsia="+mn-ea"/>
        </w:rPr>
        <w:t xml:space="preserve">это синтез творческих проектов, </w:t>
      </w:r>
      <w:r w:rsidR="004B6099">
        <w:rPr>
          <w:rFonts w:eastAsia="+mn-ea"/>
        </w:rPr>
        <w:t>одним из них становится</w:t>
      </w:r>
      <w:r>
        <w:rPr>
          <w:rFonts w:eastAsia="+mn-ea"/>
        </w:rPr>
        <w:t xml:space="preserve"> </w:t>
      </w:r>
      <w:r w:rsidRPr="000641CE">
        <w:rPr>
          <w:bCs/>
          <w:color w:val="333333"/>
        </w:rPr>
        <w:t>п</w:t>
      </w:r>
      <w:r>
        <w:rPr>
          <w:bCs/>
          <w:color w:val="333333"/>
        </w:rPr>
        <w:t>роект</w:t>
      </w:r>
      <w:r w:rsidR="00230504" w:rsidRPr="000641CE">
        <w:rPr>
          <w:bCs/>
          <w:color w:val="333333"/>
        </w:rPr>
        <w:t xml:space="preserve"> </w:t>
      </w:r>
      <w:proofErr w:type="spellStart"/>
      <w:r w:rsidR="00230504" w:rsidRPr="000641CE">
        <w:rPr>
          <w:bCs/>
          <w:color w:val="333333"/>
        </w:rPr>
        <w:t>Киноакадемия</w:t>
      </w:r>
      <w:proofErr w:type="spellEnd"/>
      <w:r w:rsidR="00230504" w:rsidRPr="000641CE">
        <w:rPr>
          <w:bCs/>
          <w:color w:val="333333"/>
        </w:rPr>
        <w:t xml:space="preserve"> Английского «</w:t>
      </w:r>
      <w:proofErr w:type="spellStart"/>
      <w:r w:rsidR="00230504" w:rsidRPr="000641CE">
        <w:rPr>
          <w:bCs/>
          <w:color w:val="333333"/>
        </w:rPr>
        <w:t>English</w:t>
      </w:r>
      <w:proofErr w:type="spellEnd"/>
      <w:r w:rsidR="00230504" w:rsidRPr="000641CE">
        <w:rPr>
          <w:bCs/>
          <w:color w:val="333333"/>
        </w:rPr>
        <w:t xml:space="preserve"> </w:t>
      </w:r>
      <w:proofErr w:type="spellStart"/>
      <w:r w:rsidR="00230504" w:rsidRPr="000641CE">
        <w:rPr>
          <w:bCs/>
          <w:color w:val="333333"/>
        </w:rPr>
        <w:t>Movie</w:t>
      </w:r>
      <w:proofErr w:type="spellEnd"/>
      <w:r w:rsidR="00230504" w:rsidRPr="000641CE">
        <w:rPr>
          <w:bCs/>
          <w:color w:val="333333"/>
        </w:rPr>
        <w:t xml:space="preserve"> </w:t>
      </w:r>
      <w:proofErr w:type="spellStart"/>
      <w:r w:rsidR="00230504" w:rsidRPr="000641CE">
        <w:rPr>
          <w:bCs/>
          <w:color w:val="333333"/>
        </w:rPr>
        <w:t>Academy</w:t>
      </w:r>
      <w:proofErr w:type="spellEnd"/>
      <w:r w:rsidR="00230504" w:rsidRPr="000641CE">
        <w:rPr>
          <w:bCs/>
          <w:color w:val="333333"/>
        </w:rPr>
        <w:t>»</w:t>
      </w:r>
      <w:r>
        <w:rPr>
          <w:bCs/>
          <w:color w:val="333333"/>
        </w:rPr>
        <w:t xml:space="preserve">. </w:t>
      </w:r>
      <w:r w:rsidR="00230504" w:rsidRPr="008F4513">
        <w:rPr>
          <w:bCs/>
          <w:color w:val="333333"/>
        </w:rPr>
        <w:t>Цель</w:t>
      </w:r>
      <w:r>
        <w:rPr>
          <w:bCs/>
          <w:color w:val="333333"/>
        </w:rPr>
        <w:t xml:space="preserve">ю данного проекта является </w:t>
      </w:r>
      <w:r w:rsidR="00230504" w:rsidRPr="008F4513">
        <w:rPr>
          <w:bCs/>
          <w:color w:val="333333"/>
        </w:rPr>
        <w:t> </w:t>
      </w:r>
      <w:r w:rsidR="00230504" w:rsidRPr="008F4513">
        <w:rPr>
          <w:color w:val="333333"/>
        </w:rPr>
        <w:t xml:space="preserve">развитие и поддержка творческих и познавательных способностей </w:t>
      </w:r>
      <w:r>
        <w:rPr>
          <w:color w:val="333333"/>
        </w:rPr>
        <w:t>об</w:t>
      </w:r>
      <w:r w:rsidR="00230504" w:rsidRPr="008F4513">
        <w:rPr>
          <w:color w:val="333333"/>
        </w:rPr>
        <w:t>уча</w:t>
      </w:r>
      <w:r>
        <w:rPr>
          <w:color w:val="333333"/>
        </w:rPr>
        <w:t>ю</w:t>
      </w:r>
      <w:r w:rsidR="00230504" w:rsidRPr="008F4513">
        <w:rPr>
          <w:color w:val="333333"/>
        </w:rPr>
        <w:t xml:space="preserve">щихся в возрасте 11-17 лет через создание в </w:t>
      </w:r>
      <w:r>
        <w:rPr>
          <w:color w:val="333333"/>
        </w:rPr>
        <w:t xml:space="preserve">гимназии </w:t>
      </w:r>
      <w:r w:rsidR="00230504" w:rsidRPr="008F4513">
        <w:rPr>
          <w:color w:val="333333"/>
        </w:rPr>
        <w:t>учебно-информационной среды.</w:t>
      </w:r>
      <w:r>
        <w:rPr>
          <w:color w:val="333333"/>
        </w:rPr>
        <w:t xml:space="preserve"> Реализация проекта сопряжена с решением следующих задач:</w:t>
      </w:r>
      <w:r w:rsidRPr="008F4513">
        <w:rPr>
          <w:color w:val="333333"/>
        </w:rPr>
        <w:t xml:space="preserve"> </w:t>
      </w:r>
      <w:r w:rsidR="00230504" w:rsidRPr="008F4513">
        <w:rPr>
          <w:color w:val="333333"/>
        </w:rPr>
        <w:t xml:space="preserve">создание системы внеурочной деятельности для самореализации одаренных </w:t>
      </w:r>
      <w:r>
        <w:rPr>
          <w:color w:val="333333"/>
        </w:rPr>
        <w:t>об</w:t>
      </w:r>
      <w:r w:rsidR="00230504" w:rsidRPr="008F4513">
        <w:rPr>
          <w:color w:val="333333"/>
        </w:rPr>
        <w:t>уча</w:t>
      </w:r>
      <w:r>
        <w:rPr>
          <w:color w:val="333333"/>
        </w:rPr>
        <w:t>ю</w:t>
      </w:r>
      <w:r w:rsidR="00230504" w:rsidRPr="008F4513">
        <w:rPr>
          <w:color w:val="333333"/>
        </w:rPr>
        <w:t>щихся в возрасте 11-17 лет;</w:t>
      </w:r>
      <w:r>
        <w:rPr>
          <w:color w:val="333333"/>
        </w:rPr>
        <w:t xml:space="preserve"> </w:t>
      </w:r>
      <w:r w:rsidR="00230504" w:rsidRPr="008F4513">
        <w:rPr>
          <w:color w:val="333333"/>
        </w:rPr>
        <w:t>приобщени</w:t>
      </w:r>
      <w:r>
        <w:rPr>
          <w:color w:val="333333"/>
        </w:rPr>
        <w:t xml:space="preserve">е </w:t>
      </w:r>
      <w:r w:rsidR="00230504" w:rsidRPr="008F4513">
        <w:rPr>
          <w:color w:val="333333"/>
        </w:rPr>
        <w:t>к реализации образовательного проекта;</w:t>
      </w:r>
      <w:r>
        <w:rPr>
          <w:color w:val="333333"/>
        </w:rPr>
        <w:t xml:space="preserve"> </w:t>
      </w:r>
      <w:r w:rsidR="00230504" w:rsidRPr="008F4513">
        <w:rPr>
          <w:color w:val="333333"/>
        </w:rPr>
        <w:t>создание базы творческих работ учас</w:t>
      </w:r>
      <w:r>
        <w:rPr>
          <w:color w:val="333333"/>
        </w:rPr>
        <w:t>тников проекта</w:t>
      </w:r>
      <w:r w:rsidR="00230504" w:rsidRPr="008F4513">
        <w:rPr>
          <w:color w:val="333333"/>
        </w:rPr>
        <w:t>;</w:t>
      </w:r>
      <w:r>
        <w:rPr>
          <w:color w:val="333333"/>
        </w:rPr>
        <w:t xml:space="preserve"> </w:t>
      </w:r>
      <w:r w:rsidR="00230504" w:rsidRPr="008F4513">
        <w:rPr>
          <w:color w:val="333333"/>
        </w:rPr>
        <w:t>организация творческой интерактивной среды для работы;</w:t>
      </w:r>
      <w:r>
        <w:rPr>
          <w:color w:val="333333"/>
        </w:rPr>
        <w:t xml:space="preserve"> </w:t>
      </w:r>
      <w:r w:rsidR="00230504" w:rsidRPr="008F4513">
        <w:t>сн</w:t>
      </w:r>
      <w:r>
        <w:t>ятие языкового барьера, мешающего</w:t>
      </w:r>
      <w:r w:rsidR="00230504" w:rsidRPr="008F4513">
        <w:t xml:space="preserve"> заговорить на изучаемом языке, даже при больш</w:t>
      </w:r>
      <w:r>
        <w:t xml:space="preserve">ом объеме теоретических знаний; </w:t>
      </w:r>
      <w:r w:rsidR="00230504" w:rsidRPr="008F4513">
        <w:t>приобретение навыков по нескольким дисциплинам (английский язык и литература, история, информатика)</w:t>
      </w:r>
      <w:r>
        <w:t xml:space="preserve">; раскрытие </w:t>
      </w:r>
      <w:r w:rsidR="00230504" w:rsidRPr="008F4513">
        <w:t xml:space="preserve"> индивидуальных талантов.</w:t>
      </w:r>
    </w:p>
    <w:p w:rsidR="00230504" w:rsidRPr="00230BDC" w:rsidRDefault="000641CE" w:rsidP="0023050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Среди форм</w:t>
      </w:r>
      <w:r w:rsidR="00230504" w:rsidRPr="008F4513">
        <w:rPr>
          <w:rFonts w:ascii="Times New Roman" w:hAnsi="Times New Roman" w:cs="Times New Roman"/>
          <w:bCs/>
          <w:sz w:val="24"/>
          <w:szCs w:val="24"/>
        </w:rPr>
        <w:t xml:space="preserve"> работы: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0504" w:rsidRPr="008F4513">
        <w:rPr>
          <w:rFonts w:ascii="Times New Roman" w:hAnsi="Times New Roman" w:cs="Times New Roman"/>
          <w:sz w:val="24"/>
          <w:szCs w:val="24"/>
        </w:rPr>
        <w:t>плановые занятия видеостудии;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0504" w:rsidRPr="008F4513">
        <w:rPr>
          <w:rFonts w:ascii="Times New Roman" w:hAnsi="Times New Roman" w:cs="Times New Roman"/>
          <w:sz w:val="24"/>
          <w:szCs w:val="24"/>
        </w:rPr>
        <w:t>неформальное общение;</w:t>
      </w:r>
      <w:bookmarkStart w:id="0" w:name="_GoBack"/>
      <w:bookmarkEnd w:id="0"/>
      <w:r w:rsidR="00230B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0504" w:rsidRPr="008F4513">
        <w:rPr>
          <w:rFonts w:ascii="Times New Roman" w:hAnsi="Times New Roman" w:cs="Times New Roman"/>
          <w:sz w:val="24"/>
          <w:szCs w:val="24"/>
        </w:rPr>
        <w:t xml:space="preserve">индивидуальная работа по созданию </w:t>
      </w:r>
      <w:proofErr w:type="spellStart"/>
      <w:r w:rsidR="00230504" w:rsidRPr="008F4513">
        <w:rPr>
          <w:rFonts w:ascii="Times New Roman" w:hAnsi="Times New Roman" w:cs="Times New Roman"/>
          <w:sz w:val="24"/>
          <w:szCs w:val="24"/>
        </w:rPr>
        <w:t>кинопроекта</w:t>
      </w:r>
      <w:proofErr w:type="spellEnd"/>
      <w:r w:rsidR="00230504" w:rsidRPr="008F4513">
        <w:rPr>
          <w:rFonts w:ascii="Times New Roman" w:hAnsi="Times New Roman" w:cs="Times New Roman"/>
          <w:sz w:val="24"/>
          <w:szCs w:val="24"/>
        </w:rPr>
        <w:t>.</w:t>
      </w:r>
    </w:p>
    <w:p w:rsidR="00230504" w:rsidRPr="008F4513" w:rsidRDefault="00230504" w:rsidP="002305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513">
        <w:rPr>
          <w:rFonts w:ascii="Times New Roman" w:hAnsi="Times New Roman" w:cs="Times New Roman"/>
          <w:sz w:val="24"/>
          <w:szCs w:val="24"/>
        </w:rPr>
        <w:lastRenderedPageBreak/>
        <w:t>Участие в работе киностудии призвано научить детей не только осваивать приемы создания видеороликов (фильмов), но и побудить творческую деятельность, направленную на постановку и решение проблемных ситуаций при выполнении работы. Работа по выпуску видеофильма обеспечивает создание условий для взаимопонимания и сотрудничества между учащимися, учителями, равноправного общения, а также личностного роста обучающихся и педагогов</w:t>
      </w:r>
    </w:p>
    <w:p w:rsidR="00230504" w:rsidRDefault="00230504" w:rsidP="00230BDC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513">
        <w:rPr>
          <w:rFonts w:ascii="Times New Roman" w:hAnsi="Times New Roman" w:cs="Times New Roman"/>
          <w:sz w:val="24"/>
          <w:szCs w:val="24"/>
        </w:rPr>
        <w:t xml:space="preserve">  </w:t>
      </w:r>
      <w:r w:rsidRPr="008F451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Осно</w:t>
      </w:r>
      <w:r w:rsidR="00230BD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вные виды деятельности </w:t>
      </w:r>
      <w:proofErr w:type="spellStart"/>
      <w:r w:rsidR="00230BD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</w:t>
      </w:r>
      <w:r w:rsidRPr="008F451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иноакадемии</w:t>
      </w:r>
      <w:proofErr w:type="spellEnd"/>
      <w:r w:rsidR="00C06E0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А</w:t>
      </w:r>
      <w:r w:rsidR="00230BD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нглийского</w:t>
      </w:r>
      <w:r w:rsidR="00230B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</w:t>
      </w:r>
      <w:r w:rsidRPr="008F45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создание видеороликов различной тематики (видеоклипы, театральные пост</w:t>
      </w:r>
      <w:r w:rsidR="00230B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ановки). В рамках реализации проекта</w:t>
      </w:r>
      <w:r w:rsidRPr="008F45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230B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</w:t>
      </w:r>
      <w:r w:rsidRPr="008F45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</w:t>
      </w:r>
      <w:r w:rsidR="00230B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ющиеся могут выбрать близкое им</w:t>
      </w:r>
      <w:r w:rsidRPr="008F45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направление искусства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профилю</w:t>
      </w:r>
      <w:r w:rsidRPr="008F45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оператор, актер, сценарист. </w:t>
      </w:r>
    </w:p>
    <w:p w:rsidR="00230BDC" w:rsidRDefault="00230BDC" w:rsidP="008E54DC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Другим актуальным для гимназии проектом я</w:t>
      </w:r>
      <w:r w:rsidR="00C06E00">
        <w:rPr>
          <w:rFonts w:ascii="Times New Roman" w:eastAsia="Times New Roman" w:hAnsi="Times New Roman" w:cs="Times New Roman"/>
          <w:bCs/>
          <w:sz w:val="24"/>
          <w:szCs w:val="24"/>
        </w:rPr>
        <w:t xml:space="preserve">вляется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медиа-проект</w:t>
      </w:r>
      <w:proofErr w:type="spellEnd"/>
      <w:r w:rsidRPr="00230BDC">
        <w:rPr>
          <w:rFonts w:ascii="Times New Roman" w:eastAsia="Times New Roman" w:hAnsi="Times New Roman" w:cs="Times New Roman"/>
          <w:bCs/>
          <w:sz w:val="24"/>
          <w:szCs w:val="24"/>
        </w:rPr>
        <w:t xml:space="preserve"> «Гимназический пресс-клуб»</w:t>
      </w:r>
      <w:r>
        <w:rPr>
          <w:rFonts w:ascii="Times New Roman" w:hAnsi="Times New Roman" w:cs="Times New Roman"/>
          <w:sz w:val="24"/>
          <w:szCs w:val="24"/>
        </w:rPr>
        <w:t xml:space="preserve"> включающий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журналистскую и издательскую деятельность</w:t>
      </w:r>
      <w:r w:rsidRPr="008F4513">
        <w:rPr>
          <w:rFonts w:ascii="Times New Roman" w:eastAsia="Times New Roman" w:hAnsi="Times New Roman" w:cs="Times New Roman"/>
          <w:bCs/>
          <w:sz w:val="24"/>
          <w:szCs w:val="24"/>
        </w:rPr>
        <w:t xml:space="preserve"> (выпуск гимназической газеты « </w:t>
      </w:r>
      <w:proofErr w:type="spellStart"/>
      <w:r w:rsidRPr="008F451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Gaudeamus</w:t>
      </w:r>
      <w:proofErr w:type="spellEnd"/>
      <w:r w:rsidRPr="008F4513">
        <w:rPr>
          <w:rFonts w:ascii="Times New Roman" w:eastAsia="Times New Roman" w:hAnsi="Times New Roman" w:cs="Times New Roman"/>
          <w:bCs/>
          <w:sz w:val="24"/>
          <w:szCs w:val="24"/>
        </w:rPr>
        <w:t>», информационных листов и т.д.)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7D16">
        <w:rPr>
          <w:rFonts w:ascii="Times New Roman" w:eastAsia="Times New Roman" w:hAnsi="Times New Roman" w:cs="Times New Roman"/>
          <w:bCs/>
          <w:sz w:val="24"/>
          <w:szCs w:val="24"/>
        </w:rPr>
        <w:t>Выбор данного проекта обусловлен</w:t>
      </w:r>
      <w:r w:rsidRPr="008F4513">
        <w:rPr>
          <w:rFonts w:ascii="Times New Roman" w:eastAsia="Times New Roman" w:hAnsi="Times New Roman" w:cs="Times New Roman"/>
          <w:bCs/>
          <w:sz w:val="24"/>
          <w:szCs w:val="24"/>
        </w:rPr>
        <w:t xml:space="preserve"> тем, что занятия журналистикой решают одну из главных задач воспи</w:t>
      </w:r>
      <w:r w:rsidR="00B77D16">
        <w:rPr>
          <w:rFonts w:ascii="Times New Roman" w:eastAsia="Times New Roman" w:hAnsi="Times New Roman" w:cs="Times New Roman"/>
          <w:bCs/>
          <w:sz w:val="24"/>
          <w:szCs w:val="24"/>
        </w:rPr>
        <w:t>тания – формирование социально-</w:t>
      </w:r>
      <w:r w:rsidRPr="008F4513">
        <w:rPr>
          <w:rFonts w:ascii="Times New Roman" w:eastAsia="Times New Roman" w:hAnsi="Times New Roman" w:cs="Times New Roman"/>
          <w:bCs/>
          <w:sz w:val="24"/>
          <w:szCs w:val="24"/>
        </w:rPr>
        <w:t>акти</w:t>
      </w:r>
      <w:r w:rsidR="00C06E00">
        <w:rPr>
          <w:rFonts w:ascii="Times New Roman" w:eastAsia="Times New Roman" w:hAnsi="Times New Roman" w:cs="Times New Roman"/>
          <w:bCs/>
          <w:sz w:val="24"/>
          <w:szCs w:val="24"/>
        </w:rPr>
        <w:t xml:space="preserve">вной личности; </w:t>
      </w:r>
      <w:r w:rsidRPr="008F4513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="00C06E00">
        <w:rPr>
          <w:rFonts w:ascii="Times New Roman" w:eastAsia="Times New Roman" w:hAnsi="Times New Roman" w:cs="Times New Roman"/>
          <w:bCs/>
          <w:sz w:val="24"/>
          <w:szCs w:val="24"/>
        </w:rPr>
        <w:t>пособствую</w:t>
      </w:r>
      <w:r w:rsidRPr="008F4513">
        <w:rPr>
          <w:rFonts w:ascii="Times New Roman" w:eastAsia="Times New Roman" w:hAnsi="Times New Roman" w:cs="Times New Roman"/>
          <w:bCs/>
          <w:sz w:val="24"/>
          <w:szCs w:val="24"/>
        </w:rPr>
        <w:t>т разв</w:t>
      </w:r>
      <w:r w:rsidR="00B77D16">
        <w:rPr>
          <w:rFonts w:ascii="Times New Roman" w:eastAsia="Times New Roman" w:hAnsi="Times New Roman" w:cs="Times New Roman"/>
          <w:bCs/>
          <w:sz w:val="24"/>
          <w:szCs w:val="24"/>
        </w:rPr>
        <w:t xml:space="preserve">итию творческих способностей и </w:t>
      </w:r>
      <w:r w:rsidRPr="008F4513">
        <w:rPr>
          <w:rFonts w:ascii="Times New Roman" w:eastAsia="Times New Roman" w:hAnsi="Times New Roman" w:cs="Times New Roman"/>
          <w:bCs/>
          <w:sz w:val="24"/>
          <w:szCs w:val="24"/>
        </w:rPr>
        <w:t>комм</w:t>
      </w:r>
      <w:r w:rsidR="00B77D16">
        <w:rPr>
          <w:rFonts w:ascii="Times New Roman" w:eastAsia="Times New Roman" w:hAnsi="Times New Roman" w:cs="Times New Roman"/>
          <w:bCs/>
          <w:sz w:val="24"/>
          <w:szCs w:val="24"/>
        </w:rPr>
        <w:t xml:space="preserve">уникативных компетенций обучающихся. Возможность непосредственного участия в различных видах деятельности позволяет </w:t>
      </w:r>
      <w:r w:rsidR="00C06E00">
        <w:rPr>
          <w:rFonts w:ascii="Times New Roman" w:eastAsia="Times New Roman" w:hAnsi="Times New Roman" w:cs="Times New Roman"/>
          <w:bCs/>
          <w:sz w:val="24"/>
          <w:szCs w:val="24"/>
        </w:rPr>
        <w:t>юным журналистам, редакторам</w:t>
      </w:r>
      <w:r w:rsidR="004B609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C06E00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корректорам, верстальщикам, дизайнерам и </w:t>
      </w:r>
      <w:proofErr w:type="spellStart"/>
      <w:r w:rsidR="00C06E00">
        <w:rPr>
          <w:rFonts w:ascii="Times New Roman" w:eastAsia="Times New Roman" w:hAnsi="Times New Roman" w:cs="Times New Roman"/>
          <w:bCs/>
          <w:sz w:val="24"/>
          <w:szCs w:val="24"/>
        </w:rPr>
        <w:t>веб-дизайнерам</w:t>
      </w:r>
      <w:proofErr w:type="spellEnd"/>
      <w:r w:rsidR="00C06E0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77D16">
        <w:rPr>
          <w:rFonts w:ascii="Times New Roman" w:eastAsia="Times New Roman" w:hAnsi="Times New Roman" w:cs="Times New Roman"/>
          <w:bCs/>
          <w:sz w:val="24"/>
          <w:szCs w:val="24"/>
        </w:rPr>
        <w:t>определиться с выбором</w:t>
      </w:r>
      <w:r w:rsidRPr="008F4513">
        <w:rPr>
          <w:rFonts w:ascii="Times New Roman" w:eastAsia="Times New Roman" w:hAnsi="Times New Roman" w:cs="Times New Roman"/>
          <w:bCs/>
          <w:sz w:val="24"/>
          <w:szCs w:val="24"/>
        </w:rPr>
        <w:t xml:space="preserve"> будущей пр</w:t>
      </w:r>
      <w:r w:rsidR="00B77D16">
        <w:rPr>
          <w:rFonts w:ascii="Times New Roman" w:eastAsia="Times New Roman" w:hAnsi="Times New Roman" w:cs="Times New Roman"/>
          <w:bCs/>
          <w:sz w:val="24"/>
          <w:szCs w:val="24"/>
        </w:rPr>
        <w:t>офессии</w:t>
      </w:r>
      <w:r w:rsidRPr="008F4513">
        <w:rPr>
          <w:rFonts w:ascii="Times New Roman" w:eastAsia="Times New Roman" w:hAnsi="Times New Roman" w:cs="Times New Roman"/>
          <w:bCs/>
          <w:sz w:val="24"/>
          <w:szCs w:val="24"/>
        </w:rPr>
        <w:t xml:space="preserve">.  </w:t>
      </w:r>
    </w:p>
    <w:p w:rsidR="008E54DC" w:rsidRDefault="008D180B" w:rsidP="008E54DC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Проектный модуль</w:t>
      </w:r>
      <w:r w:rsidRPr="008D180B">
        <w:rPr>
          <w:rFonts w:ascii="Times New Roman" w:eastAsia="+mn-ea" w:hAnsi="Times New Roman" w:cs="Times New Roman"/>
          <w:color w:val="002060"/>
          <w:sz w:val="28"/>
          <w:szCs w:val="28"/>
          <w:lang w:eastAsia="ru-RU"/>
        </w:rPr>
        <w:t xml:space="preserve"> </w:t>
      </w:r>
      <w:r>
        <w:rPr>
          <w:rFonts w:ascii="Times New Roman" w:eastAsia="+mn-ea" w:hAnsi="Times New Roman" w:cs="Times New Roman"/>
          <w:color w:val="002060"/>
          <w:sz w:val="28"/>
          <w:szCs w:val="28"/>
          <w:lang w:eastAsia="ru-RU"/>
        </w:rPr>
        <w:t>«</w:t>
      </w:r>
      <w:r w:rsidR="00125484" w:rsidRPr="008D180B">
        <w:rPr>
          <w:rFonts w:ascii="Times New Roman" w:eastAsia="Times New Roman" w:hAnsi="Times New Roman" w:cs="Times New Roman"/>
          <w:bCs/>
          <w:i/>
          <w:sz w:val="24"/>
          <w:szCs w:val="24"/>
        </w:rPr>
        <w:t>Школьный музей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»</w:t>
      </w:r>
    </w:p>
    <w:p w:rsidR="008E54DC" w:rsidRDefault="008E54DC" w:rsidP="008E7C76">
      <w:pPr>
        <w:spacing w:after="0" w:line="360" w:lineRule="auto"/>
        <w:jc w:val="both"/>
        <w:rPr>
          <w:rStyle w:val="rvts7"/>
          <w:rFonts w:ascii="Times New Roman" w:hAnsi="Times New Roman" w:cs="Times New Roman"/>
          <w:sz w:val="24"/>
          <w:szCs w:val="24"/>
        </w:rPr>
      </w:pPr>
      <w:r>
        <w:rPr>
          <w:rStyle w:val="rvts7"/>
          <w:rFonts w:ascii="Times New Roman" w:hAnsi="Times New Roman" w:cs="Times New Roman"/>
          <w:sz w:val="24"/>
          <w:szCs w:val="24"/>
        </w:rPr>
        <w:t>На этапе проектирования</w:t>
      </w:r>
      <w:r w:rsidR="00314160">
        <w:rPr>
          <w:rStyle w:val="rvts7"/>
          <w:rFonts w:ascii="Times New Roman" w:hAnsi="Times New Roman" w:cs="Times New Roman"/>
          <w:sz w:val="24"/>
          <w:szCs w:val="24"/>
        </w:rPr>
        <w:t>,</w:t>
      </w:r>
      <w:r>
        <w:rPr>
          <w:rStyle w:val="rvts7"/>
          <w:rFonts w:ascii="Times New Roman" w:hAnsi="Times New Roman" w:cs="Times New Roman"/>
          <w:sz w:val="24"/>
          <w:szCs w:val="24"/>
        </w:rPr>
        <w:t xml:space="preserve"> в соответствии с концепцией развития</w:t>
      </w:r>
      <w:r w:rsidR="00314160">
        <w:rPr>
          <w:rStyle w:val="rvts7"/>
          <w:rFonts w:ascii="Times New Roman" w:hAnsi="Times New Roman" w:cs="Times New Roman"/>
          <w:sz w:val="24"/>
          <w:szCs w:val="24"/>
        </w:rPr>
        <w:t>,</w:t>
      </w:r>
      <w:r>
        <w:rPr>
          <w:rStyle w:val="rvts7"/>
          <w:rFonts w:ascii="Times New Roman" w:hAnsi="Times New Roman" w:cs="Times New Roman"/>
          <w:sz w:val="24"/>
          <w:szCs w:val="24"/>
        </w:rPr>
        <w:t xml:space="preserve"> Музей в новом здании  гимназии будет состоять из трех экспозиций «Эвакогоспиталь – 85», «Герой Советского Союза Александр Лукьянов», «</w:t>
      </w:r>
      <w:r w:rsidR="008E7C76">
        <w:rPr>
          <w:rStyle w:val="rvts7"/>
          <w:rFonts w:ascii="Times New Roman" w:hAnsi="Times New Roman" w:cs="Times New Roman"/>
          <w:sz w:val="24"/>
          <w:szCs w:val="24"/>
        </w:rPr>
        <w:t xml:space="preserve">История гимназии». В настоящее время документы и экспонаты фонда музея подлежат хранению, они </w:t>
      </w:r>
      <w:proofErr w:type="spellStart"/>
      <w:r w:rsidR="008E7C76">
        <w:rPr>
          <w:rStyle w:val="rvts7"/>
          <w:rFonts w:ascii="Times New Roman" w:hAnsi="Times New Roman" w:cs="Times New Roman"/>
          <w:sz w:val="24"/>
          <w:szCs w:val="24"/>
        </w:rPr>
        <w:t>отцифрован</w:t>
      </w:r>
      <w:r w:rsidR="004B6099">
        <w:rPr>
          <w:rStyle w:val="rvts7"/>
          <w:rFonts w:ascii="Times New Roman" w:hAnsi="Times New Roman" w:cs="Times New Roman"/>
          <w:sz w:val="24"/>
          <w:szCs w:val="24"/>
        </w:rPr>
        <w:t>ы</w:t>
      </w:r>
      <w:proofErr w:type="spellEnd"/>
      <w:r w:rsidR="004B6099">
        <w:rPr>
          <w:rStyle w:val="rvts7"/>
          <w:rFonts w:ascii="Times New Roman" w:hAnsi="Times New Roman" w:cs="Times New Roman"/>
          <w:sz w:val="24"/>
          <w:szCs w:val="24"/>
        </w:rPr>
        <w:t xml:space="preserve"> и как виртуальная версия </w:t>
      </w:r>
      <w:r w:rsidR="008E7C76">
        <w:rPr>
          <w:rStyle w:val="rvts7"/>
          <w:rFonts w:ascii="Times New Roman" w:hAnsi="Times New Roman" w:cs="Times New Roman"/>
          <w:sz w:val="24"/>
          <w:szCs w:val="24"/>
        </w:rPr>
        <w:t xml:space="preserve"> размещены на официальном сайте гимназии. В новом здании гимназии работа М</w:t>
      </w:r>
      <w:r w:rsidRPr="008E54DC">
        <w:rPr>
          <w:rStyle w:val="rvts7"/>
          <w:rFonts w:ascii="Times New Roman" w:hAnsi="Times New Roman" w:cs="Times New Roman"/>
          <w:sz w:val="24"/>
          <w:szCs w:val="24"/>
        </w:rPr>
        <w:t xml:space="preserve">узея </w:t>
      </w:r>
      <w:r w:rsidR="008E7C76">
        <w:rPr>
          <w:rStyle w:val="rvts7"/>
          <w:rFonts w:ascii="Times New Roman" w:hAnsi="Times New Roman" w:cs="Times New Roman"/>
          <w:sz w:val="24"/>
          <w:szCs w:val="24"/>
        </w:rPr>
        <w:t xml:space="preserve">будет </w:t>
      </w:r>
      <w:r w:rsidRPr="008E54DC">
        <w:rPr>
          <w:rStyle w:val="rvts7"/>
          <w:rFonts w:ascii="Times New Roman" w:hAnsi="Times New Roman" w:cs="Times New Roman"/>
          <w:sz w:val="24"/>
          <w:szCs w:val="24"/>
        </w:rPr>
        <w:t>строит</w:t>
      </w:r>
      <w:r w:rsidR="008E7C76">
        <w:rPr>
          <w:rStyle w:val="rvts7"/>
          <w:rFonts w:ascii="Times New Roman" w:hAnsi="Times New Roman" w:cs="Times New Roman"/>
          <w:sz w:val="24"/>
          <w:szCs w:val="24"/>
        </w:rPr>
        <w:t>ь</w:t>
      </w:r>
      <w:r w:rsidRPr="008E54DC">
        <w:rPr>
          <w:rStyle w:val="rvts7"/>
          <w:rFonts w:ascii="Times New Roman" w:hAnsi="Times New Roman" w:cs="Times New Roman"/>
          <w:sz w:val="24"/>
          <w:szCs w:val="24"/>
        </w:rPr>
        <w:t xml:space="preserve">ся на использовании педагогических технологий, обеспечивающих реализацию </w:t>
      </w:r>
      <w:proofErr w:type="spellStart"/>
      <w:r w:rsidRPr="008E54DC">
        <w:rPr>
          <w:rStyle w:val="rvts6"/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8E54DC">
        <w:rPr>
          <w:rStyle w:val="rvts6"/>
          <w:rFonts w:ascii="Times New Roman" w:hAnsi="Times New Roman" w:cs="Times New Roman"/>
          <w:sz w:val="24"/>
          <w:szCs w:val="24"/>
        </w:rPr>
        <w:t xml:space="preserve"> подхода в обучении и воспитании</w:t>
      </w:r>
      <w:r w:rsidR="008E7C76">
        <w:rPr>
          <w:rStyle w:val="rvts7"/>
          <w:rFonts w:ascii="Times New Roman" w:hAnsi="Times New Roman" w:cs="Times New Roman"/>
          <w:sz w:val="24"/>
          <w:szCs w:val="24"/>
        </w:rPr>
        <w:t>;</w:t>
      </w:r>
      <w:r w:rsidRPr="008E54DC">
        <w:rPr>
          <w:rStyle w:val="rvts7"/>
          <w:rFonts w:ascii="Times New Roman" w:hAnsi="Times New Roman" w:cs="Times New Roman"/>
          <w:sz w:val="24"/>
          <w:szCs w:val="24"/>
        </w:rPr>
        <w:t xml:space="preserve"> </w:t>
      </w:r>
      <w:r w:rsidRPr="008E7C76">
        <w:rPr>
          <w:rStyle w:val="rvts7"/>
          <w:rFonts w:ascii="Times New Roman" w:hAnsi="Times New Roman" w:cs="Times New Roman"/>
          <w:sz w:val="24"/>
          <w:szCs w:val="24"/>
        </w:rPr>
        <w:t>метод</w:t>
      </w:r>
      <w:r w:rsidR="008E7C76">
        <w:rPr>
          <w:rStyle w:val="rvts7"/>
          <w:rFonts w:ascii="Times New Roman" w:hAnsi="Times New Roman" w:cs="Times New Roman"/>
          <w:sz w:val="24"/>
          <w:szCs w:val="24"/>
        </w:rPr>
        <w:t>ах</w:t>
      </w:r>
      <w:r w:rsidRPr="008E7C76">
        <w:rPr>
          <w:rStyle w:val="rvts7"/>
          <w:rFonts w:ascii="Times New Roman" w:hAnsi="Times New Roman" w:cs="Times New Roman"/>
          <w:sz w:val="24"/>
          <w:szCs w:val="24"/>
        </w:rPr>
        <w:t xml:space="preserve"> проектов, </w:t>
      </w:r>
      <w:r w:rsidR="008E7C76" w:rsidRPr="008E7C76">
        <w:rPr>
          <w:rStyle w:val="rvts7"/>
          <w:rFonts w:ascii="Times New Roman" w:hAnsi="Times New Roman" w:cs="Times New Roman"/>
          <w:sz w:val="24"/>
          <w:szCs w:val="24"/>
        </w:rPr>
        <w:t>ученическо</w:t>
      </w:r>
      <w:r w:rsidR="008E7C76">
        <w:rPr>
          <w:rStyle w:val="rvts7"/>
          <w:rFonts w:ascii="Times New Roman" w:hAnsi="Times New Roman" w:cs="Times New Roman"/>
          <w:sz w:val="24"/>
          <w:szCs w:val="24"/>
        </w:rPr>
        <w:t>го исследования</w:t>
      </w:r>
      <w:r w:rsidRPr="008E7C76">
        <w:rPr>
          <w:rStyle w:val="rvts7"/>
          <w:rFonts w:ascii="Times New Roman" w:hAnsi="Times New Roman" w:cs="Times New Roman"/>
          <w:sz w:val="24"/>
          <w:szCs w:val="24"/>
        </w:rPr>
        <w:t>;</w:t>
      </w:r>
      <w:r w:rsidRPr="008E7C76">
        <w:rPr>
          <w:rFonts w:ascii="Times New Roman" w:hAnsi="Times New Roman" w:cs="Times New Roman"/>
          <w:sz w:val="24"/>
          <w:szCs w:val="24"/>
        </w:rPr>
        <w:t xml:space="preserve"> </w:t>
      </w:r>
      <w:r w:rsidR="008E7C76" w:rsidRPr="008E7C76">
        <w:rPr>
          <w:rStyle w:val="rvts7"/>
          <w:rFonts w:ascii="Times New Roman" w:hAnsi="Times New Roman" w:cs="Times New Roman"/>
          <w:sz w:val="24"/>
          <w:szCs w:val="24"/>
        </w:rPr>
        <w:t>образовательны</w:t>
      </w:r>
      <w:r w:rsidR="008E7C76">
        <w:rPr>
          <w:rStyle w:val="rvts7"/>
          <w:rFonts w:ascii="Times New Roman" w:hAnsi="Times New Roman" w:cs="Times New Roman"/>
          <w:sz w:val="24"/>
          <w:szCs w:val="24"/>
        </w:rPr>
        <w:t>х путешествий</w:t>
      </w:r>
      <w:r w:rsidRPr="008E54DC">
        <w:rPr>
          <w:rStyle w:val="rvts7"/>
          <w:rFonts w:ascii="Times New Roman" w:hAnsi="Times New Roman" w:cs="Times New Roman"/>
          <w:sz w:val="24"/>
          <w:szCs w:val="24"/>
        </w:rPr>
        <w:t>;</w:t>
      </w:r>
      <w:r w:rsidRPr="008E7C76">
        <w:rPr>
          <w:rStyle w:val="rvts7"/>
          <w:rFonts w:ascii="Times New Roman" w:hAnsi="Times New Roman" w:cs="Times New Roman"/>
          <w:sz w:val="24"/>
          <w:szCs w:val="24"/>
        </w:rPr>
        <w:t xml:space="preserve"> </w:t>
      </w:r>
      <w:r w:rsidR="008E7C76">
        <w:rPr>
          <w:rStyle w:val="rvts7"/>
          <w:rFonts w:ascii="Times New Roman" w:hAnsi="Times New Roman" w:cs="Times New Roman"/>
          <w:sz w:val="24"/>
          <w:szCs w:val="24"/>
        </w:rPr>
        <w:t xml:space="preserve">дальнейшей </w:t>
      </w:r>
      <w:proofErr w:type="spellStart"/>
      <w:r w:rsidR="008E7C76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="008E7C76">
        <w:rPr>
          <w:rFonts w:ascii="Times New Roman" w:hAnsi="Times New Roman" w:cs="Times New Roman"/>
          <w:sz w:val="24"/>
          <w:szCs w:val="24"/>
        </w:rPr>
        <w:t xml:space="preserve"> </w:t>
      </w:r>
      <w:r w:rsidRPr="008E54DC">
        <w:rPr>
          <w:rFonts w:ascii="Times New Roman" w:hAnsi="Times New Roman" w:cs="Times New Roman"/>
          <w:sz w:val="24"/>
          <w:szCs w:val="24"/>
        </w:rPr>
        <w:t>фондов музея;</w:t>
      </w:r>
      <w:r w:rsidR="008E7C76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8E7C76">
        <w:rPr>
          <w:rFonts w:ascii="Times New Roman" w:hAnsi="Times New Roman" w:cs="Times New Roman"/>
          <w:sz w:val="24"/>
          <w:szCs w:val="24"/>
        </w:rPr>
        <w:t>разработке</w:t>
      </w:r>
      <w:r w:rsidRPr="008E54DC">
        <w:rPr>
          <w:rFonts w:ascii="Times New Roman" w:hAnsi="Times New Roman" w:cs="Times New Roman"/>
          <w:sz w:val="24"/>
          <w:szCs w:val="24"/>
        </w:rPr>
        <w:t xml:space="preserve"> виртуальных экскурсий;</w:t>
      </w:r>
      <w:r w:rsidR="008E7C76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8E54DC">
        <w:rPr>
          <w:rStyle w:val="rvts7"/>
          <w:rFonts w:ascii="Times New Roman" w:hAnsi="Times New Roman" w:cs="Times New Roman"/>
          <w:sz w:val="24"/>
          <w:szCs w:val="24"/>
        </w:rPr>
        <w:t>волонтерств</w:t>
      </w:r>
      <w:r w:rsidR="008E7C76">
        <w:rPr>
          <w:rStyle w:val="rvts7"/>
          <w:rFonts w:ascii="Times New Roman" w:hAnsi="Times New Roman" w:cs="Times New Roman"/>
          <w:sz w:val="24"/>
          <w:szCs w:val="24"/>
        </w:rPr>
        <w:t>е</w:t>
      </w:r>
      <w:proofErr w:type="spellEnd"/>
      <w:r w:rsidR="004B6099">
        <w:rPr>
          <w:rStyle w:val="rvts7"/>
          <w:rFonts w:ascii="Times New Roman" w:hAnsi="Times New Roman" w:cs="Times New Roman"/>
          <w:sz w:val="24"/>
          <w:szCs w:val="24"/>
        </w:rPr>
        <w:t xml:space="preserve"> в работе</w:t>
      </w:r>
      <w:r w:rsidR="008E7C76">
        <w:rPr>
          <w:rStyle w:val="rvts7"/>
          <w:rFonts w:ascii="Times New Roman" w:hAnsi="Times New Roman" w:cs="Times New Roman"/>
          <w:sz w:val="24"/>
          <w:szCs w:val="24"/>
        </w:rPr>
        <w:t xml:space="preserve"> с ветеранами и участниками Великой Отечественной Войны. </w:t>
      </w:r>
    </w:p>
    <w:p w:rsidR="008E54DC" w:rsidRPr="008E54DC" w:rsidRDefault="008E7C76" w:rsidP="003141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rvts7"/>
          <w:rFonts w:ascii="Times New Roman" w:hAnsi="Times New Roman" w:cs="Times New Roman"/>
          <w:sz w:val="24"/>
          <w:szCs w:val="24"/>
        </w:rPr>
        <w:t xml:space="preserve">Новизна проекта состоит </w:t>
      </w:r>
      <w:r w:rsidR="00314160">
        <w:rPr>
          <w:rStyle w:val="rvts7"/>
          <w:rFonts w:ascii="Times New Roman" w:hAnsi="Times New Roman" w:cs="Times New Roman"/>
          <w:sz w:val="24"/>
          <w:szCs w:val="24"/>
        </w:rPr>
        <w:t xml:space="preserve"> в</w:t>
      </w:r>
      <w:r w:rsidR="00314160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314160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="00314160">
        <w:rPr>
          <w:rStyle w:val="c2"/>
          <w:rFonts w:ascii="Times New Roman" w:hAnsi="Times New Roman" w:cs="Times New Roman"/>
          <w:sz w:val="24"/>
          <w:szCs w:val="24"/>
        </w:rPr>
        <w:t>оздании</w:t>
      </w:r>
      <w:r w:rsidR="008E54DC" w:rsidRPr="008E54DC">
        <w:rPr>
          <w:rStyle w:val="c2"/>
          <w:rFonts w:ascii="Times New Roman" w:hAnsi="Times New Roman" w:cs="Times New Roman"/>
          <w:sz w:val="24"/>
          <w:szCs w:val="24"/>
        </w:rPr>
        <w:t xml:space="preserve"> са</w:t>
      </w:r>
      <w:r w:rsidR="00314160">
        <w:rPr>
          <w:rStyle w:val="c2"/>
          <w:rFonts w:ascii="Times New Roman" w:hAnsi="Times New Roman" w:cs="Times New Roman"/>
          <w:sz w:val="24"/>
          <w:szCs w:val="24"/>
        </w:rPr>
        <w:t>йта Музея гимназии, использовании</w:t>
      </w:r>
      <w:r w:rsidR="008E54DC" w:rsidRPr="008E54DC">
        <w:rPr>
          <w:rStyle w:val="c2"/>
          <w:rFonts w:ascii="Times New Roman" w:hAnsi="Times New Roman" w:cs="Times New Roman"/>
          <w:sz w:val="24"/>
          <w:szCs w:val="24"/>
        </w:rPr>
        <w:t xml:space="preserve"> Internet-ресурса для установления контакто</w:t>
      </w:r>
      <w:r w:rsidR="00314160">
        <w:rPr>
          <w:rStyle w:val="c2"/>
          <w:rFonts w:ascii="Times New Roman" w:hAnsi="Times New Roman" w:cs="Times New Roman"/>
          <w:sz w:val="24"/>
          <w:szCs w:val="24"/>
        </w:rPr>
        <w:t>в с другими музеями, оперативном</w:t>
      </w:r>
      <w:r w:rsidR="008E54DC" w:rsidRPr="008E54DC">
        <w:rPr>
          <w:rStyle w:val="c2"/>
          <w:rFonts w:ascii="Times New Roman" w:hAnsi="Times New Roman" w:cs="Times New Roman"/>
          <w:sz w:val="24"/>
          <w:szCs w:val="24"/>
        </w:rPr>
        <w:t xml:space="preserve"> обмен</w:t>
      </w:r>
      <w:r w:rsidR="00314160">
        <w:rPr>
          <w:rStyle w:val="c2"/>
          <w:rFonts w:ascii="Times New Roman" w:hAnsi="Times New Roman" w:cs="Times New Roman"/>
          <w:sz w:val="24"/>
          <w:szCs w:val="24"/>
        </w:rPr>
        <w:t>е</w:t>
      </w:r>
      <w:r w:rsidR="008E54DC" w:rsidRPr="008E54DC">
        <w:rPr>
          <w:rStyle w:val="c2"/>
          <w:rFonts w:ascii="Times New Roman" w:hAnsi="Times New Roman" w:cs="Times New Roman"/>
          <w:sz w:val="24"/>
          <w:szCs w:val="24"/>
        </w:rPr>
        <w:t xml:space="preserve"> опытом и актуальной информацией</w:t>
      </w:r>
      <w:r w:rsidR="00314160">
        <w:rPr>
          <w:rStyle w:val="c2"/>
          <w:rFonts w:ascii="Times New Roman" w:hAnsi="Times New Roman" w:cs="Times New Roman"/>
          <w:sz w:val="24"/>
          <w:szCs w:val="24"/>
        </w:rPr>
        <w:t>;</w:t>
      </w:r>
      <w:r w:rsidR="008E54DC" w:rsidRPr="008E54DC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 w:rsidR="00314160">
        <w:rPr>
          <w:rStyle w:val="c2"/>
          <w:rFonts w:ascii="Times New Roman" w:hAnsi="Times New Roman" w:cs="Times New Roman"/>
          <w:sz w:val="24"/>
          <w:szCs w:val="24"/>
        </w:rPr>
        <w:t>использовании</w:t>
      </w:r>
      <w:r w:rsidR="008E54DC" w:rsidRPr="008E54DC">
        <w:rPr>
          <w:rStyle w:val="c2"/>
          <w:rFonts w:ascii="Times New Roman" w:hAnsi="Times New Roman" w:cs="Times New Roman"/>
          <w:sz w:val="24"/>
          <w:szCs w:val="24"/>
        </w:rPr>
        <w:t xml:space="preserve"> электронного формата в мобильной организации  выставок и тематических экскурсий</w:t>
      </w:r>
      <w:r w:rsidR="00314160">
        <w:rPr>
          <w:rStyle w:val="c2"/>
          <w:rFonts w:ascii="Times New Roman" w:hAnsi="Times New Roman" w:cs="Times New Roman"/>
          <w:sz w:val="24"/>
          <w:szCs w:val="24"/>
        </w:rPr>
        <w:t>.</w:t>
      </w:r>
      <w:r w:rsidR="008E54DC" w:rsidRPr="008E54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0284" w:rsidRPr="00522A64" w:rsidRDefault="00522A64" w:rsidP="00FF028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2A64">
        <w:rPr>
          <w:rFonts w:ascii="Times New Roman" w:hAnsi="Times New Roman" w:cs="Times New Roman"/>
          <w:i/>
          <w:sz w:val="24"/>
          <w:szCs w:val="24"/>
        </w:rPr>
        <w:t xml:space="preserve">Проектный модуль </w:t>
      </w:r>
      <w:r w:rsidR="008D180B">
        <w:rPr>
          <w:rFonts w:ascii="Times New Roman" w:hAnsi="Times New Roman" w:cs="Times New Roman"/>
          <w:i/>
          <w:sz w:val="24"/>
          <w:szCs w:val="24"/>
        </w:rPr>
        <w:t>«</w:t>
      </w:r>
      <w:r w:rsidR="00FF0284" w:rsidRPr="00522A64">
        <w:rPr>
          <w:rFonts w:ascii="Times New Roman" w:hAnsi="Times New Roman" w:cs="Times New Roman"/>
          <w:i/>
          <w:sz w:val="24"/>
          <w:szCs w:val="24"/>
        </w:rPr>
        <w:t>Театр-студия</w:t>
      </w:r>
      <w:r w:rsidR="008D180B">
        <w:rPr>
          <w:rFonts w:ascii="Times New Roman" w:hAnsi="Times New Roman" w:cs="Times New Roman"/>
          <w:i/>
          <w:sz w:val="24"/>
          <w:szCs w:val="24"/>
        </w:rPr>
        <w:t>"</w:t>
      </w:r>
    </w:p>
    <w:p w:rsidR="00342A28" w:rsidRPr="000F1DDD" w:rsidRDefault="001D4505" w:rsidP="00342A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1DDD">
        <w:rPr>
          <w:rFonts w:ascii="Times New Roman" w:hAnsi="Times New Roman" w:cs="Times New Roman"/>
          <w:color w:val="333333"/>
          <w:sz w:val="24"/>
          <w:szCs w:val="24"/>
        </w:rPr>
        <w:lastRenderedPageBreak/>
        <w:t>Вовлечение обучающихся в активную творческую деятельность во внеклассной работе – эффективное сред</w:t>
      </w:r>
      <w:r w:rsidR="00F05B83">
        <w:rPr>
          <w:rFonts w:ascii="Times New Roman" w:hAnsi="Times New Roman" w:cs="Times New Roman"/>
          <w:color w:val="333333"/>
          <w:sz w:val="24"/>
          <w:szCs w:val="24"/>
        </w:rPr>
        <w:t xml:space="preserve">ство развития способностей, </w:t>
      </w:r>
      <w:r w:rsidRPr="000F1DDD">
        <w:rPr>
          <w:rFonts w:ascii="Times New Roman" w:hAnsi="Times New Roman" w:cs="Times New Roman"/>
          <w:color w:val="333333"/>
          <w:sz w:val="24"/>
          <w:szCs w:val="24"/>
        </w:rPr>
        <w:t xml:space="preserve">творческой индивидуальности, инициативы и формирования </w:t>
      </w:r>
      <w:r w:rsidR="00F05B83">
        <w:rPr>
          <w:rFonts w:ascii="Times New Roman" w:hAnsi="Times New Roman" w:cs="Times New Roman"/>
          <w:color w:val="333333"/>
          <w:sz w:val="24"/>
          <w:szCs w:val="24"/>
        </w:rPr>
        <w:t xml:space="preserve">личности. </w:t>
      </w:r>
      <w:r w:rsidR="00342A28">
        <w:rPr>
          <w:rFonts w:ascii="Times New Roman" w:eastAsia="Times New Roman" w:hAnsi="Times New Roman" w:cs="Times New Roman"/>
          <w:sz w:val="24"/>
          <w:szCs w:val="24"/>
        </w:rPr>
        <w:t>Реализация проекта направлена на воспитание</w:t>
      </w:r>
      <w:r w:rsidR="00342A28" w:rsidRPr="00342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2A28" w:rsidRPr="000F1DDD">
        <w:rPr>
          <w:rFonts w:ascii="Times New Roman" w:eastAsia="Times New Roman" w:hAnsi="Times New Roman" w:cs="Times New Roman"/>
          <w:sz w:val="24"/>
          <w:szCs w:val="24"/>
        </w:rPr>
        <w:t>основ зрительской культуры, развитие навыков исполнительской деятельности, накопление знаний о театре, которые переплетаются между собой  и  дополняют друг друга, что способствует  формированию нравственных качеств  обучающихся.</w:t>
      </w:r>
      <w:r w:rsidR="00342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F1DDD" w:rsidRPr="00800811" w:rsidRDefault="000F1DDD" w:rsidP="000F1DD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1DDD">
        <w:rPr>
          <w:rFonts w:ascii="Times New Roman" w:eastAsia="Times New Roman" w:hAnsi="Times New Roman" w:cs="Times New Roman"/>
          <w:sz w:val="24"/>
          <w:szCs w:val="24"/>
        </w:rPr>
        <w:t>Новиз</w:t>
      </w:r>
      <w:r w:rsidR="00342A28">
        <w:rPr>
          <w:rFonts w:ascii="Times New Roman" w:eastAsia="Times New Roman" w:hAnsi="Times New Roman" w:cs="Times New Roman"/>
          <w:sz w:val="24"/>
          <w:szCs w:val="24"/>
        </w:rPr>
        <w:t xml:space="preserve">на проекта состоит в том, что </w:t>
      </w:r>
      <w:r w:rsidR="00800811">
        <w:rPr>
          <w:rFonts w:ascii="Times New Roman" w:eastAsia="Times New Roman" w:hAnsi="Times New Roman" w:cs="Times New Roman"/>
          <w:sz w:val="24"/>
          <w:szCs w:val="24"/>
        </w:rPr>
        <w:t>в новом актовом зале гимназии появятся такие возможности как 3</w:t>
      </w:r>
      <w:r w:rsidR="00800811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="00800811" w:rsidRPr="00800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0811">
        <w:rPr>
          <w:rFonts w:ascii="Times New Roman" w:eastAsia="Times New Roman" w:hAnsi="Times New Roman" w:cs="Times New Roman"/>
          <w:sz w:val="24"/>
          <w:szCs w:val="24"/>
        </w:rPr>
        <w:t>моделирование пространства сцены. Визуализацию сценического пространства дополнят 3</w:t>
      </w:r>
      <w:r w:rsidR="00800811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="00800811">
        <w:rPr>
          <w:rFonts w:ascii="Times New Roman" w:eastAsia="Times New Roman" w:hAnsi="Times New Roman" w:cs="Times New Roman"/>
          <w:sz w:val="24"/>
          <w:szCs w:val="24"/>
        </w:rPr>
        <w:t xml:space="preserve"> модели декораций; в условиях 3</w:t>
      </w:r>
      <w:r w:rsidR="00800811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="00800811">
        <w:rPr>
          <w:rFonts w:ascii="Times New Roman" w:eastAsia="Times New Roman" w:hAnsi="Times New Roman" w:cs="Times New Roman"/>
          <w:sz w:val="24"/>
          <w:szCs w:val="24"/>
        </w:rPr>
        <w:t xml:space="preserve"> пространства сцены появится возможность выбора нужного ракурса съемки, направки света, совместной работы света, механики сцены и видео. </w:t>
      </w:r>
      <w:r w:rsidR="00F05B83">
        <w:rPr>
          <w:rFonts w:ascii="Times New Roman" w:eastAsia="Times New Roman" w:hAnsi="Times New Roman" w:cs="Times New Roman"/>
          <w:sz w:val="24"/>
          <w:szCs w:val="24"/>
        </w:rPr>
        <w:t>Таким образом, реализуемый  на практике проект «Театральная гимназия» получит «новое дыхание» и станет еще более привлекательным для его участников и зрителей.</w:t>
      </w:r>
    </w:p>
    <w:p w:rsidR="000F1DDD" w:rsidRPr="000F1DDD" w:rsidRDefault="000F1DDD" w:rsidP="000F1DD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1DDD">
        <w:rPr>
          <w:rFonts w:ascii="Times New Roman" w:eastAsia="Times New Roman" w:hAnsi="Times New Roman" w:cs="Times New Roman"/>
          <w:sz w:val="24"/>
          <w:szCs w:val="24"/>
        </w:rPr>
        <w:t>В рамках проекта  планируется ежегодное проведение театральных праздников.</w:t>
      </w:r>
    </w:p>
    <w:p w:rsidR="00734C69" w:rsidRDefault="00734C69" w:rsidP="00734C69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4C69">
        <w:rPr>
          <w:rFonts w:ascii="Times New Roman" w:hAnsi="Times New Roman" w:cs="Times New Roman"/>
          <w:i/>
          <w:sz w:val="24"/>
          <w:szCs w:val="24"/>
        </w:rPr>
        <w:t>Проектный модуль «</w:t>
      </w:r>
      <w:r w:rsidR="00C36291" w:rsidRPr="00734C69">
        <w:rPr>
          <w:rFonts w:ascii="Times New Roman" w:hAnsi="Times New Roman" w:cs="Times New Roman"/>
          <w:i/>
          <w:sz w:val="24"/>
          <w:szCs w:val="24"/>
        </w:rPr>
        <w:t>Художественная студия</w:t>
      </w:r>
      <w:r>
        <w:rPr>
          <w:rFonts w:ascii="Times New Roman" w:hAnsi="Times New Roman" w:cs="Times New Roman"/>
          <w:i/>
          <w:sz w:val="24"/>
          <w:szCs w:val="24"/>
        </w:rPr>
        <w:t>»</w:t>
      </w:r>
    </w:p>
    <w:p w:rsidR="008070F9" w:rsidRDefault="00734C69" w:rsidP="009F15D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C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Основной целью проекта является </w:t>
      </w:r>
      <w:r w:rsidRPr="00734C69">
        <w:rPr>
          <w:rFonts w:ascii="Times New Roman" w:hAnsi="Times New Roman" w:cs="Times New Roman"/>
          <w:color w:val="000000"/>
          <w:sz w:val="24"/>
          <w:szCs w:val="24"/>
        </w:rPr>
        <w:t>создание условий для развития творческих способностей и личностных качеств воспитанников изостудии посредством обучения изобразительному искусству.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новом здании гимназии художественная студия гимназии получит новое развитие. Комплексный подход к обеспечению необходимым оборудованием позволит развивать </w:t>
      </w:r>
      <w:r w:rsidRPr="00734C69">
        <w:rPr>
          <w:rFonts w:ascii="Times New Roman" w:hAnsi="Times New Roman" w:cs="Times New Roman"/>
          <w:color w:val="000000"/>
          <w:sz w:val="24"/>
          <w:szCs w:val="24"/>
        </w:rPr>
        <w:t>потребность к регуляр</w:t>
      </w:r>
      <w:r>
        <w:rPr>
          <w:rFonts w:ascii="Times New Roman" w:hAnsi="Times New Roman" w:cs="Times New Roman"/>
          <w:color w:val="000000"/>
          <w:sz w:val="24"/>
          <w:szCs w:val="24"/>
        </w:rPr>
        <w:t>ным занятиям, в результате чего станет неотъемлемым</w:t>
      </w:r>
      <w:r w:rsidRPr="00734C69">
        <w:rPr>
          <w:rFonts w:ascii="Times New Roman" w:hAnsi="Times New Roman" w:cs="Times New Roman"/>
          <w:color w:val="000000"/>
          <w:sz w:val="24"/>
          <w:szCs w:val="24"/>
        </w:rPr>
        <w:t xml:space="preserve"> творческий рост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развитие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734C69">
        <w:rPr>
          <w:rFonts w:ascii="Times New Roman" w:hAnsi="Times New Roman" w:cs="Times New Roman"/>
          <w:color w:val="000000"/>
          <w:sz w:val="24"/>
          <w:szCs w:val="24"/>
        </w:rPr>
        <w:t>формирова</w:t>
      </w:r>
      <w:r>
        <w:rPr>
          <w:rFonts w:ascii="Times New Roman" w:hAnsi="Times New Roman" w:cs="Times New Roman"/>
          <w:color w:val="000000"/>
          <w:sz w:val="24"/>
          <w:szCs w:val="24"/>
        </w:rPr>
        <w:t>нность</w:t>
      </w:r>
      <w:proofErr w:type="spellEnd"/>
      <w:r w:rsidR="00396B19">
        <w:rPr>
          <w:rFonts w:ascii="Times New Roman" w:hAnsi="Times New Roman" w:cs="Times New Roman"/>
          <w:color w:val="000000"/>
          <w:sz w:val="24"/>
          <w:szCs w:val="24"/>
        </w:rPr>
        <w:t xml:space="preserve"> эстетического и нравственного</w:t>
      </w:r>
      <w:r w:rsidRPr="00734C69">
        <w:rPr>
          <w:rFonts w:ascii="Times New Roman" w:hAnsi="Times New Roman" w:cs="Times New Roman"/>
          <w:color w:val="000000"/>
          <w:sz w:val="24"/>
          <w:szCs w:val="24"/>
        </w:rPr>
        <w:t xml:space="preserve"> сознани</w:t>
      </w:r>
      <w:r w:rsidR="00396B19">
        <w:rPr>
          <w:rFonts w:ascii="Times New Roman" w:hAnsi="Times New Roman" w:cs="Times New Roman"/>
          <w:color w:val="000000"/>
          <w:sz w:val="24"/>
          <w:szCs w:val="24"/>
        </w:rPr>
        <w:t>я. В новых условиях станет возможным обучение студийцев работе с</w:t>
      </w:r>
      <w:r w:rsidRPr="00734C69">
        <w:rPr>
          <w:rFonts w:ascii="Times New Roman" w:hAnsi="Times New Roman" w:cs="Times New Roman"/>
          <w:color w:val="000000"/>
          <w:sz w:val="24"/>
          <w:szCs w:val="24"/>
        </w:rPr>
        <w:t xml:space="preserve"> раз</w:t>
      </w:r>
      <w:r w:rsidR="00715DDC">
        <w:rPr>
          <w:rFonts w:ascii="Times New Roman" w:hAnsi="Times New Roman" w:cs="Times New Roman"/>
          <w:color w:val="000000"/>
          <w:sz w:val="24"/>
          <w:szCs w:val="24"/>
        </w:rPr>
        <w:t>лич</w:t>
      </w:r>
      <w:r w:rsidRPr="00734C69">
        <w:rPr>
          <w:rFonts w:ascii="Times New Roman" w:hAnsi="Times New Roman" w:cs="Times New Roman"/>
          <w:color w:val="000000"/>
          <w:sz w:val="24"/>
          <w:szCs w:val="24"/>
        </w:rPr>
        <w:t>ными материалами (гуашью, акварел</w:t>
      </w:r>
      <w:r w:rsidR="00396B19">
        <w:rPr>
          <w:rFonts w:ascii="Times New Roman" w:hAnsi="Times New Roman" w:cs="Times New Roman"/>
          <w:color w:val="000000"/>
          <w:sz w:val="24"/>
          <w:szCs w:val="24"/>
        </w:rPr>
        <w:t>ью, углём, пастелью, тушью и т.</w:t>
      </w:r>
      <w:r w:rsidRPr="00734C69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396B1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34C6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96B19">
        <w:rPr>
          <w:rFonts w:ascii="Times New Roman" w:hAnsi="Times New Roman" w:cs="Times New Roman"/>
          <w:color w:val="000000"/>
          <w:sz w:val="24"/>
          <w:szCs w:val="24"/>
        </w:rPr>
        <w:t>; использованию разных техник</w:t>
      </w:r>
      <w:r w:rsidRPr="00734C69">
        <w:rPr>
          <w:rFonts w:ascii="Times New Roman" w:hAnsi="Times New Roman" w:cs="Times New Roman"/>
          <w:color w:val="000000"/>
          <w:sz w:val="24"/>
          <w:szCs w:val="24"/>
        </w:rPr>
        <w:t xml:space="preserve"> для достижения наибольшей художественной выразительности (техника монотипии и гравюры на воске и т. д.). </w:t>
      </w:r>
      <w:r w:rsidR="00841643" w:rsidRPr="00715DDC">
        <w:rPr>
          <w:rFonts w:ascii="Times New Roman" w:hAnsi="Times New Roman" w:cs="Times New Roman"/>
          <w:color w:val="000000"/>
          <w:sz w:val="24"/>
          <w:szCs w:val="24"/>
        </w:rPr>
        <w:t xml:space="preserve">Несмотря на групповые формы работы, ведущим останется индивидуальный подход к обучению. </w:t>
      </w:r>
    </w:p>
    <w:p w:rsidR="00A329C1" w:rsidRDefault="009F15D7" w:rsidP="00181158">
      <w:pPr>
        <w:pStyle w:val="ac"/>
        <w:spacing w:line="360" w:lineRule="auto"/>
        <w:ind w:left="0"/>
        <w:jc w:val="both"/>
        <w:rPr>
          <w:b w:val="0"/>
          <w:i/>
        </w:rPr>
      </w:pPr>
      <w:r w:rsidRPr="00181158">
        <w:rPr>
          <w:b w:val="0"/>
          <w:i/>
          <w:color w:val="000000"/>
        </w:rPr>
        <w:t xml:space="preserve">В концепции развития гимназии пять проектных модулей </w:t>
      </w:r>
      <w:r w:rsidR="00A329C1">
        <w:rPr>
          <w:b w:val="0"/>
          <w:i/>
          <w:color w:val="000000"/>
        </w:rPr>
        <w:t xml:space="preserve">(модель 5 «М») </w:t>
      </w:r>
      <w:r w:rsidRPr="00181158">
        <w:rPr>
          <w:b w:val="0"/>
          <w:i/>
          <w:color w:val="000000"/>
        </w:rPr>
        <w:t xml:space="preserve">имеют общую направленность – это </w:t>
      </w:r>
      <w:r w:rsidRPr="00181158">
        <w:rPr>
          <w:rFonts w:eastAsia="+mj-ea"/>
          <w:b w:val="0"/>
          <w:i/>
          <w:color w:val="000000"/>
        </w:rPr>
        <w:t xml:space="preserve"> </w:t>
      </w:r>
      <w:r w:rsidRPr="00181158">
        <w:rPr>
          <w:b w:val="0"/>
          <w:i/>
          <w:color w:val="000000"/>
        </w:rPr>
        <w:t xml:space="preserve">приобщение </w:t>
      </w:r>
      <w:r w:rsidR="00181158">
        <w:rPr>
          <w:b w:val="0"/>
          <w:i/>
          <w:color w:val="000000"/>
        </w:rPr>
        <w:t xml:space="preserve">ее </w:t>
      </w:r>
      <w:r w:rsidRPr="00181158">
        <w:rPr>
          <w:b w:val="0"/>
          <w:i/>
          <w:color w:val="000000"/>
        </w:rPr>
        <w:t>воспитанников</w:t>
      </w:r>
      <w:r w:rsidRPr="00181158">
        <w:rPr>
          <w:rFonts w:eastAsia="+mj-ea"/>
          <w:b w:val="0"/>
          <w:i/>
          <w:color w:val="000000"/>
        </w:rPr>
        <w:t xml:space="preserve"> к гуманитарной культуре и, в частности,– искусству и культуре языка</w:t>
      </w:r>
      <w:r w:rsidRPr="00181158">
        <w:rPr>
          <w:b w:val="0"/>
          <w:i/>
          <w:color w:val="000000"/>
        </w:rPr>
        <w:t xml:space="preserve">. </w:t>
      </w:r>
      <w:r w:rsidR="00181158" w:rsidRPr="00181158">
        <w:rPr>
          <w:b w:val="0"/>
          <w:i/>
        </w:rPr>
        <w:t xml:space="preserve">С этой целью в гимназии </w:t>
      </w:r>
      <w:r w:rsidR="00181158">
        <w:rPr>
          <w:b w:val="0"/>
          <w:i/>
        </w:rPr>
        <w:t xml:space="preserve">на базовых основах проектных </w:t>
      </w:r>
      <w:r w:rsidR="00181158" w:rsidRPr="00181158">
        <w:rPr>
          <w:b w:val="0"/>
          <w:i/>
        </w:rPr>
        <w:t>будут создаваться</w:t>
      </w:r>
      <w:r w:rsidR="00181158">
        <w:rPr>
          <w:b w:val="0"/>
          <w:i/>
        </w:rPr>
        <w:t xml:space="preserve"> оптимальные </w:t>
      </w:r>
      <w:r w:rsidR="00181158" w:rsidRPr="00181158">
        <w:rPr>
          <w:b w:val="0"/>
          <w:i/>
        </w:rPr>
        <w:t>условия для</w:t>
      </w:r>
      <w:r w:rsidR="00181158">
        <w:rPr>
          <w:b w:val="0"/>
          <w:i/>
        </w:rPr>
        <w:t xml:space="preserve"> </w:t>
      </w:r>
      <w:r w:rsidR="00181158" w:rsidRPr="00181158">
        <w:rPr>
          <w:b w:val="0"/>
          <w:i/>
        </w:rPr>
        <w:t>реализации индивидуальных способностей</w:t>
      </w:r>
      <w:r w:rsidR="00181158">
        <w:rPr>
          <w:b w:val="0"/>
          <w:i/>
        </w:rPr>
        <w:t xml:space="preserve"> и</w:t>
      </w:r>
      <w:r w:rsidR="00181158" w:rsidRPr="00181158">
        <w:rPr>
          <w:b w:val="0"/>
          <w:i/>
        </w:rPr>
        <w:t xml:space="preserve"> раскрытия творческого потенциала гимназистов в различных областях искусства и гуманитарного знания.</w:t>
      </w:r>
      <w:r w:rsidR="00181158">
        <w:rPr>
          <w:b w:val="0"/>
          <w:i/>
        </w:rPr>
        <w:t xml:space="preserve"> </w:t>
      </w:r>
    </w:p>
    <w:p w:rsidR="00A329C1" w:rsidRDefault="00A329C1" w:rsidP="00181158">
      <w:pPr>
        <w:pStyle w:val="ac"/>
        <w:spacing w:line="360" w:lineRule="auto"/>
        <w:ind w:left="0"/>
        <w:jc w:val="both"/>
        <w:rPr>
          <w:b w:val="0"/>
          <w:i/>
        </w:rPr>
      </w:pPr>
      <w:r>
        <w:rPr>
          <w:b w:val="0"/>
          <w:i/>
        </w:rPr>
        <w:t xml:space="preserve">                                                           Модель 5 «М»</w:t>
      </w:r>
    </w:p>
    <w:p w:rsidR="00A329C1" w:rsidRDefault="00A329C1" w:rsidP="00181158">
      <w:pPr>
        <w:pStyle w:val="ac"/>
        <w:spacing w:line="360" w:lineRule="auto"/>
        <w:ind w:left="0"/>
        <w:jc w:val="both"/>
        <w:rPr>
          <w:b w:val="0"/>
          <w:i/>
        </w:rPr>
      </w:pPr>
    </w:p>
    <w:p w:rsidR="00A329C1" w:rsidRPr="00A329C1" w:rsidRDefault="00A329C1" w:rsidP="00A329C1">
      <w:pPr>
        <w:pStyle w:val="ac"/>
        <w:spacing w:line="360" w:lineRule="auto"/>
        <w:ind w:left="0"/>
        <w:jc w:val="both"/>
        <w:rPr>
          <w:b w:val="0"/>
          <w:i/>
        </w:rPr>
      </w:pPr>
      <w:r>
        <w:rPr>
          <w:noProof/>
          <w:color w:val="222222"/>
        </w:rPr>
        <w:lastRenderedPageBreak/>
        <w:drawing>
          <wp:inline distT="0" distB="0" distL="0" distR="0">
            <wp:extent cx="5486400" cy="2114550"/>
            <wp:effectExtent l="0" t="0" r="0" b="0"/>
            <wp:docPr id="8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:rsidR="00A329C1" w:rsidRDefault="00A329C1" w:rsidP="00A329C1">
      <w:pPr>
        <w:spacing w:after="0" w:line="360" w:lineRule="auto"/>
        <w:ind w:firstLine="142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A329C1" w:rsidRDefault="00A329C1" w:rsidP="00A329C1">
      <w:pPr>
        <w:spacing w:after="0" w:line="360" w:lineRule="auto"/>
        <w:ind w:firstLine="142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15DDC">
        <w:rPr>
          <w:rFonts w:ascii="Times New Roman" w:hAnsi="Times New Roman" w:cs="Times New Roman"/>
          <w:i/>
          <w:color w:val="000000"/>
          <w:sz w:val="24"/>
          <w:szCs w:val="24"/>
        </w:rPr>
        <w:t>Проектный модуль «Спортивный клуб»</w:t>
      </w:r>
    </w:p>
    <w:p w:rsidR="00A329C1" w:rsidRPr="00715DDC" w:rsidRDefault="00A329C1" w:rsidP="00A329C1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15DDC">
        <w:rPr>
          <w:rFonts w:ascii="Times New Roman" w:hAnsi="Times New Roman" w:cs="Times New Roman"/>
          <w:color w:val="000000"/>
          <w:sz w:val="24"/>
          <w:szCs w:val="24"/>
        </w:rPr>
        <w:t>В новой гимназии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спортивная жизнь обретет новый импульс развития. Два спортивных зала, тренажерный и борцовский залы, оборудованные в соответствии с современными требованиями; также футбольное поле, спортивные площадки и беговые дорожки – мечта, которой дано осуществится.   Достойное место в гимназии займет рукопашный бой, который развивался с начала 90-х годов; а также легкая атлетика, аэробика, волейбол, мини-футбол и другие популярные виды спорта. </w:t>
      </w:r>
    </w:p>
    <w:p w:rsidR="006B2875" w:rsidRPr="001A2DBE" w:rsidRDefault="006B2875" w:rsidP="006B28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en-US" w:eastAsia="ru-RU"/>
        </w:rPr>
        <w:t>IV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. Ожидаемые результаты.</w:t>
      </w:r>
      <w:r w:rsidRPr="001A2DBE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</w:p>
    <w:p w:rsidR="0067314A" w:rsidRPr="001A2DBE" w:rsidRDefault="0067314A" w:rsidP="004115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A2DBE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В сфере общего образования</w:t>
      </w:r>
      <w:r w:rsidR="006B287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.</w:t>
      </w:r>
    </w:p>
    <w:p w:rsidR="001A2DBE" w:rsidRPr="001A2DBE" w:rsidRDefault="0067314A" w:rsidP="00CB37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A2D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Создание условий, обеспечивающих доступность, качество и эффективность образования в системе общего образования</w:t>
      </w:r>
      <w:r w:rsidR="0014543A" w:rsidRPr="001A2D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</w:p>
    <w:p w:rsidR="00CB37A1" w:rsidRPr="001A2DBE" w:rsidRDefault="0014543A" w:rsidP="00CB37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A2DBE">
        <w:rPr>
          <w:rFonts w:ascii="Times New Roman" w:hAnsi="Times New Roman" w:cs="Times New Roman"/>
          <w:color w:val="202020"/>
          <w:sz w:val="24"/>
          <w:szCs w:val="24"/>
        </w:rPr>
        <w:t>Гарантия реализации возможностей и</w:t>
      </w:r>
      <w:r w:rsidR="00CB37A1" w:rsidRPr="001A2DBE">
        <w:rPr>
          <w:rFonts w:ascii="Times New Roman" w:hAnsi="Times New Roman" w:cs="Times New Roman"/>
          <w:color w:val="202020"/>
          <w:sz w:val="24"/>
          <w:szCs w:val="24"/>
        </w:rPr>
        <w:t xml:space="preserve"> успеха каждого</w:t>
      </w:r>
      <w:r w:rsidRPr="001A2DBE">
        <w:rPr>
          <w:rFonts w:ascii="Times New Roman" w:hAnsi="Times New Roman" w:cs="Times New Roman"/>
          <w:color w:val="202020"/>
          <w:sz w:val="24"/>
          <w:szCs w:val="24"/>
        </w:rPr>
        <w:t xml:space="preserve"> ребенка</w:t>
      </w:r>
      <w:r w:rsidR="001A2DBE" w:rsidRPr="001A2DBE">
        <w:rPr>
          <w:rFonts w:ascii="Times New Roman" w:hAnsi="Times New Roman" w:cs="Times New Roman"/>
          <w:color w:val="202020"/>
          <w:sz w:val="24"/>
          <w:szCs w:val="24"/>
        </w:rPr>
        <w:t xml:space="preserve"> с учетом индивидуальных способностей, наклонностей и широкого спектра выбора образовательных маршрутов</w:t>
      </w:r>
      <w:r w:rsidR="00CB37A1" w:rsidRPr="001A2DBE">
        <w:rPr>
          <w:rFonts w:ascii="Times New Roman" w:hAnsi="Times New Roman" w:cs="Times New Roman"/>
          <w:color w:val="202020"/>
          <w:sz w:val="24"/>
          <w:szCs w:val="24"/>
        </w:rPr>
        <w:t xml:space="preserve">. </w:t>
      </w:r>
    </w:p>
    <w:p w:rsidR="0067314A" w:rsidRPr="001A2DBE" w:rsidRDefault="0014543A" w:rsidP="004115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A2D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Эффективная организация подготовки</w:t>
      </w:r>
      <w:r w:rsidR="0067314A" w:rsidRPr="001A2D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 к обязательной государственной итог</w:t>
      </w:r>
      <w:r w:rsidRPr="001A2D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овой аттестации. Выпускники гимназии</w:t>
      </w:r>
      <w:r w:rsidR="0067314A" w:rsidRPr="001A2D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успешно сдают </w:t>
      </w:r>
      <w:r w:rsidRPr="001A2D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государственные </w:t>
      </w:r>
      <w:r w:rsidR="0067314A" w:rsidRPr="001A2D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экзамены и </w:t>
      </w:r>
      <w:r w:rsidRPr="001A2D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конкурентоспособны при поступлении в заявленные ими профильные учреждения высшего и среднего специального образования.</w:t>
      </w:r>
      <w:r w:rsidR="0067314A" w:rsidRPr="001A2D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</w:t>
      </w:r>
    </w:p>
    <w:p w:rsidR="0067314A" w:rsidRPr="001A2DBE" w:rsidRDefault="0067314A" w:rsidP="004115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A2D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1A2DBE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В сфере воспитательной работы</w:t>
      </w:r>
      <w:r w:rsidR="006B287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.</w:t>
      </w:r>
      <w:r w:rsidRPr="001A2D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221F9D" w:rsidRDefault="00221F9D" w:rsidP="00221F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Развитие и приумножение  традиции гимназии,  приобщение гимназистов к гуманитарной культуре.</w:t>
      </w:r>
    </w:p>
    <w:p w:rsidR="0067314A" w:rsidRPr="004115E5" w:rsidRDefault="0067314A" w:rsidP="004115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115E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Формирование духовно богатой, толерантной, физически здоровой, граждански сознательной, социально активной личности путем развития следующих направлений воспитательной работы: </w:t>
      </w:r>
      <w:proofErr w:type="spellStart"/>
      <w:r w:rsidR="001A2D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общегуманитарное</w:t>
      </w:r>
      <w:proofErr w:type="spellEnd"/>
      <w:r w:rsidR="001A2D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в том числе </w:t>
      </w:r>
      <w:r w:rsidRPr="004115E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духовно-нравственное, гражданско-патриотическое, </w:t>
      </w:r>
      <w:r w:rsidR="008327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правовое, </w:t>
      </w:r>
      <w:r w:rsidRPr="004115E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трудовое, физическое воспитание и спортивно-</w:t>
      </w:r>
      <w:r w:rsidRPr="004115E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оздоровительная работа; художест</w:t>
      </w:r>
      <w:r w:rsidR="001A2D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венно-эстетическое, эколого-краеведческое</w:t>
      </w:r>
      <w:r w:rsidR="008327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просвещение, </w:t>
      </w:r>
      <w:r w:rsidRPr="004115E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воспитание</w:t>
      </w:r>
      <w:r w:rsidR="008327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развитие</w:t>
      </w:r>
      <w:r w:rsidRPr="004115E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67314A" w:rsidRPr="004115E5" w:rsidRDefault="00832795" w:rsidP="004115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Актуализация</w:t>
      </w:r>
      <w:r w:rsidR="0067314A" w:rsidRPr="004115E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самоуправления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активное участие в РДШ, в том числе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волонтерстве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="0067314A" w:rsidRPr="004115E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Реализация новых технологий </w:t>
      </w:r>
      <w:proofErr w:type="spellStart"/>
      <w:r w:rsidR="0067314A" w:rsidRPr="004115E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здоровьесбер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егающего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образования; </w:t>
      </w:r>
      <w:r w:rsidR="0067314A" w:rsidRPr="004115E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технологии модульного обучения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="00050A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направленной на интеграцию основного и дополнительного образования (в рамках внеурочной и внеклассной работы).</w:t>
      </w:r>
      <w:r w:rsidR="0067314A" w:rsidRPr="004115E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67314A" w:rsidRPr="004115E5" w:rsidRDefault="00050AF0" w:rsidP="004115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115E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Развитие и совершенствование организации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форм  внеурочной деятельности на основе проектных модулей</w:t>
      </w:r>
      <w:r w:rsidR="00221F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концепции развития гимназии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="0067314A" w:rsidRPr="004115E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Привлечение в систему дополнительного образования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(в рамках внеурочной и внеклассной работы)</w:t>
      </w:r>
      <w:r w:rsidR="0067314A" w:rsidRPr="004115E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67314A" w:rsidRPr="006B28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высококвалифицированных педагогов.</w:t>
      </w:r>
    </w:p>
    <w:p w:rsidR="00050AF0" w:rsidRPr="004115E5" w:rsidRDefault="00221F9D" w:rsidP="00050A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Эффективное с</w:t>
      </w:r>
      <w:r w:rsidR="00050A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етевое взаимодействие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 организациями об</w:t>
      </w:r>
      <w:r w:rsidR="006B28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разования, культуры и спорта.</w:t>
      </w:r>
    </w:p>
    <w:p w:rsidR="00050AF0" w:rsidRPr="004115E5" w:rsidRDefault="00050AF0" w:rsidP="00050A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115E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Совершенствование системы взаимодействия медицинских специалистов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педагогов с родителями, семьями</w:t>
      </w:r>
      <w:r w:rsidRPr="004115E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</w:t>
      </w:r>
      <w:r w:rsidRPr="004115E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ю</w:t>
      </w:r>
      <w:r w:rsidR="00221F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щихся, усиление пропаганды</w:t>
      </w:r>
      <w:r w:rsidRPr="004115E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здорового образа жизни</w:t>
      </w:r>
      <w:r w:rsidR="00221F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67314A" w:rsidRPr="00221F9D" w:rsidRDefault="0067314A" w:rsidP="004115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1F9D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В сфере информатизации образования</w:t>
      </w:r>
      <w:r w:rsidR="006B287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.</w:t>
      </w:r>
    </w:p>
    <w:p w:rsidR="0067314A" w:rsidRPr="004115E5" w:rsidRDefault="0067314A" w:rsidP="004115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115E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Участие в реа</w:t>
      </w:r>
      <w:r w:rsidR="00221F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лизации Национально</w:t>
      </w:r>
      <w:r w:rsidR="006E40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го </w:t>
      </w:r>
      <w:r w:rsidR="00221F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проект</w:t>
      </w:r>
      <w:r w:rsidR="006E40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="00221F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«Образование</w:t>
      </w:r>
      <w:r w:rsidRPr="004115E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</w:t>
      </w:r>
      <w:r w:rsidR="00221F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 направлению – цифровая образовательная среда</w:t>
      </w:r>
      <w:r w:rsidR="006B28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</w:t>
      </w:r>
      <w:r w:rsidRPr="004115E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67314A" w:rsidRPr="004115E5" w:rsidRDefault="0067314A" w:rsidP="004115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115E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Создание и развитие эффективного механизма повышения квалификации педагогов в области информатизации учреждений, использования информационных и коммуникати</w:t>
      </w:r>
      <w:r w:rsidR="006B28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вных технологий в обучении </w:t>
      </w:r>
      <w:r w:rsidRPr="004115E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управлении образованием.</w:t>
      </w:r>
    </w:p>
    <w:p w:rsidR="0067314A" w:rsidRPr="004115E5" w:rsidRDefault="0067314A" w:rsidP="004115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115E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Применение способов диагностики учебно-воспитательного процесса с использованием средств ИКТ.</w:t>
      </w:r>
    </w:p>
    <w:p w:rsidR="0067314A" w:rsidRPr="004115E5" w:rsidRDefault="0067314A" w:rsidP="004115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115E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Проведение </w:t>
      </w:r>
      <w:r w:rsidR="006B28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тренингов, </w:t>
      </w:r>
      <w:r w:rsidRPr="004115E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тематических мастер-классов по освоению программных продуктов.</w:t>
      </w:r>
    </w:p>
    <w:p w:rsidR="0067314A" w:rsidRPr="004115E5" w:rsidRDefault="0067314A" w:rsidP="004115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115E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Внедрение в учеб</w:t>
      </w:r>
      <w:r w:rsidR="006B28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ный процесс высококачественных</w:t>
      </w:r>
      <w:r w:rsidRPr="004115E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цифровых материалов и учебно-методических комплектов</w:t>
      </w:r>
      <w:r w:rsidR="006B28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отвечающих задаче подготовки обу</w:t>
      </w:r>
      <w:r w:rsidRPr="004115E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ча</w:t>
      </w:r>
      <w:r w:rsidR="006B28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ю</w:t>
      </w:r>
      <w:r w:rsidRPr="004115E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щихся, педагогов.</w:t>
      </w:r>
    </w:p>
    <w:p w:rsidR="00FC6162" w:rsidRPr="004115E5" w:rsidRDefault="00FC6162" w:rsidP="004115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C6162" w:rsidRPr="004115E5" w:rsidSect="00FC6162">
      <w:footerReference w:type="defaul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A72" w:rsidRDefault="00CE4A72" w:rsidP="008660E5">
      <w:pPr>
        <w:spacing w:after="0" w:line="240" w:lineRule="auto"/>
      </w:pPr>
      <w:r>
        <w:separator/>
      </w:r>
    </w:p>
  </w:endnote>
  <w:endnote w:type="continuationSeparator" w:id="0">
    <w:p w:rsidR="00CE4A72" w:rsidRDefault="00CE4A72" w:rsidP="00866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02672"/>
      <w:docPartObj>
        <w:docPartGallery w:val="Page Numbers (Bottom of Page)"/>
        <w:docPartUnique/>
      </w:docPartObj>
    </w:sdtPr>
    <w:sdtContent>
      <w:p w:rsidR="00832795" w:rsidRDefault="00FF4E63">
        <w:pPr>
          <w:pStyle w:val="aa"/>
          <w:jc w:val="right"/>
        </w:pPr>
        <w:fldSimple w:instr=" PAGE   \* MERGEFORMAT ">
          <w:r w:rsidR="0032181D">
            <w:rPr>
              <w:noProof/>
            </w:rPr>
            <w:t>1</w:t>
          </w:r>
        </w:fldSimple>
      </w:p>
    </w:sdtContent>
  </w:sdt>
  <w:p w:rsidR="00832795" w:rsidRDefault="0083279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A72" w:rsidRDefault="00CE4A72" w:rsidP="008660E5">
      <w:pPr>
        <w:spacing w:after="0" w:line="240" w:lineRule="auto"/>
      </w:pPr>
      <w:r>
        <w:separator/>
      </w:r>
    </w:p>
  </w:footnote>
  <w:footnote w:type="continuationSeparator" w:id="0">
    <w:p w:rsidR="00CE4A72" w:rsidRDefault="00CE4A72" w:rsidP="008660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131FD"/>
    <w:multiLevelType w:val="multilevel"/>
    <w:tmpl w:val="02526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A012F1"/>
    <w:multiLevelType w:val="hybridMultilevel"/>
    <w:tmpl w:val="9604AEB6"/>
    <w:lvl w:ilvl="0" w:tplc="057A93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74F0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AE80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747D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2C23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22D6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2E85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420F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FE27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4B10414"/>
    <w:multiLevelType w:val="hybridMultilevel"/>
    <w:tmpl w:val="35DA6E58"/>
    <w:lvl w:ilvl="0" w:tplc="B37646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F65D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028E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DCC1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564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F6A2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4EE7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6481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AEA6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B4C74F0"/>
    <w:multiLevelType w:val="hybridMultilevel"/>
    <w:tmpl w:val="C02E3E98"/>
    <w:lvl w:ilvl="0" w:tplc="29B466A2">
      <w:start w:val="1"/>
      <w:numFmt w:val="decimal"/>
      <w:lvlText w:val="%1."/>
      <w:lvlJc w:val="left"/>
      <w:pPr>
        <w:ind w:left="720" w:hanging="360"/>
      </w:pPr>
      <w:rPr>
        <w:rFonts w:hint="default"/>
        <w:color w:val="020C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37150B"/>
    <w:multiLevelType w:val="multilevel"/>
    <w:tmpl w:val="E1D42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2B1540"/>
    <w:multiLevelType w:val="multilevel"/>
    <w:tmpl w:val="FAE0F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760EB0"/>
    <w:multiLevelType w:val="hybridMultilevel"/>
    <w:tmpl w:val="7032B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E202ED"/>
    <w:multiLevelType w:val="multilevel"/>
    <w:tmpl w:val="B426A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7D3630B"/>
    <w:multiLevelType w:val="multilevel"/>
    <w:tmpl w:val="9634C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0B3884"/>
    <w:multiLevelType w:val="multilevel"/>
    <w:tmpl w:val="53B00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2F08F2"/>
    <w:multiLevelType w:val="multilevel"/>
    <w:tmpl w:val="93780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155AD5"/>
    <w:multiLevelType w:val="hybridMultilevel"/>
    <w:tmpl w:val="F058E8BA"/>
    <w:lvl w:ilvl="0" w:tplc="D76614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BCE1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980D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EE50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C28E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F60A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62AF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5095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3E88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4AD76B9"/>
    <w:multiLevelType w:val="hybridMultilevel"/>
    <w:tmpl w:val="F1CE0EF2"/>
    <w:lvl w:ilvl="0" w:tplc="D5D87A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623F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705E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565F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38C8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187A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46AC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1C64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96E7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511E256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A3271E8"/>
    <w:multiLevelType w:val="hybridMultilevel"/>
    <w:tmpl w:val="218420AC"/>
    <w:lvl w:ilvl="0" w:tplc="E836F5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58AA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1C16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5287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286D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821B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144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903F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7612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1425F4F"/>
    <w:multiLevelType w:val="multilevel"/>
    <w:tmpl w:val="5EC05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F6C4FFA"/>
    <w:multiLevelType w:val="hybridMultilevel"/>
    <w:tmpl w:val="8834D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606214"/>
    <w:multiLevelType w:val="hybridMultilevel"/>
    <w:tmpl w:val="1A266A36"/>
    <w:lvl w:ilvl="0" w:tplc="025A7BE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AB4E85"/>
    <w:multiLevelType w:val="hybridMultilevel"/>
    <w:tmpl w:val="1A266A36"/>
    <w:lvl w:ilvl="0" w:tplc="025A7BE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88203F"/>
    <w:multiLevelType w:val="multilevel"/>
    <w:tmpl w:val="A754D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15"/>
  </w:num>
  <w:num w:numId="4">
    <w:abstractNumId w:val="5"/>
  </w:num>
  <w:num w:numId="5">
    <w:abstractNumId w:val="10"/>
  </w:num>
  <w:num w:numId="6">
    <w:abstractNumId w:val="3"/>
  </w:num>
  <w:num w:numId="7">
    <w:abstractNumId w:val="17"/>
  </w:num>
  <w:num w:numId="8">
    <w:abstractNumId w:val="6"/>
  </w:num>
  <w:num w:numId="9">
    <w:abstractNumId w:val="13"/>
  </w:num>
  <w:num w:numId="10">
    <w:abstractNumId w:val="16"/>
  </w:num>
  <w:num w:numId="11">
    <w:abstractNumId w:val="1"/>
  </w:num>
  <w:num w:numId="12">
    <w:abstractNumId w:val="12"/>
  </w:num>
  <w:num w:numId="13">
    <w:abstractNumId w:val="2"/>
  </w:num>
  <w:num w:numId="14">
    <w:abstractNumId w:val="19"/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4"/>
  </w:num>
  <w:num w:numId="18">
    <w:abstractNumId w:val="8"/>
  </w:num>
  <w:num w:numId="19">
    <w:abstractNumId w:val="18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314A"/>
    <w:rsid w:val="00004C5E"/>
    <w:rsid w:val="00041DB9"/>
    <w:rsid w:val="00044435"/>
    <w:rsid w:val="00050AF0"/>
    <w:rsid w:val="000641CE"/>
    <w:rsid w:val="000653A7"/>
    <w:rsid w:val="00066F1E"/>
    <w:rsid w:val="00086BD0"/>
    <w:rsid w:val="0009384C"/>
    <w:rsid w:val="000A49AD"/>
    <w:rsid w:val="000A4CB3"/>
    <w:rsid w:val="000C2C92"/>
    <w:rsid w:val="000F1DDD"/>
    <w:rsid w:val="00106AFE"/>
    <w:rsid w:val="00124AAF"/>
    <w:rsid w:val="00125484"/>
    <w:rsid w:val="0014543A"/>
    <w:rsid w:val="001635E2"/>
    <w:rsid w:val="00167F0C"/>
    <w:rsid w:val="00181158"/>
    <w:rsid w:val="001A2DBE"/>
    <w:rsid w:val="001C01C5"/>
    <w:rsid w:val="001C1DBF"/>
    <w:rsid w:val="001D0998"/>
    <w:rsid w:val="001D4505"/>
    <w:rsid w:val="001E0020"/>
    <w:rsid w:val="001E2D30"/>
    <w:rsid w:val="00203665"/>
    <w:rsid w:val="00212EE4"/>
    <w:rsid w:val="00221F9D"/>
    <w:rsid w:val="00230504"/>
    <w:rsid w:val="00230BDC"/>
    <w:rsid w:val="00236932"/>
    <w:rsid w:val="00290CD8"/>
    <w:rsid w:val="002B27D6"/>
    <w:rsid w:val="002C2ECE"/>
    <w:rsid w:val="00314160"/>
    <w:rsid w:val="0032181D"/>
    <w:rsid w:val="00342A28"/>
    <w:rsid w:val="00377126"/>
    <w:rsid w:val="00380353"/>
    <w:rsid w:val="00396B19"/>
    <w:rsid w:val="003D66F0"/>
    <w:rsid w:val="004115E5"/>
    <w:rsid w:val="00411744"/>
    <w:rsid w:val="00420C74"/>
    <w:rsid w:val="00433A64"/>
    <w:rsid w:val="00456C7A"/>
    <w:rsid w:val="00470B18"/>
    <w:rsid w:val="004B6099"/>
    <w:rsid w:val="004D0FF9"/>
    <w:rsid w:val="004D149E"/>
    <w:rsid w:val="004F06D3"/>
    <w:rsid w:val="005168C7"/>
    <w:rsid w:val="005179B6"/>
    <w:rsid w:val="00522A64"/>
    <w:rsid w:val="00524764"/>
    <w:rsid w:val="005A771E"/>
    <w:rsid w:val="005B57D7"/>
    <w:rsid w:val="00651FAC"/>
    <w:rsid w:val="0067314A"/>
    <w:rsid w:val="00682C98"/>
    <w:rsid w:val="006A79DC"/>
    <w:rsid w:val="006B2875"/>
    <w:rsid w:val="006B59E6"/>
    <w:rsid w:val="006E4062"/>
    <w:rsid w:val="007139F7"/>
    <w:rsid w:val="00713B24"/>
    <w:rsid w:val="00715DDC"/>
    <w:rsid w:val="00720C4F"/>
    <w:rsid w:val="00724FA4"/>
    <w:rsid w:val="00734C69"/>
    <w:rsid w:val="00775F03"/>
    <w:rsid w:val="00797515"/>
    <w:rsid w:val="007C29A5"/>
    <w:rsid w:val="007C69E4"/>
    <w:rsid w:val="00800811"/>
    <w:rsid w:val="008070F9"/>
    <w:rsid w:val="00824F4A"/>
    <w:rsid w:val="00832795"/>
    <w:rsid w:val="00841643"/>
    <w:rsid w:val="00864E27"/>
    <w:rsid w:val="008660E5"/>
    <w:rsid w:val="00880337"/>
    <w:rsid w:val="008D180B"/>
    <w:rsid w:val="008E54DC"/>
    <w:rsid w:val="008E7C76"/>
    <w:rsid w:val="00925496"/>
    <w:rsid w:val="00983A30"/>
    <w:rsid w:val="009A38E6"/>
    <w:rsid w:val="009D5A8E"/>
    <w:rsid w:val="009D7F4D"/>
    <w:rsid w:val="009F15D7"/>
    <w:rsid w:val="00A12C9E"/>
    <w:rsid w:val="00A224D1"/>
    <w:rsid w:val="00A25468"/>
    <w:rsid w:val="00A329C1"/>
    <w:rsid w:val="00A42F54"/>
    <w:rsid w:val="00A75DBC"/>
    <w:rsid w:val="00A81B2D"/>
    <w:rsid w:val="00AA0696"/>
    <w:rsid w:val="00AC568B"/>
    <w:rsid w:val="00B01DD4"/>
    <w:rsid w:val="00B77D16"/>
    <w:rsid w:val="00BA066C"/>
    <w:rsid w:val="00BC4EC4"/>
    <w:rsid w:val="00BD14CE"/>
    <w:rsid w:val="00BF0D54"/>
    <w:rsid w:val="00C05908"/>
    <w:rsid w:val="00C06E00"/>
    <w:rsid w:val="00C36291"/>
    <w:rsid w:val="00C54A4E"/>
    <w:rsid w:val="00C624A6"/>
    <w:rsid w:val="00C7563B"/>
    <w:rsid w:val="00CA5060"/>
    <w:rsid w:val="00CB37A1"/>
    <w:rsid w:val="00CE4A72"/>
    <w:rsid w:val="00CE7A84"/>
    <w:rsid w:val="00CF2782"/>
    <w:rsid w:val="00D0121B"/>
    <w:rsid w:val="00D32611"/>
    <w:rsid w:val="00D34242"/>
    <w:rsid w:val="00D34A66"/>
    <w:rsid w:val="00D8659C"/>
    <w:rsid w:val="00D94517"/>
    <w:rsid w:val="00DD07EB"/>
    <w:rsid w:val="00DD2C15"/>
    <w:rsid w:val="00E2268B"/>
    <w:rsid w:val="00E503AC"/>
    <w:rsid w:val="00EA6246"/>
    <w:rsid w:val="00EC702B"/>
    <w:rsid w:val="00ED669E"/>
    <w:rsid w:val="00EE221F"/>
    <w:rsid w:val="00EE69A6"/>
    <w:rsid w:val="00F00050"/>
    <w:rsid w:val="00F020E9"/>
    <w:rsid w:val="00F05B83"/>
    <w:rsid w:val="00F53A4F"/>
    <w:rsid w:val="00F76CC4"/>
    <w:rsid w:val="00F81178"/>
    <w:rsid w:val="00FA4DFE"/>
    <w:rsid w:val="00FA6AC4"/>
    <w:rsid w:val="00FA729A"/>
    <w:rsid w:val="00FC6162"/>
    <w:rsid w:val="00FF0284"/>
    <w:rsid w:val="00FF4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7D6"/>
  </w:style>
  <w:style w:type="paragraph" w:styleId="1">
    <w:name w:val="heading 1"/>
    <w:basedOn w:val="a"/>
    <w:link w:val="10"/>
    <w:uiPriority w:val="9"/>
    <w:qFormat/>
    <w:rsid w:val="006731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A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A5B592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27D6"/>
    <w:rPr>
      <w:b/>
      <w:bCs/>
    </w:rPr>
  </w:style>
  <w:style w:type="paragraph" w:styleId="a4">
    <w:name w:val="List Paragraph"/>
    <w:basedOn w:val="a"/>
    <w:uiPriority w:val="34"/>
    <w:qFormat/>
    <w:rsid w:val="002B27D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731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673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33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3A6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433A64"/>
    <w:rPr>
      <w:rFonts w:asciiTheme="majorHAnsi" w:eastAsiaTheme="majorEastAsia" w:hAnsiTheme="majorHAnsi" w:cstheme="majorBidi"/>
      <w:b/>
      <w:bCs/>
      <w:color w:val="A5B592" w:themeColor="accent1"/>
      <w:sz w:val="26"/>
      <w:szCs w:val="26"/>
    </w:rPr>
  </w:style>
  <w:style w:type="paragraph" w:styleId="a8">
    <w:name w:val="header"/>
    <w:basedOn w:val="a"/>
    <w:link w:val="a9"/>
    <w:uiPriority w:val="99"/>
    <w:semiHidden/>
    <w:unhideWhenUsed/>
    <w:rsid w:val="00866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660E5"/>
  </w:style>
  <w:style w:type="paragraph" w:styleId="aa">
    <w:name w:val="footer"/>
    <w:basedOn w:val="a"/>
    <w:link w:val="ab"/>
    <w:unhideWhenUsed/>
    <w:rsid w:val="00866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8660E5"/>
  </w:style>
  <w:style w:type="paragraph" w:styleId="ac">
    <w:name w:val="Body Text Indent"/>
    <w:basedOn w:val="a"/>
    <w:link w:val="ad"/>
    <w:rsid w:val="00524764"/>
    <w:pPr>
      <w:spacing w:after="0" w:line="240" w:lineRule="auto"/>
      <w:ind w:left="2832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52476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e">
    <w:name w:val="Body Text"/>
    <w:basedOn w:val="a"/>
    <w:link w:val="af"/>
    <w:rsid w:val="00524764"/>
    <w:pPr>
      <w:spacing w:after="0" w:line="360" w:lineRule="auto"/>
      <w:jc w:val="both"/>
    </w:pPr>
    <w:rPr>
      <w:rFonts w:ascii="Courier New" w:eastAsia="Times New Roman" w:hAnsi="Courier New" w:cs="Times New Roman"/>
      <w:b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524764"/>
    <w:rPr>
      <w:rFonts w:ascii="Courier New" w:eastAsia="Times New Roman" w:hAnsi="Courier New" w:cs="Times New Roman"/>
      <w:b/>
      <w:sz w:val="28"/>
      <w:szCs w:val="20"/>
      <w:lang w:eastAsia="ru-RU"/>
    </w:rPr>
  </w:style>
  <w:style w:type="character" w:styleId="af0">
    <w:name w:val="page number"/>
    <w:basedOn w:val="a0"/>
    <w:rsid w:val="00524764"/>
  </w:style>
  <w:style w:type="character" w:customStyle="1" w:styleId="c2">
    <w:name w:val="c2"/>
    <w:basedOn w:val="a0"/>
    <w:rsid w:val="008E54DC"/>
  </w:style>
  <w:style w:type="character" w:customStyle="1" w:styleId="rvts6">
    <w:name w:val="rvts6"/>
    <w:basedOn w:val="a0"/>
    <w:rsid w:val="008E54DC"/>
  </w:style>
  <w:style w:type="character" w:customStyle="1" w:styleId="rvts7">
    <w:name w:val="rvts7"/>
    <w:basedOn w:val="a0"/>
    <w:rsid w:val="008E54DC"/>
  </w:style>
  <w:style w:type="paragraph" w:customStyle="1" w:styleId="rvps19">
    <w:name w:val="rvps19"/>
    <w:basedOn w:val="a"/>
    <w:rsid w:val="008E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17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7747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8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5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65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68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3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5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57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1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7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5141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3" Type="http://schemas.openxmlformats.org/officeDocument/2006/relationships/settings" Target="settings.xml"/><Relationship Id="rId21" Type="http://schemas.openxmlformats.org/officeDocument/2006/relationships/diagramColors" Target="diagrams/colors3.xml"/><Relationship Id="rId7" Type="http://schemas.openxmlformats.org/officeDocument/2006/relationships/image" Target="media/image1.jpeg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diagramColors" Target="diagrams/colors2.xml"/><Relationship Id="rId20" Type="http://schemas.openxmlformats.org/officeDocument/2006/relationships/diagramQuickStyle" Target="diagrams/quickStyle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diagramQuickStyle" Target="diagrams/quickStyle2.xml"/><Relationship Id="rId23" Type="http://schemas.openxmlformats.org/officeDocument/2006/relationships/footer" Target="footer1.xml"/><Relationship Id="rId10" Type="http://schemas.openxmlformats.org/officeDocument/2006/relationships/diagramQuickStyle" Target="diagrams/quickStyle1.xml"/><Relationship Id="rId19" Type="http://schemas.openxmlformats.org/officeDocument/2006/relationships/diagramLayout" Target="diagrams/layout3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microsoft.com/office/2007/relationships/diagramDrawing" Target="diagrams/drawing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E6951BE-B0DA-4FEF-9D55-B4E9F5C22FC8}" type="doc">
      <dgm:prSet loTypeId="urn:microsoft.com/office/officeart/2005/8/layout/hierarchy4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BC89302B-A0E5-4705-9658-C504EE7EDC61}">
      <dgm:prSet phldrT="[Текст]" custT="1"/>
      <dgm:spPr/>
      <dgm:t>
        <a:bodyPr/>
        <a:lstStyle/>
        <a:p>
          <a:r>
            <a:rPr lang="ru-RU" sz="1400">
              <a:solidFill>
                <a:srgbClr val="002060"/>
              </a:solidFill>
              <a:latin typeface="Times New Roman" pitchFamily="18" charset="0"/>
              <a:cs typeface="Times New Roman" pitchFamily="18" charset="0"/>
            </a:rPr>
            <a:t>Многопрофильная гимназия</a:t>
          </a:r>
        </a:p>
      </dgm:t>
    </dgm:pt>
    <dgm:pt modelId="{580E0579-23E9-43CC-947D-04B6C60BD18B}" type="parTrans" cxnId="{0BD02899-EFEA-4FE5-9D52-288FC16CCA8A}">
      <dgm:prSet/>
      <dgm:spPr/>
      <dgm:t>
        <a:bodyPr/>
        <a:lstStyle/>
        <a:p>
          <a:endParaRPr lang="ru-RU"/>
        </a:p>
      </dgm:t>
    </dgm:pt>
    <dgm:pt modelId="{0FEA4FF5-6D1D-4F25-921F-803A6E3BB79A}" type="sibTrans" cxnId="{0BD02899-EFEA-4FE5-9D52-288FC16CCA8A}">
      <dgm:prSet/>
      <dgm:spPr/>
      <dgm:t>
        <a:bodyPr/>
        <a:lstStyle/>
        <a:p>
          <a:endParaRPr lang="ru-RU"/>
        </a:p>
      </dgm:t>
    </dgm:pt>
    <dgm:pt modelId="{8079B3FE-0F9A-45CC-AE7C-49155CB4E2EF}">
      <dgm:prSet phldrT="[Текст]" custT="1"/>
      <dgm:spPr/>
      <dgm:t>
        <a:bodyPr/>
        <a:lstStyle/>
        <a:p>
          <a:r>
            <a:rPr lang="ru-RU" sz="1400">
              <a:solidFill>
                <a:srgbClr val="002060"/>
              </a:solidFill>
              <a:latin typeface="Times New Roman" pitchFamily="18" charset="0"/>
              <a:cs typeface="Times New Roman" pitchFamily="18" charset="0"/>
            </a:rPr>
            <a:t>Медиа-центр: газета, радио-телестудия</a:t>
          </a:r>
        </a:p>
      </dgm:t>
    </dgm:pt>
    <dgm:pt modelId="{3563F26D-CE46-4DBB-BAF3-05C5C5A94B54}" type="parTrans" cxnId="{8D645A66-CD1A-4588-BB41-9E5C5C708D86}">
      <dgm:prSet/>
      <dgm:spPr/>
      <dgm:t>
        <a:bodyPr/>
        <a:lstStyle/>
        <a:p>
          <a:endParaRPr lang="ru-RU"/>
        </a:p>
      </dgm:t>
    </dgm:pt>
    <dgm:pt modelId="{41719D3A-4079-42DD-AC2A-A83BB4427DBE}" type="sibTrans" cxnId="{8D645A66-CD1A-4588-BB41-9E5C5C708D86}">
      <dgm:prSet/>
      <dgm:spPr/>
      <dgm:t>
        <a:bodyPr/>
        <a:lstStyle/>
        <a:p>
          <a:endParaRPr lang="ru-RU"/>
        </a:p>
      </dgm:t>
    </dgm:pt>
    <dgm:pt modelId="{D3797026-BC26-4F21-B586-194312509224}">
      <dgm:prSet phldrT="[Текст]" custT="1"/>
      <dgm:spPr/>
      <dgm:t>
        <a:bodyPr/>
        <a:lstStyle/>
        <a:p>
          <a:r>
            <a:rPr lang="ru-RU" sz="1400">
              <a:solidFill>
                <a:srgbClr val="002060"/>
              </a:solidFill>
              <a:latin typeface="Times New Roman" pitchFamily="18" charset="0"/>
              <a:cs typeface="Times New Roman" pitchFamily="18" charset="0"/>
            </a:rPr>
            <a:t>Театр-студия</a:t>
          </a:r>
        </a:p>
      </dgm:t>
    </dgm:pt>
    <dgm:pt modelId="{EB64437A-7E67-437A-B66B-B633BE572ADB}" type="parTrans" cxnId="{8D3C87BE-0963-4C59-8AE8-E118A7807B1D}">
      <dgm:prSet/>
      <dgm:spPr/>
      <dgm:t>
        <a:bodyPr/>
        <a:lstStyle/>
        <a:p>
          <a:endParaRPr lang="ru-RU"/>
        </a:p>
      </dgm:t>
    </dgm:pt>
    <dgm:pt modelId="{DAEDCF08-8F88-4E48-86CC-81C438373094}" type="sibTrans" cxnId="{8D3C87BE-0963-4C59-8AE8-E118A7807B1D}">
      <dgm:prSet/>
      <dgm:spPr/>
      <dgm:t>
        <a:bodyPr/>
        <a:lstStyle/>
        <a:p>
          <a:endParaRPr lang="ru-RU"/>
        </a:p>
      </dgm:t>
    </dgm:pt>
    <dgm:pt modelId="{DE418C9B-D853-42BC-BF0C-AC1DEBEA0C27}">
      <dgm:prSet phldrT="[Текст]" custT="1"/>
      <dgm:spPr/>
      <dgm:t>
        <a:bodyPr/>
        <a:lstStyle/>
        <a:p>
          <a:r>
            <a:rPr lang="ru-RU" sz="1400">
              <a:solidFill>
                <a:srgbClr val="002060"/>
              </a:solidFill>
              <a:latin typeface="Times New Roman" pitchFamily="18" charset="0"/>
              <a:cs typeface="Times New Roman" pitchFamily="18" charset="0"/>
            </a:rPr>
            <a:t>Художественная студия</a:t>
          </a:r>
        </a:p>
      </dgm:t>
    </dgm:pt>
    <dgm:pt modelId="{9C8578B2-964B-42F9-8418-DE95D08E506F}" type="parTrans" cxnId="{9A3D9832-9381-4980-9EEB-34FAC57D2D4E}">
      <dgm:prSet/>
      <dgm:spPr/>
      <dgm:t>
        <a:bodyPr/>
        <a:lstStyle/>
        <a:p>
          <a:endParaRPr lang="ru-RU"/>
        </a:p>
      </dgm:t>
    </dgm:pt>
    <dgm:pt modelId="{85ADACB9-93BF-4677-B717-739A430A1BC9}" type="sibTrans" cxnId="{9A3D9832-9381-4980-9EEB-34FAC57D2D4E}">
      <dgm:prSet/>
      <dgm:spPr/>
      <dgm:t>
        <a:bodyPr/>
        <a:lstStyle/>
        <a:p>
          <a:endParaRPr lang="ru-RU"/>
        </a:p>
      </dgm:t>
    </dgm:pt>
    <dgm:pt modelId="{9B0C9D60-78BF-4F6F-B5AF-206C57610262}">
      <dgm:prSet phldrT="[Текст]" custT="1"/>
      <dgm:spPr/>
      <dgm:t>
        <a:bodyPr/>
        <a:lstStyle/>
        <a:p>
          <a:r>
            <a:rPr lang="ru-RU" sz="1400">
              <a:solidFill>
                <a:srgbClr val="002060"/>
              </a:solidFill>
              <a:latin typeface="Times New Roman" pitchFamily="18" charset="0"/>
              <a:cs typeface="Times New Roman" pitchFamily="18" charset="0"/>
            </a:rPr>
            <a:t>Школьный музей</a:t>
          </a:r>
        </a:p>
      </dgm:t>
    </dgm:pt>
    <dgm:pt modelId="{D2D8B542-852C-4E15-9D38-9AD5493C9F36}" type="parTrans" cxnId="{BFFD27A0-2EBE-40FF-91ED-21F4EDCC8E19}">
      <dgm:prSet/>
      <dgm:spPr/>
      <dgm:t>
        <a:bodyPr/>
        <a:lstStyle/>
        <a:p>
          <a:endParaRPr lang="ru-RU"/>
        </a:p>
      </dgm:t>
    </dgm:pt>
    <dgm:pt modelId="{FAAA3596-035F-4914-A4E8-7763E6F7DC45}" type="sibTrans" cxnId="{BFFD27A0-2EBE-40FF-91ED-21F4EDCC8E19}">
      <dgm:prSet/>
      <dgm:spPr/>
      <dgm:t>
        <a:bodyPr/>
        <a:lstStyle/>
        <a:p>
          <a:endParaRPr lang="ru-RU"/>
        </a:p>
      </dgm:t>
    </dgm:pt>
    <dgm:pt modelId="{59615DC9-5EC5-45F0-ADEC-28AEC53FB344}">
      <dgm:prSet phldrT="[Текст]" custT="1"/>
      <dgm:spPr/>
      <dgm:t>
        <a:bodyPr/>
        <a:lstStyle/>
        <a:p>
          <a:r>
            <a:rPr lang="ru-RU" sz="1400">
              <a:solidFill>
                <a:srgbClr val="002060"/>
              </a:solidFill>
              <a:latin typeface="Times New Roman" pitchFamily="18" charset="0"/>
              <a:cs typeface="Times New Roman" pitchFamily="18" charset="0"/>
            </a:rPr>
            <a:t>Спортивный клуб</a:t>
          </a:r>
        </a:p>
      </dgm:t>
    </dgm:pt>
    <dgm:pt modelId="{507602FA-33C9-4E01-8E05-2D05A782AC47}" type="parTrans" cxnId="{385B82DB-C6E7-4817-85AB-9DCAD35BCF5A}">
      <dgm:prSet/>
      <dgm:spPr/>
      <dgm:t>
        <a:bodyPr/>
        <a:lstStyle/>
        <a:p>
          <a:endParaRPr lang="ru-RU"/>
        </a:p>
      </dgm:t>
    </dgm:pt>
    <dgm:pt modelId="{C3F4A9B1-AD5C-4C20-BA92-65C81CF6757A}" type="sibTrans" cxnId="{385B82DB-C6E7-4817-85AB-9DCAD35BCF5A}">
      <dgm:prSet/>
      <dgm:spPr/>
      <dgm:t>
        <a:bodyPr/>
        <a:lstStyle/>
        <a:p>
          <a:endParaRPr lang="ru-RU"/>
        </a:p>
      </dgm:t>
    </dgm:pt>
    <dgm:pt modelId="{1E9CA3E0-759E-4626-85E0-1482E25AB8DE}" type="pres">
      <dgm:prSet presAssocID="{0E6951BE-B0DA-4FEF-9D55-B4E9F5C22FC8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FED6FC00-12F6-4718-A4AB-A0A084CA3722}" type="pres">
      <dgm:prSet presAssocID="{BC89302B-A0E5-4705-9658-C504EE7EDC61}" presName="vertOne" presStyleCnt="0"/>
      <dgm:spPr/>
    </dgm:pt>
    <dgm:pt modelId="{3B448A6D-EA56-4351-B5D7-F11C7DD4AF21}" type="pres">
      <dgm:prSet presAssocID="{BC89302B-A0E5-4705-9658-C504EE7EDC61}" presName="txOne" presStyleLbl="node0" presStyleIdx="0" presStyleCnt="1" custScaleY="72600" custLinFactNeighborX="-32" custLinFactNeighborY="-64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9912596-B76F-4059-BD60-C74864A676D4}" type="pres">
      <dgm:prSet presAssocID="{BC89302B-A0E5-4705-9658-C504EE7EDC61}" presName="parTransOne" presStyleCnt="0"/>
      <dgm:spPr/>
    </dgm:pt>
    <dgm:pt modelId="{A82012C3-7710-4547-AADA-28EE9C5F120F}" type="pres">
      <dgm:prSet presAssocID="{BC89302B-A0E5-4705-9658-C504EE7EDC61}" presName="horzOne" presStyleCnt="0"/>
      <dgm:spPr/>
    </dgm:pt>
    <dgm:pt modelId="{29F955F8-1E78-46C8-A759-F6CA44E1370B}" type="pres">
      <dgm:prSet presAssocID="{8079B3FE-0F9A-45CC-AE7C-49155CB4E2EF}" presName="vertTwo" presStyleCnt="0"/>
      <dgm:spPr/>
    </dgm:pt>
    <dgm:pt modelId="{F9DCBBDE-DB00-4C1B-84AC-9AE71A5C7451}" type="pres">
      <dgm:prSet presAssocID="{8079B3FE-0F9A-45CC-AE7C-49155CB4E2EF}" presName="txTwo" presStyleLbl="node2" presStyleIdx="0" presStyleCnt="2" custScaleY="60682" custLinFactNeighborX="-194" custLinFactNeighborY="-3759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E2652A6-BFA9-481A-9720-B019AEACF9B4}" type="pres">
      <dgm:prSet presAssocID="{8079B3FE-0F9A-45CC-AE7C-49155CB4E2EF}" presName="parTransTwo" presStyleCnt="0"/>
      <dgm:spPr/>
    </dgm:pt>
    <dgm:pt modelId="{8E0A1417-95F5-40ED-8E9F-BD9F1D16AB27}" type="pres">
      <dgm:prSet presAssocID="{8079B3FE-0F9A-45CC-AE7C-49155CB4E2EF}" presName="horzTwo" presStyleCnt="0"/>
      <dgm:spPr/>
    </dgm:pt>
    <dgm:pt modelId="{C7D59A13-F0B9-4F9B-B473-B321320D52A5}" type="pres">
      <dgm:prSet presAssocID="{D3797026-BC26-4F21-B586-194312509224}" presName="vertThree" presStyleCnt="0"/>
      <dgm:spPr/>
    </dgm:pt>
    <dgm:pt modelId="{D83E007B-412A-49E3-97F9-E18DF4BB4271}" type="pres">
      <dgm:prSet presAssocID="{D3797026-BC26-4F21-B586-194312509224}" presName="txThree" presStyleLbl="node3" presStyleIdx="0" presStyleCnt="3" custScaleX="115394" custScaleY="68494" custLinFactNeighborX="-427" custLinFactNeighborY="4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7CBDD0A-E7A1-4D0E-B848-0ED9718905DD}" type="pres">
      <dgm:prSet presAssocID="{D3797026-BC26-4F21-B586-194312509224}" presName="horzThree" presStyleCnt="0"/>
      <dgm:spPr/>
    </dgm:pt>
    <dgm:pt modelId="{12E631F2-9745-42A2-BA0A-23D30B84E9C7}" type="pres">
      <dgm:prSet presAssocID="{DAEDCF08-8F88-4E48-86CC-81C438373094}" presName="sibSpaceThree" presStyleCnt="0"/>
      <dgm:spPr/>
    </dgm:pt>
    <dgm:pt modelId="{E6AE5038-5CD1-4D45-9328-7D0EA99E5E46}" type="pres">
      <dgm:prSet presAssocID="{DE418C9B-D853-42BC-BF0C-AC1DEBEA0C27}" presName="vertThree" presStyleCnt="0"/>
      <dgm:spPr/>
    </dgm:pt>
    <dgm:pt modelId="{DC5E6088-9C3B-4304-9132-1AB6E69B80DA}" type="pres">
      <dgm:prSet presAssocID="{DE418C9B-D853-42BC-BF0C-AC1DEBEA0C27}" presName="txThree" presStyleLbl="node3" presStyleIdx="1" presStyleCnt="3" custScaleY="68191" custLinFactNeighborX="5392" custLinFactNeighborY="413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A95F253-24C9-43AE-9FDE-B16CCD230247}" type="pres">
      <dgm:prSet presAssocID="{DE418C9B-D853-42BC-BF0C-AC1DEBEA0C27}" presName="horzThree" presStyleCnt="0"/>
      <dgm:spPr/>
    </dgm:pt>
    <dgm:pt modelId="{75F05B5B-6C8E-4A49-BDB9-3BA05E1953E6}" type="pres">
      <dgm:prSet presAssocID="{41719D3A-4079-42DD-AC2A-A83BB4427DBE}" presName="sibSpaceTwo" presStyleCnt="0"/>
      <dgm:spPr/>
    </dgm:pt>
    <dgm:pt modelId="{12FE4F84-E0E9-495A-A398-8298A2A9A51A}" type="pres">
      <dgm:prSet presAssocID="{9B0C9D60-78BF-4F6F-B5AF-206C57610262}" presName="vertTwo" presStyleCnt="0"/>
      <dgm:spPr/>
    </dgm:pt>
    <dgm:pt modelId="{E4092580-A517-4B79-945E-34B9F85A6857}" type="pres">
      <dgm:prSet presAssocID="{9B0C9D60-78BF-4F6F-B5AF-206C57610262}" presName="txTwo" presStyleLbl="node2" presStyleIdx="1" presStyleCnt="2" custScaleY="60682" custLinFactNeighborX="342" custLinFactNeighborY="-2593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6F4DB40-C48B-4641-9C19-EFF3D4B2A08B}" type="pres">
      <dgm:prSet presAssocID="{9B0C9D60-78BF-4F6F-B5AF-206C57610262}" presName="parTransTwo" presStyleCnt="0"/>
      <dgm:spPr/>
    </dgm:pt>
    <dgm:pt modelId="{BEFBA9EF-D523-4F28-8902-92A877E11D18}" type="pres">
      <dgm:prSet presAssocID="{9B0C9D60-78BF-4F6F-B5AF-206C57610262}" presName="horzTwo" presStyleCnt="0"/>
      <dgm:spPr/>
    </dgm:pt>
    <dgm:pt modelId="{E1CEF385-E760-43AB-BAB3-CFFF19EC8DBF}" type="pres">
      <dgm:prSet presAssocID="{59615DC9-5EC5-45F0-ADEC-28AEC53FB344}" presName="vertThree" presStyleCnt="0"/>
      <dgm:spPr/>
    </dgm:pt>
    <dgm:pt modelId="{E1432F02-F0FF-4A77-B688-438D840A4C2C}" type="pres">
      <dgm:prSet presAssocID="{59615DC9-5EC5-45F0-ADEC-28AEC53FB344}" presName="txThree" presStyleLbl="node3" presStyleIdx="2" presStyleCnt="3" custScaleY="66898" custLinFactNeighborX="342" custLinFactNeighborY="12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502EE4F-33B7-49F8-870E-D693B4668E90}" type="pres">
      <dgm:prSet presAssocID="{59615DC9-5EC5-45F0-ADEC-28AEC53FB344}" presName="horzThree" presStyleCnt="0"/>
      <dgm:spPr/>
    </dgm:pt>
  </dgm:ptLst>
  <dgm:cxnLst>
    <dgm:cxn modelId="{BFFD27A0-2EBE-40FF-91ED-21F4EDCC8E19}" srcId="{BC89302B-A0E5-4705-9658-C504EE7EDC61}" destId="{9B0C9D60-78BF-4F6F-B5AF-206C57610262}" srcOrd="1" destOrd="0" parTransId="{D2D8B542-852C-4E15-9D38-9AD5493C9F36}" sibTransId="{FAAA3596-035F-4914-A4E8-7763E6F7DC45}"/>
    <dgm:cxn modelId="{0BD02899-EFEA-4FE5-9D52-288FC16CCA8A}" srcId="{0E6951BE-B0DA-4FEF-9D55-B4E9F5C22FC8}" destId="{BC89302B-A0E5-4705-9658-C504EE7EDC61}" srcOrd="0" destOrd="0" parTransId="{580E0579-23E9-43CC-947D-04B6C60BD18B}" sibTransId="{0FEA4FF5-6D1D-4F25-921F-803A6E3BB79A}"/>
    <dgm:cxn modelId="{9A3D9832-9381-4980-9EEB-34FAC57D2D4E}" srcId="{8079B3FE-0F9A-45CC-AE7C-49155CB4E2EF}" destId="{DE418C9B-D853-42BC-BF0C-AC1DEBEA0C27}" srcOrd="1" destOrd="0" parTransId="{9C8578B2-964B-42F9-8418-DE95D08E506F}" sibTransId="{85ADACB9-93BF-4677-B717-739A430A1BC9}"/>
    <dgm:cxn modelId="{045374F1-5FF0-40AE-998A-147CFF736D15}" type="presOf" srcId="{0E6951BE-B0DA-4FEF-9D55-B4E9F5C22FC8}" destId="{1E9CA3E0-759E-4626-85E0-1482E25AB8DE}" srcOrd="0" destOrd="0" presId="urn:microsoft.com/office/officeart/2005/8/layout/hierarchy4"/>
    <dgm:cxn modelId="{99EEC9A3-5631-4A51-A76B-A84D22CEAC21}" type="presOf" srcId="{8079B3FE-0F9A-45CC-AE7C-49155CB4E2EF}" destId="{F9DCBBDE-DB00-4C1B-84AC-9AE71A5C7451}" srcOrd="0" destOrd="0" presId="urn:microsoft.com/office/officeart/2005/8/layout/hierarchy4"/>
    <dgm:cxn modelId="{8D645A66-CD1A-4588-BB41-9E5C5C708D86}" srcId="{BC89302B-A0E5-4705-9658-C504EE7EDC61}" destId="{8079B3FE-0F9A-45CC-AE7C-49155CB4E2EF}" srcOrd="0" destOrd="0" parTransId="{3563F26D-CE46-4DBB-BAF3-05C5C5A94B54}" sibTransId="{41719D3A-4079-42DD-AC2A-A83BB4427DBE}"/>
    <dgm:cxn modelId="{5252575A-EFE0-4C38-8E02-A73B9DD26391}" type="presOf" srcId="{DE418C9B-D853-42BC-BF0C-AC1DEBEA0C27}" destId="{DC5E6088-9C3B-4304-9132-1AB6E69B80DA}" srcOrd="0" destOrd="0" presId="urn:microsoft.com/office/officeart/2005/8/layout/hierarchy4"/>
    <dgm:cxn modelId="{E3DE0BCD-9262-4B62-BF45-251670973B28}" type="presOf" srcId="{9B0C9D60-78BF-4F6F-B5AF-206C57610262}" destId="{E4092580-A517-4B79-945E-34B9F85A6857}" srcOrd="0" destOrd="0" presId="urn:microsoft.com/office/officeart/2005/8/layout/hierarchy4"/>
    <dgm:cxn modelId="{385B82DB-C6E7-4817-85AB-9DCAD35BCF5A}" srcId="{9B0C9D60-78BF-4F6F-B5AF-206C57610262}" destId="{59615DC9-5EC5-45F0-ADEC-28AEC53FB344}" srcOrd="0" destOrd="0" parTransId="{507602FA-33C9-4E01-8E05-2D05A782AC47}" sibTransId="{C3F4A9B1-AD5C-4C20-BA92-65C81CF6757A}"/>
    <dgm:cxn modelId="{87133007-3F3A-4B73-B565-361738BAD2E4}" type="presOf" srcId="{D3797026-BC26-4F21-B586-194312509224}" destId="{D83E007B-412A-49E3-97F9-E18DF4BB4271}" srcOrd="0" destOrd="0" presId="urn:microsoft.com/office/officeart/2005/8/layout/hierarchy4"/>
    <dgm:cxn modelId="{8D3C87BE-0963-4C59-8AE8-E118A7807B1D}" srcId="{8079B3FE-0F9A-45CC-AE7C-49155CB4E2EF}" destId="{D3797026-BC26-4F21-B586-194312509224}" srcOrd="0" destOrd="0" parTransId="{EB64437A-7E67-437A-B66B-B633BE572ADB}" sibTransId="{DAEDCF08-8F88-4E48-86CC-81C438373094}"/>
    <dgm:cxn modelId="{AE80DB3A-8585-4DEA-A750-232E72677927}" type="presOf" srcId="{59615DC9-5EC5-45F0-ADEC-28AEC53FB344}" destId="{E1432F02-F0FF-4A77-B688-438D840A4C2C}" srcOrd="0" destOrd="0" presId="urn:microsoft.com/office/officeart/2005/8/layout/hierarchy4"/>
    <dgm:cxn modelId="{EE757B1E-180D-4487-987B-6E2230C5636E}" type="presOf" srcId="{BC89302B-A0E5-4705-9658-C504EE7EDC61}" destId="{3B448A6D-EA56-4351-B5D7-F11C7DD4AF21}" srcOrd="0" destOrd="0" presId="urn:microsoft.com/office/officeart/2005/8/layout/hierarchy4"/>
    <dgm:cxn modelId="{3A858D61-BA7E-4E42-822B-A7066137AE6F}" type="presParOf" srcId="{1E9CA3E0-759E-4626-85E0-1482E25AB8DE}" destId="{FED6FC00-12F6-4718-A4AB-A0A084CA3722}" srcOrd="0" destOrd="0" presId="urn:microsoft.com/office/officeart/2005/8/layout/hierarchy4"/>
    <dgm:cxn modelId="{EF891AEB-587A-43A8-927F-C9CCE923599A}" type="presParOf" srcId="{FED6FC00-12F6-4718-A4AB-A0A084CA3722}" destId="{3B448A6D-EA56-4351-B5D7-F11C7DD4AF21}" srcOrd="0" destOrd="0" presId="urn:microsoft.com/office/officeart/2005/8/layout/hierarchy4"/>
    <dgm:cxn modelId="{29899BD1-42BA-47EB-84D1-012180840C86}" type="presParOf" srcId="{FED6FC00-12F6-4718-A4AB-A0A084CA3722}" destId="{C9912596-B76F-4059-BD60-C74864A676D4}" srcOrd="1" destOrd="0" presId="urn:microsoft.com/office/officeart/2005/8/layout/hierarchy4"/>
    <dgm:cxn modelId="{8DC3857F-4D30-44C8-9A7D-BF03522B57C4}" type="presParOf" srcId="{FED6FC00-12F6-4718-A4AB-A0A084CA3722}" destId="{A82012C3-7710-4547-AADA-28EE9C5F120F}" srcOrd="2" destOrd="0" presId="urn:microsoft.com/office/officeart/2005/8/layout/hierarchy4"/>
    <dgm:cxn modelId="{7E7614B6-80E9-496B-999F-D4ECBADCCF1F}" type="presParOf" srcId="{A82012C3-7710-4547-AADA-28EE9C5F120F}" destId="{29F955F8-1E78-46C8-A759-F6CA44E1370B}" srcOrd="0" destOrd="0" presId="urn:microsoft.com/office/officeart/2005/8/layout/hierarchy4"/>
    <dgm:cxn modelId="{D6A473CD-0D08-4B10-8205-BBDC783E6E82}" type="presParOf" srcId="{29F955F8-1E78-46C8-A759-F6CA44E1370B}" destId="{F9DCBBDE-DB00-4C1B-84AC-9AE71A5C7451}" srcOrd="0" destOrd="0" presId="urn:microsoft.com/office/officeart/2005/8/layout/hierarchy4"/>
    <dgm:cxn modelId="{354D9F9D-8E0B-438C-86A9-C332016C2907}" type="presParOf" srcId="{29F955F8-1E78-46C8-A759-F6CA44E1370B}" destId="{CE2652A6-BFA9-481A-9720-B019AEACF9B4}" srcOrd="1" destOrd="0" presId="urn:microsoft.com/office/officeart/2005/8/layout/hierarchy4"/>
    <dgm:cxn modelId="{3769F034-2EBA-468B-871C-CA25B22C71C1}" type="presParOf" srcId="{29F955F8-1E78-46C8-A759-F6CA44E1370B}" destId="{8E0A1417-95F5-40ED-8E9F-BD9F1D16AB27}" srcOrd="2" destOrd="0" presId="urn:microsoft.com/office/officeart/2005/8/layout/hierarchy4"/>
    <dgm:cxn modelId="{7F7617CA-9CF7-4611-B80E-35E7D12EF00B}" type="presParOf" srcId="{8E0A1417-95F5-40ED-8E9F-BD9F1D16AB27}" destId="{C7D59A13-F0B9-4F9B-B473-B321320D52A5}" srcOrd="0" destOrd="0" presId="urn:microsoft.com/office/officeart/2005/8/layout/hierarchy4"/>
    <dgm:cxn modelId="{FB03B6F7-D946-47F0-8FDD-D0560A420A09}" type="presParOf" srcId="{C7D59A13-F0B9-4F9B-B473-B321320D52A5}" destId="{D83E007B-412A-49E3-97F9-E18DF4BB4271}" srcOrd="0" destOrd="0" presId="urn:microsoft.com/office/officeart/2005/8/layout/hierarchy4"/>
    <dgm:cxn modelId="{C41E5EB9-8FE5-4AF3-A13A-677570F72B7E}" type="presParOf" srcId="{C7D59A13-F0B9-4F9B-B473-B321320D52A5}" destId="{27CBDD0A-E7A1-4D0E-B848-0ED9718905DD}" srcOrd="1" destOrd="0" presId="urn:microsoft.com/office/officeart/2005/8/layout/hierarchy4"/>
    <dgm:cxn modelId="{667A2E09-0327-4A90-BD35-BD4653B6999D}" type="presParOf" srcId="{8E0A1417-95F5-40ED-8E9F-BD9F1D16AB27}" destId="{12E631F2-9745-42A2-BA0A-23D30B84E9C7}" srcOrd="1" destOrd="0" presId="urn:microsoft.com/office/officeart/2005/8/layout/hierarchy4"/>
    <dgm:cxn modelId="{41D90706-3AE6-477C-8015-DAA1F2D760F0}" type="presParOf" srcId="{8E0A1417-95F5-40ED-8E9F-BD9F1D16AB27}" destId="{E6AE5038-5CD1-4D45-9328-7D0EA99E5E46}" srcOrd="2" destOrd="0" presId="urn:microsoft.com/office/officeart/2005/8/layout/hierarchy4"/>
    <dgm:cxn modelId="{838A6692-CBE9-409F-93BC-8F4D29CD488E}" type="presParOf" srcId="{E6AE5038-5CD1-4D45-9328-7D0EA99E5E46}" destId="{DC5E6088-9C3B-4304-9132-1AB6E69B80DA}" srcOrd="0" destOrd="0" presId="urn:microsoft.com/office/officeart/2005/8/layout/hierarchy4"/>
    <dgm:cxn modelId="{0E137CDF-E101-4CC8-A171-BC84D4CC1994}" type="presParOf" srcId="{E6AE5038-5CD1-4D45-9328-7D0EA99E5E46}" destId="{CA95F253-24C9-43AE-9FDE-B16CCD230247}" srcOrd="1" destOrd="0" presId="urn:microsoft.com/office/officeart/2005/8/layout/hierarchy4"/>
    <dgm:cxn modelId="{7249B84B-09A4-4E7D-95DB-834F815983BD}" type="presParOf" srcId="{A82012C3-7710-4547-AADA-28EE9C5F120F}" destId="{75F05B5B-6C8E-4A49-BDB9-3BA05E1953E6}" srcOrd="1" destOrd="0" presId="urn:microsoft.com/office/officeart/2005/8/layout/hierarchy4"/>
    <dgm:cxn modelId="{E94764C0-DB2B-480A-AC86-901DA7CC76DE}" type="presParOf" srcId="{A82012C3-7710-4547-AADA-28EE9C5F120F}" destId="{12FE4F84-E0E9-495A-A398-8298A2A9A51A}" srcOrd="2" destOrd="0" presId="urn:microsoft.com/office/officeart/2005/8/layout/hierarchy4"/>
    <dgm:cxn modelId="{73C4793F-7828-4BC1-AF44-7B0D3136B402}" type="presParOf" srcId="{12FE4F84-E0E9-495A-A398-8298A2A9A51A}" destId="{E4092580-A517-4B79-945E-34B9F85A6857}" srcOrd="0" destOrd="0" presId="urn:microsoft.com/office/officeart/2005/8/layout/hierarchy4"/>
    <dgm:cxn modelId="{08A7E535-6332-4FE0-AF6B-328757DFBAE2}" type="presParOf" srcId="{12FE4F84-E0E9-495A-A398-8298A2A9A51A}" destId="{86F4DB40-C48B-4641-9C19-EFF3D4B2A08B}" srcOrd="1" destOrd="0" presId="urn:microsoft.com/office/officeart/2005/8/layout/hierarchy4"/>
    <dgm:cxn modelId="{503261A2-0B45-49D8-9604-DF1F95F51CA0}" type="presParOf" srcId="{12FE4F84-E0E9-495A-A398-8298A2A9A51A}" destId="{BEFBA9EF-D523-4F28-8902-92A877E11D18}" srcOrd="2" destOrd="0" presId="urn:microsoft.com/office/officeart/2005/8/layout/hierarchy4"/>
    <dgm:cxn modelId="{341A6BF7-AB9D-4736-8464-7BA2654A1862}" type="presParOf" srcId="{BEFBA9EF-D523-4F28-8902-92A877E11D18}" destId="{E1CEF385-E760-43AB-BAB3-CFFF19EC8DBF}" srcOrd="0" destOrd="0" presId="urn:microsoft.com/office/officeart/2005/8/layout/hierarchy4"/>
    <dgm:cxn modelId="{AA13B7A9-D858-457B-A1E9-82BE907A511D}" type="presParOf" srcId="{E1CEF385-E760-43AB-BAB3-CFFF19EC8DBF}" destId="{E1432F02-F0FF-4A77-B688-438D840A4C2C}" srcOrd="0" destOrd="0" presId="urn:microsoft.com/office/officeart/2005/8/layout/hierarchy4"/>
    <dgm:cxn modelId="{4F1FC736-22C4-4B4D-9426-241BE27A3446}" type="presParOf" srcId="{E1CEF385-E760-43AB-BAB3-CFFF19EC8DBF}" destId="{7502EE4F-33B7-49F8-870E-D693B4668E90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2ED3A8E-6AD2-44B6-ADD3-096548EEEF6E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64D58B96-3DB9-419A-878A-0FE1C95E33A6}">
      <dgm:prSet phldrT="[Текст]" custT="1"/>
      <dgm:spPr/>
      <dgm:t>
        <a:bodyPr/>
        <a:lstStyle/>
        <a:p>
          <a:r>
            <a:rPr lang="ru-RU" sz="14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медиа</a:t>
          </a:r>
          <a:r>
            <a:rPr lang="en-US" sz="14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</a:t>
          </a:r>
          <a:r>
            <a:rPr lang="ru-RU" sz="14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центр</a:t>
          </a:r>
          <a:r>
            <a:rPr lang="en-US" sz="14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</a:t>
          </a:r>
          <a:r>
            <a:rPr lang="ru-RU" sz="14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Волхов </a:t>
          </a:r>
          <a:r>
            <a:rPr lang="en-US" sz="14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GIMNAZIA</a:t>
          </a:r>
          <a:endParaRPr lang="ru-RU" sz="14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D2A2B68E-B17D-4808-8779-49178FAA8B51}" type="parTrans" cxnId="{857159CF-05D3-457D-A795-11313329B9C9}">
      <dgm:prSet/>
      <dgm:spPr/>
      <dgm:t>
        <a:bodyPr/>
        <a:lstStyle/>
        <a:p>
          <a:endParaRPr lang="ru-RU"/>
        </a:p>
      </dgm:t>
    </dgm:pt>
    <dgm:pt modelId="{89FC18BF-6181-4848-9388-ABADCF1BCC07}" type="sibTrans" cxnId="{857159CF-05D3-457D-A795-11313329B9C9}">
      <dgm:prSet/>
      <dgm:spPr/>
      <dgm:t>
        <a:bodyPr/>
        <a:lstStyle/>
        <a:p>
          <a:endParaRPr lang="ru-RU"/>
        </a:p>
      </dgm:t>
    </dgm:pt>
    <dgm:pt modelId="{4415F8EB-5F83-48EF-A809-EA85C12B7AD8}">
      <dgm:prSet phldrT="[Текст]" custT="1"/>
      <dgm:spPr/>
      <dgm:t>
        <a:bodyPr/>
        <a:lstStyle/>
        <a:p>
          <a:r>
            <a:rPr lang="ru-RU" sz="14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телеканал</a:t>
          </a:r>
        </a:p>
      </dgm:t>
    </dgm:pt>
    <dgm:pt modelId="{6EFC2AE5-0339-459D-B7C6-10F182B6317B}" type="parTrans" cxnId="{2E0EF398-A3BD-48BA-A79B-F2E2424AE67F}">
      <dgm:prSet/>
      <dgm:spPr/>
      <dgm:t>
        <a:bodyPr/>
        <a:lstStyle/>
        <a:p>
          <a:endParaRPr lang="ru-RU"/>
        </a:p>
      </dgm:t>
    </dgm:pt>
    <dgm:pt modelId="{C347DE3E-C373-4D17-BA56-B6AAF4E9CA73}" type="sibTrans" cxnId="{2E0EF398-A3BD-48BA-A79B-F2E2424AE67F}">
      <dgm:prSet/>
      <dgm:spPr/>
      <dgm:t>
        <a:bodyPr/>
        <a:lstStyle/>
        <a:p>
          <a:endParaRPr lang="ru-RU"/>
        </a:p>
      </dgm:t>
    </dgm:pt>
    <dgm:pt modelId="{A54DBA35-7DF1-460B-9DFA-2085F598B149}">
      <dgm:prSet phldrT="[Текст]" custT="1"/>
      <dgm:spPr/>
      <dgm:t>
        <a:bodyPr/>
        <a:lstStyle/>
        <a:p>
          <a:r>
            <a:rPr lang="ru-RU" sz="14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газета </a:t>
          </a:r>
          <a:r>
            <a:rPr lang="en-US" sz="11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GAUDEAMUS</a:t>
          </a:r>
          <a:endParaRPr lang="ru-RU" sz="11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C231262B-C748-46CB-BFD8-ADCA3A42E677}" type="parTrans" cxnId="{C87FED6F-7B8C-434F-BCD1-567374EFBF62}">
      <dgm:prSet/>
      <dgm:spPr/>
      <dgm:t>
        <a:bodyPr/>
        <a:lstStyle/>
        <a:p>
          <a:endParaRPr lang="ru-RU"/>
        </a:p>
      </dgm:t>
    </dgm:pt>
    <dgm:pt modelId="{B5FEF143-12F8-4869-B319-34416BFAA721}" type="sibTrans" cxnId="{C87FED6F-7B8C-434F-BCD1-567374EFBF62}">
      <dgm:prSet/>
      <dgm:spPr/>
      <dgm:t>
        <a:bodyPr/>
        <a:lstStyle/>
        <a:p>
          <a:endParaRPr lang="ru-RU"/>
        </a:p>
      </dgm:t>
    </dgm:pt>
    <dgm:pt modelId="{7A474513-FC60-410B-ABC2-1AB2E5C08667}">
      <dgm:prSet phldrT="[Текст]" custT="1"/>
      <dgm:spPr/>
      <dgm:t>
        <a:bodyPr/>
        <a:lstStyle/>
        <a:p>
          <a:r>
            <a:rPr lang="ru-RU" sz="14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видеотека  медиотека</a:t>
          </a:r>
        </a:p>
      </dgm:t>
    </dgm:pt>
    <dgm:pt modelId="{4C40999A-D11D-4024-8862-4E585ECEB5FD}" type="parTrans" cxnId="{59A446E4-B472-48AC-9531-952A4724F421}">
      <dgm:prSet/>
      <dgm:spPr/>
      <dgm:t>
        <a:bodyPr/>
        <a:lstStyle/>
        <a:p>
          <a:endParaRPr lang="ru-RU"/>
        </a:p>
      </dgm:t>
    </dgm:pt>
    <dgm:pt modelId="{324BD325-2986-4072-B5C2-0583BF373C3E}" type="sibTrans" cxnId="{59A446E4-B472-48AC-9531-952A4724F421}">
      <dgm:prSet/>
      <dgm:spPr/>
      <dgm:t>
        <a:bodyPr/>
        <a:lstStyle/>
        <a:p>
          <a:endParaRPr lang="ru-RU"/>
        </a:p>
      </dgm:t>
    </dgm:pt>
    <dgm:pt modelId="{27C7B803-C79E-42DA-A49A-2904444ED869}">
      <dgm:prSet phldrT="[Текст]" custT="1"/>
      <dgm:spPr/>
      <dgm:t>
        <a:bodyPr/>
        <a:lstStyle/>
        <a:p>
          <a:r>
            <a:rPr lang="ru-RU" sz="14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радио</a:t>
          </a:r>
        </a:p>
      </dgm:t>
    </dgm:pt>
    <dgm:pt modelId="{03E0E552-C8C4-4D8C-B389-CD4DFC5E3925}" type="parTrans" cxnId="{143BC172-857A-4CF0-8D3A-C966474DEB8E}">
      <dgm:prSet/>
      <dgm:spPr/>
      <dgm:t>
        <a:bodyPr/>
        <a:lstStyle/>
        <a:p>
          <a:endParaRPr lang="ru-RU"/>
        </a:p>
      </dgm:t>
    </dgm:pt>
    <dgm:pt modelId="{61C15819-619E-4BFE-B7F7-208F68CA5759}" type="sibTrans" cxnId="{143BC172-857A-4CF0-8D3A-C966474DEB8E}">
      <dgm:prSet/>
      <dgm:spPr/>
      <dgm:t>
        <a:bodyPr/>
        <a:lstStyle/>
        <a:p>
          <a:endParaRPr lang="ru-RU"/>
        </a:p>
      </dgm:t>
    </dgm:pt>
    <dgm:pt modelId="{D9282C38-906C-4676-B634-303131444411}">
      <dgm:prSet phldrT="[Текст]" custT="1"/>
      <dgm:spPr/>
      <dgm:t>
        <a:bodyPr/>
        <a:lstStyle/>
        <a:p>
          <a:r>
            <a:rPr lang="ru-RU" sz="14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фонотека аудиотека</a:t>
          </a:r>
        </a:p>
      </dgm:t>
    </dgm:pt>
    <dgm:pt modelId="{445C0EBD-D285-42B4-A3EB-74AFD14E5E10}" type="parTrans" cxnId="{70DE7925-00DB-4F59-8915-3ADABA255C5B}">
      <dgm:prSet/>
      <dgm:spPr/>
      <dgm:t>
        <a:bodyPr/>
        <a:lstStyle/>
        <a:p>
          <a:endParaRPr lang="ru-RU"/>
        </a:p>
      </dgm:t>
    </dgm:pt>
    <dgm:pt modelId="{A93DF4B3-046E-4E99-9E97-20DFFC7F6986}" type="sibTrans" cxnId="{70DE7925-00DB-4F59-8915-3ADABA255C5B}">
      <dgm:prSet/>
      <dgm:spPr/>
      <dgm:t>
        <a:bodyPr/>
        <a:lstStyle/>
        <a:p>
          <a:endParaRPr lang="ru-RU"/>
        </a:p>
      </dgm:t>
    </dgm:pt>
    <dgm:pt modelId="{E263B06F-A071-4E50-85C4-7FF148D3E788}" type="pres">
      <dgm:prSet presAssocID="{B2ED3A8E-6AD2-44B6-ADD3-096548EEEF6E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80BA5353-A64E-4021-80CB-2BCE2B76FF5F}" type="pres">
      <dgm:prSet presAssocID="{64D58B96-3DB9-419A-878A-0FE1C95E33A6}" presName="root1" presStyleCnt="0"/>
      <dgm:spPr/>
    </dgm:pt>
    <dgm:pt modelId="{A7CAEAE0-CC93-405A-87A1-BB2BE889B57B}" type="pres">
      <dgm:prSet presAssocID="{64D58B96-3DB9-419A-878A-0FE1C95E33A6}" presName="LevelOneTextNode" presStyleLbl="node0" presStyleIdx="0" presStyleCnt="1" custScaleX="17888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CA3F222-8D42-4C37-9EF2-C7511154F21E}" type="pres">
      <dgm:prSet presAssocID="{64D58B96-3DB9-419A-878A-0FE1C95E33A6}" presName="level2hierChild" presStyleCnt="0"/>
      <dgm:spPr/>
    </dgm:pt>
    <dgm:pt modelId="{3E596456-8797-4D89-A7A5-1FA5AA1B2775}" type="pres">
      <dgm:prSet presAssocID="{6EFC2AE5-0339-459D-B7C6-10F182B6317B}" presName="conn2-1" presStyleLbl="parChTrans1D2" presStyleIdx="0" presStyleCnt="2"/>
      <dgm:spPr/>
      <dgm:t>
        <a:bodyPr/>
        <a:lstStyle/>
        <a:p>
          <a:endParaRPr lang="ru-RU"/>
        </a:p>
      </dgm:t>
    </dgm:pt>
    <dgm:pt modelId="{38A1A2BB-F58A-44DC-BE08-E89242E75143}" type="pres">
      <dgm:prSet presAssocID="{6EFC2AE5-0339-459D-B7C6-10F182B6317B}" presName="connTx" presStyleLbl="parChTrans1D2" presStyleIdx="0" presStyleCnt="2"/>
      <dgm:spPr/>
      <dgm:t>
        <a:bodyPr/>
        <a:lstStyle/>
        <a:p>
          <a:endParaRPr lang="ru-RU"/>
        </a:p>
      </dgm:t>
    </dgm:pt>
    <dgm:pt modelId="{9531663D-6509-456C-9A73-C9E10DA4D488}" type="pres">
      <dgm:prSet presAssocID="{4415F8EB-5F83-48EF-A809-EA85C12B7AD8}" presName="root2" presStyleCnt="0"/>
      <dgm:spPr/>
    </dgm:pt>
    <dgm:pt modelId="{7EC45A52-7A52-47FC-9FC2-07F31C19F4DF}" type="pres">
      <dgm:prSet presAssocID="{4415F8EB-5F83-48EF-A809-EA85C12B7AD8}" presName="LevelTwoTextNode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947C5C1-E5CD-4E1C-8228-2B1E0FBF6E38}" type="pres">
      <dgm:prSet presAssocID="{4415F8EB-5F83-48EF-A809-EA85C12B7AD8}" presName="level3hierChild" presStyleCnt="0"/>
      <dgm:spPr/>
    </dgm:pt>
    <dgm:pt modelId="{B4D1DA2E-C0FA-4160-B096-97215B223B2F}" type="pres">
      <dgm:prSet presAssocID="{C231262B-C748-46CB-BFD8-ADCA3A42E677}" presName="conn2-1" presStyleLbl="parChTrans1D3" presStyleIdx="0" presStyleCnt="3"/>
      <dgm:spPr/>
      <dgm:t>
        <a:bodyPr/>
        <a:lstStyle/>
        <a:p>
          <a:endParaRPr lang="ru-RU"/>
        </a:p>
      </dgm:t>
    </dgm:pt>
    <dgm:pt modelId="{09F9A3C6-E81C-4A91-A64E-187DF7BE3064}" type="pres">
      <dgm:prSet presAssocID="{C231262B-C748-46CB-BFD8-ADCA3A42E677}" presName="connTx" presStyleLbl="parChTrans1D3" presStyleIdx="0" presStyleCnt="3"/>
      <dgm:spPr/>
      <dgm:t>
        <a:bodyPr/>
        <a:lstStyle/>
        <a:p>
          <a:endParaRPr lang="ru-RU"/>
        </a:p>
      </dgm:t>
    </dgm:pt>
    <dgm:pt modelId="{A3DD7EB4-6B69-4F3D-B025-4160B8E7AC0B}" type="pres">
      <dgm:prSet presAssocID="{A54DBA35-7DF1-460B-9DFA-2085F598B149}" presName="root2" presStyleCnt="0"/>
      <dgm:spPr/>
    </dgm:pt>
    <dgm:pt modelId="{BC7BAB32-B9D3-4EAE-96A5-C636DB326CAC}" type="pres">
      <dgm:prSet presAssocID="{A54DBA35-7DF1-460B-9DFA-2085F598B149}" presName="LevelTwoTextNode" presStyleLbl="node3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BB2E721-04F6-459E-82C3-CF303934226F}" type="pres">
      <dgm:prSet presAssocID="{A54DBA35-7DF1-460B-9DFA-2085F598B149}" presName="level3hierChild" presStyleCnt="0"/>
      <dgm:spPr/>
    </dgm:pt>
    <dgm:pt modelId="{84B1E5B3-C0D7-43E2-AA89-A8C1FF1EEB38}" type="pres">
      <dgm:prSet presAssocID="{4C40999A-D11D-4024-8862-4E585ECEB5FD}" presName="conn2-1" presStyleLbl="parChTrans1D3" presStyleIdx="1" presStyleCnt="3"/>
      <dgm:spPr/>
      <dgm:t>
        <a:bodyPr/>
        <a:lstStyle/>
        <a:p>
          <a:endParaRPr lang="ru-RU"/>
        </a:p>
      </dgm:t>
    </dgm:pt>
    <dgm:pt modelId="{60759A28-845A-4E87-9112-DB7FE792CB17}" type="pres">
      <dgm:prSet presAssocID="{4C40999A-D11D-4024-8862-4E585ECEB5FD}" presName="connTx" presStyleLbl="parChTrans1D3" presStyleIdx="1" presStyleCnt="3"/>
      <dgm:spPr/>
      <dgm:t>
        <a:bodyPr/>
        <a:lstStyle/>
        <a:p>
          <a:endParaRPr lang="ru-RU"/>
        </a:p>
      </dgm:t>
    </dgm:pt>
    <dgm:pt modelId="{C6B07F69-E9CC-456E-91E3-85DF2E4D1386}" type="pres">
      <dgm:prSet presAssocID="{7A474513-FC60-410B-ABC2-1AB2E5C08667}" presName="root2" presStyleCnt="0"/>
      <dgm:spPr/>
    </dgm:pt>
    <dgm:pt modelId="{A41126F6-6A58-48AF-8422-F442BA88C44D}" type="pres">
      <dgm:prSet presAssocID="{7A474513-FC60-410B-ABC2-1AB2E5C08667}" presName="LevelTwoTextNode" presStyleLbl="node3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193163A-3A47-4F74-90DF-022AB6DE0944}" type="pres">
      <dgm:prSet presAssocID="{7A474513-FC60-410B-ABC2-1AB2E5C08667}" presName="level3hierChild" presStyleCnt="0"/>
      <dgm:spPr/>
    </dgm:pt>
    <dgm:pt modelId="{194C5C19-AF82-4E05-B3C1-8D2C15E57213}" type="pres">
      <dgm:prSet presAssocID="{03E0E552-C8C4-4D8C-B389-CD4DFC5E3925}" presName="conn2-1" presStyleLbl="parChTrans1D2" presStyleIdx="1" presStyleCnt="2"/>
      <dgm:spPr/>
      <dgm:t>
        <a:bodyPr/>
        <a:lstStyle/>
        <a:p>
          <a:endParaRPr lang="ru-RU"/>
        </a:p>
      </dgm:t>
    </dgm:pt>
    <dgm:pt modelId="{0F9CF296-D544-470A-A6CF-26DEC4C0BE4D}" type="pres">
      <dgm:prSet presAssocID="{03E0E552-C8C4-4D8C-B389-CD4DFC5E3925}" presName="connTx" presStyleLbl="parChTrans1D2" presStyleIdx="1" presStyleCnt="2"/>
      <dgm:spPr/>
      <dgm:t>
        <a:bodyPr/>
        <a:lstStyle/>
        <a:p>
          <a:endParaRPr lang="ru-RU"/>
        </a:p>
      </dgm:t>
    </dgm:pt>
    <dgm:pt modelId="{F190D5D7-9817-48E2-9558-882F15586109}" type="pres">
      <dgm:prSet presAssocID="{27C7B803-C79E-42DA-A49A-2904444ED869}" presName="root2" presStyleCnt="0"/>
      <dgm:spPr/>
    </dgm:pt>
    <dgm:pt modelId="{7C924C28-FD9B-4CE2-BDA6-8B58BF5230E2}" type="pres">
      <dgm:prSet presAssocID="{27C7B803-C79E-42DA-A49A-2904444ED869}" presName="LevelTwoTextNode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AD343F6-E26C-4F51-B035-FBC42E6E2FDB}" type="pres">
      <dgm:prSet presAssocID="{27C7B803-C79E-42DA-A49A-2904444ED869}" presName="level3hierChild" presStyleCnt="0"/>
      <dgm:spPr/>
    </dgm:pt>
    <dgm:pt modelId="{61DBCE36-2226-470C-8D93-BC806F15A974}" type="pres">
      <dgm:prSet presAssocID="{445C0EBD-D285-42B4-A3EB-74AFD14E5E10}" presName="conn2-1" presStyleLbl="parChTrans1D3" presStyleIdx="2" presStyleCnt="3"/>
      <dgm:spPr/>
      <dgm:t>
        <a:bodyPr/>
        <a:lstStyle/>
        <a:p>
          <a:endParaRPr lang="ru-RU"/>
        </a:p>
      </dgm:t>
    </dgm:pt>
    <dgm:pt modelId="{F1220B0E-27A5-4FF7-AFA5-E6CE25382750}" type="pres">
      <dgm:prSet presAssocID="{445C0EBD-D285-42B4-A3EB-74AFD14E5E10}" presName="connTx" presStyleLbl="parChTrans1D3" presStyleIdx="2" presStyleCnt="3"/>
      <dgm:spPr/>
      <dgm:t>
        <a:bodyPr/>
        <a:lstStyle/>
        <a:p>
          <a:endParaRPr lang="ru-RU"/>
        </a:p>
      </dgm:t>
    </dgm:pt>
    <dgm:pt modelId="{001BCBF6-BE26-41BF-BCBC-60F6A4ADE27E}" type="pres">
      <dgm:prSet presAssocID="{D9282C38-906C-4676-B634-303131444411}" presName="root2" presStyleCnt="0"/>
      <dgm:spPr/>
    </dgm:pt>
    <dgm:pt modelId="{A3F9CDB5-64A4-4AB0-B3B5-EBAAF5ECCB1B}" type="pres">
      <dgm:prSet presAssocID="{D9282C38-906C-4676-B634-303131444411}" presName="LevelTwoTextNode" presStyleLbl="node3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CC15210-9A47-45CB-84FE-ED783660EB21}" type="pres">
      <dgm:prSet presAssocID="{D9282C38-906C-4676-B634-303131444411}" presName="level3hierChild" presStyleCnt="0"/>
      <dgm:spPr/>
    </dgm:pt>
  </dgm:ptLst>
  <dgm:cxnLst>
    <dgm:cxn modelId="{62422185-F86F-43A8-8321-885A047DFEF6}" type="presOf" srcId="{6EFC2AE5-0339-459D-B7C6-10F182B6317B}" destId="{38A1A2BB-F58A-44DC-BE08-E89242E75143}" srcOrd="1" destOrd="0" presId="urn:microsoft.com/office/officeart/2005/8/layout/hierarchy2"/>
    <dgm:cxn modelId="{E5B800E2-7215-422E-A661-4C7D6190A1FE}" type="presOf" srcId="{D9282C38-906C-4676-B634-303131444411}" destId="{A3F9CDB5-64A4-4AB0-B3B5-EBAAF5ECCB1B}" srcOrd="0" destOrd="0" presId="urn:microsoft.com/office/officeart/2005/8/layout/hierarchy2"/>
    <dgm:cxn modelId="{2E0EF398-A3BD-48BA-A79B-F2E2424AE67F}" srcId="{64D58B96-3DB9-419A-878A-0FE1C95E33A6}" destId="{4415F8EB-5F83-48EF-A809-EA85C12B7AD8}" srcOrd="0" destOrd="0" parTransId="{6EFC2AE5-0339-459D-B7C6-10F182B6317B}" sibTransId="{C347DE3E-C373-4D17-BA56-B6AAF4E9CA73}"/>
    <dgm:cxn modelId="{70DE7925-00DB-4F59-8915-3ADABA255C5B}" srcId="{27C7B803-C79E-42DA-A49A-2904444ED869}" destId="{D9282C38-906C-4676-B634-303131444411}" srcOrd="0" destOrd="0" parTransId="{445C0EBD-D285-42B4-A3EB-74AFD14E5E10}" sibTransId="{A93DF4B3-046E-4E99-9E97-20DFFC7F6986}"/>
    <dgm:cxn modelId="{143BC172-857A-4CF0-8D3A-C966474DEB8E}" srcId="{64D58B96-3DB9-419A-878A-0FE1C95E33A6}" destId="{27C7B803-C79E-42DA-A49A-2904444ED869}" srcOrd="1" destOrd="0" parTransId="{03E0E552-C8C4-4D8C-B389-CD4DFC5E3925}" sibTransId="{61C15819-619E-4BFE-B7F7-208F68CA5759}"/>
    <dgm:cxn modelId="{3FB7016C-5C16-4CC4-B2BF-4DA5B08E56FB}" type="presOf" srcId="{4415F8EB-5F83-48EF-A809-EA85C12B7AD8}" destId="{7EC45A52-7A52-47FC-9FC2-07F31C19F4DF}" srcOrd="0" destOrd="0" presId="urn:microsoft.com/office/officeart/2005/8/layout/hierarchy2"/>
    <dgm:cxn modelId="{F3B8AA3C-7029-4413-A633-3A24DF8AAE5D}" type="presOf" srcId="{6EFC2AE5-0339-459D-B7C6-10F182B6317B}" destId="{3E596456-8797-4D89-A7A5-1FA5AA1B2775}" srcOrd="0" destOrd="0" presId="urn:microsoft.com/office/officeart/2005/8/layout/hierarchy2"/>
    <dgm:cxn modelId="{59A446E4-B472-48AC-9531-952A4724F421}" srcId="{4415F8EB-5F83-48EF-A809-EA85C12B7AD8}" destId="{7A474513-FC60-410B-ABC2-1AB2E5C08667}" srcOrd="1" destOrd="0" parTransId="{4C40999A-D11D-4024-8862-4E585ECEB5FD}" sibTransId="{324BD325-2986-4072-B5C2-0583BF373C3E}"/>
    <dgm:cxn modelId="{11630513-C707-49A4-BE6F-1D710CA9BD9B}" type="presOf" srcId="{C231262B-C748-46CB-BFD8-ADCA3A42E677}" destId="{09F9A3C6-E81C-4A91-A64E-187DF7BE3064}" srcOrd="1" destOrd="0" presId="urn:microsoft.com/office/officeart/2005/8/layout/hierarchy2"/>
    <dgm:cxn modelId="{0FC1689E-2D0A-4107-AEBB-1396DB2170F6}" type="presOf" srcId="{03E0E552-C8C4-4D8C-B389-CD4DFC5E3925}" destId="{194C5C19-AF82-4E05-B3C1-8D2C15E57213}" srcOrd="0" destOrd="0" presId="urn:microsoft.com/office/officeart/2005/8/layout/hierarchy2"/>
    <dgm:cxn modelId="{0BF6AA56-BD01-4EC1-9776-52A51294AEC1}" type="presOf" srcId="{64D58B96-3DB9-419A-878A-0FE1C95E33A6}" destId="{A7CAEAE0-CC93-405A-87A1-BB2BE889B57B}" srcOrd="0" destOrd="0" presId="urn:microsoft.com/office/officeart/2005/8/layout/hierarchy2"/>
    <dgm:cxn modelId="{A652B315-C79C-4D63-990F-BD42E291EC66}" type="presOf" srcId="{03E0E552-C8C4-4D8C-B389-CD4DFC5E3925}" destId="{0F9CF296-D544-470A-A6CF-26DEC4C0BE4D}" srcOrd="1" destOrd="0" presId="urn:microsoft.com/office/officeart/2005/8/layout/hierarchy2"/>
    <dgm:cxn modelId="{8EEE160B-4453-4793-AFC5-32E1FD912558}" type="presOf" srcId="{27C7B803-C79E-42DA-A49A-2904444ED869}" destId="{7C924C28-FD9B-4CE2-BDA6-8B58BF5230E2}" srcOrd="0" destOrd="0" presId="urn:microsoft.com/office/officeart/2005/8/layout/hierarchy2"/>
    <dgm:cxn modelId="{C16358AE-25D0-4BF6-8A8C-A5FB9ACA3127}" type="presOf" srcId="{445C0EBD-D285-42B4-A3EB-74AFD14E5E10}" destId="{F1220B0E-27A5-4FF7-AFA5-E6CE25382750}" srcOrd="1" destOrd="0" presId="urn:microsoft.com/office/officeart/2005/8/layout/hierarchy2"/>
    <dgm:cxn modelId="{D82AB375-4F87-40E5-A4A8-8AB6565412BA}" type="presOf" srcId="{4C40999A-D11D-4024-8862-4E585ECEB5FD}" destId="{84B1E5B3-C0D7-43E2-AA89-A8C1FF1EEB38}" srcOrd="0" destOrd="0" presId="urn:microsoft.com/office/officeart/2005/8/layout/hierarchy2"/>
    <dgm:cxn modelId="{B4736BE6-C7F4-43F8-BB25-D9D2CADB8F0D}" type="presOf" srcId="{7A474513-FC60-410B-ABC2-1AB2E5C08667}" destId="{A41126F6-6A58-48AF-8422-F442BA88C44D}" srcOrd="0" destOrd="0" presId="urn:microsoft.com/office/officeart/2005/8/layout/hierarchy2"/>
    <dgm:cxn modelId="{B858309B-9313-45DD-9AA9-C8E48A2BF3B1}" type="presOf" srcId="{A54DBA35-7DF1-460B-9DFA-2085F598B149}" destId="{BC7BAB32-B9D3-4EAE-96A5-C636DB326CAC}" srcOrd="0" destOrd="0" presId="urn:microsoft.com/office/officeart/2005/8/layout/hierarchy2"/>
    <dgm:cxn modelId="{A5B79523-9EE8-4A61-B7B3-2D390EDD9ED0}" type="presOf" srcId="{B2ED3A8E-6AD2-44B6-ADD3-096548EEEF6E}" destId="{E263B06F-A071-4E50-85C4-7FF148D3E788}" srcOrd="0" destOrd="0" presId="urn:microsoft.com/office/officeart/2005/8/layout/hierarchy2"/>
    <dgm:cxn modelId="{857159CF-05D3-457D-A795-11313329B9C9}" srcId="{B2ED3A8E-6AD2-44B6-ADD3-096548EEEF6E}" destId="{64D58B96-3DB9-419A-878A-0FE1C95E33A6}" srcOrd="0" destOrd="0" parTransId="{D2A2B68E-B17D-4808-8779-49178FAA8B51}" sibTransId="{89FC18BF-6181-4848-9388-ABADCF1BCC07}"/>
    <dgm:cxn modelId="{EF75BBCE-2235-40D9-B01A-4A1AA46BA2D3}" type="presOf" srcId="{4C40999A-D11D-4024-8862-4E585ECEB5FD}" destId="{60759A28-845A-4E87-9112-DB7FE792CB17}" srcOrd="1" destOrd="0" presId="urn:microsoft.com/office/officeart/2005/8/layout/hierarchy2"/>
    <dgm:cxn modelId="{6EF2430E-8418-4203-A711-519CE9153B99}" type="presOf" srcId="{445C0EBD-D285-42B4-A3EB-74AFD14E5E10}" destId="{61DBCE36-2226-470C-8D93-BC806F15A974}" srcOrd="0" destOrd="0" presId="urn:microsoft.com/office/officeart/2005/8/layout/hierarchy2"/>
    <dgm:cxn modelId="{C87FED6F-7B8C-434F-BCD1-567374EFBF62}" srcId="{4415F8EB-5F83-48EF-A809-EA85C12B7AD8}" destId="{A54DBA35-7DF1-460B-9DFA-2085F598B149}" srcOrd="0" destOrd="0" parTransId="{C231262B-C748-46CB-BFD8-ADCA3A42E677}" sibTransId="{B5FEF143-12F8-4869-B319-34416BFAA721}"/>
    <dgm:cxn modelId="{A882E45F-8FFD-4D52-83E6-AC017C0642AB}" type="presOf" srcId="{C231262B-C748-46CB-BFD8-ADCA3A42E677}" destId="{B4D1DA2E-C0FA-4160-B096-97215B223B2F}" srcOrd="0" destOrd="0" presId="urn:microsoft.com/office/officeart/2005/8/layout/hierarchy2"/>
    <dgm:cxn modelId="{1729E9B6-05A8-4133-AF10-8B7F91AFFC5E}" type="presParOf" srcId="{E263B06F-A071-4E50-85C4-7FF148D3E788}" destId="{80BA5353-A64E-4021-80CB-2BCE2B76FF5F}" srcOrd="0" destOrd="0" presId="urn:microsoft.com/office/officeart/2005/8/layout/hierarchy2"/>
    <dgm:cxn modelId="{6855E228-7B18-436D-83A0-351EB1A06FB9}" type="presParOf" srcId="{80BA5353-A64E-4021-80CB-2BCE2B76FF5F}" destId="{A7CAEAE0-CC93-405A-87A1-BB2BE889B57B}" srcOrd="0" destOrd="0" presId="urn:microsoft.com/office/officeart/2005/8/layout/hierarchy2"/>
    <dgm:cxn modelId="{6840339C-57D5-4E18-BB4C-9E27A5F23995}" type="presParOf" srcId="{80BA5353-A64E-4021-80CB-2BCE2B76FF5F}" destId="{8CA3F222-8D42-4C37-9EF2-C7511154F21E}" srcOrd="1" destOrd="0" presId="urn:microsoft.com/office/officeart/2005/8/layout/hierarchy2"/>
    <dgm:cxn modelId="{4CEE496E-9078-4E9E-98AD-BEC5BDDE0C56}" type="presParOf" srcId="{8CA3F222-8D42-4C37-9EF2-C7511154F21E}" destId="{3E596456-8797-4D89-A7A5-1FA5AA1B2775}" srcOrd="0" destOrd="0" presId="urn:microsoft.com/office/officeart/2005/8/layout/hierarchy2"/>
    <dgm:cxn modelId="{DC7B89F8-AAD9-46CF-8D3D-AA86DAD1E08F}" type="presParOf" srcId="{3E596456-8797-4D89-A7A5-1FA5AA1B2775}" destId="{38A1A2BB-F58A-44DC-BE08-E89242E75143}" srcOrd="0" destOrd="0" presId="urn:microsoft.com/office/officeart/2005/8/layout/hierarchy2"/>
    <dgm:cxn modelId="{A24209AC-852A-42D9-BFEA-A0086A29E505}" type="presParOf" srcId="{8CA3F222-8D42-4C37-9EF2-C7511154F21E}" destId="{9531663D-6509-456C-9A73-C9E10DA4D488}" srcOrd="1" destOrd="0" presId="urn:microsoft.com/office/officeart/2005/8/layout/hierarchy2"/>
    <dgm:cxn modelId="{179C63A3-729F-4DAF-AF38-474B749B00FF}" type="presParOf" srcId="{9531663D-6509-456C-9A73-C9E10DA4D488}" destId="{7EC45A52-7A52-47FC-9FC2-07F31C19F4DF}" srcOrd="0" destOrd="0" presId="urn:microsoft.com/office/officeart/2005/8/layout/hierarchy2"/>
    <dgm:cxn modelId="{B8BFF9B2-F7E4-4CA8-8F19-5356721615AC}" type="presParOf" srcId="{9531663D-6509-456C-9A73-C9E10DA4D488}" destId="{5947C5C1-E5CD-4E1C-8228-2B1E0FBF6E38}" srcOrd="1" destOrd="0" presId="urn:microsoft.com/office/officeart/2005/8/layout/hierarchy2"/>
    <dgm:cxn modelId="{8535E0AC-D2EF-4FCE-933C-19DDBE17B9C6}" type="presParOf" srcId="{5947C5C1-E5CD-4E1C-8228-2B1E0FBF6E38}" destId="{B4D1DA2E-C0FA-4160-B096-97215B223B2F}" srcOrd="0" destOrd="0" presId="urn:microsoft.com/office/officeart/2005/8/layout/hierarchy2"/>
    <dgm:cxn modelId="{8978A909-1AC4-41B7-B4C4-E2C60BA7F7BA}" type="presParOf" srcId="{B4D1DA2E-C0FA-4160-B096-97215B223B2F}" destId="{09F9A3C6-E81C-4A91-A64E-187DF7BE3064}" srcOrd="0" destOrd="0" presId="urn:microsoft.com/office/officeart/2005/8/layout/hierarchy2"/>
    <dgm:cxn modelId="{D40D66F6-EDE3-4B0D-8481-C13FB429C71E}" type="presParOf" srcId="{5947C5C1-E5CD-4E1C-8228-2B1E0FBF6E38}" destId="{A3DD7EB4-6B69-4F3D-B025-4160B8E7AC0B}" srcOrd="1" destOrd="0" presId="urn:microsoft.com/office/officeart/2005/8/layout/hierarchy2"/>
    <dgm:cxn modelId="{33701DDC-C5F5-4D66-85D7-0FCE3E3607D0}" type="presParOf" srcId="{A3DD7EB4-6B69-4F3D-B025-4160B8E7AC0B}" destId="{BC7BAB32-B9D3-4EAE-96A5-C636DB326CAC}" srcOrd="0" destOrd="0" presId="urn:microsoft.com/office/officeart/2005/8/layout/hierarchy2"/>
    <dgm:cxn modelId="{8E6FBED1-FF1A-44F1-B8B3-C4B1BF2E978A}" type="presParOf" srcId="{A3DD7EB4-6B69-4F3D-B025-4160B8E7AC0B}" destId="{7BB2E721-04F6-459E-82C3-CF303934226F}" srcOrd="1" destOrd="0" presId="urn:microsoft.com/office/officeart/2005/8/layout/hierarchy2"/>
    <dgm:cxn modelId="{A88F632E-E2CB-4BB9-8435-7E9EFB70F9F8}" type="presParOf" srcId="{5947C5C1-E5CD-4E1C-8228-2B1E0FBF6E38}" destId="{84B1E5B3-C0D7-43E2-AA89-A8C1FF1EEB38}" srcOrd="2" destOrd="0" presId="urn:microsoft.com/office/officeart/2005/8/layout/hierarchy2"/>
    <dgm:cxn modelId="{F36FB838-1556-462F-97A8-396DA11E8997}" type="presParOf" srcId="{84B1E5B3-C0D7-43E2-AA89-A8C1FF1EEB38}" destId="{60759A28-845A-4E87-9112-DB7FE792CB17}" srcOrd="0" destOrd="0" presId="urn:microsoft.com/office/officeart/2005/8/layout/hierarchy2"/>
    <dgm:cxn modelId="{B1F410C7-4E0D-4132-98EE-950D71765A19}" type="presParOf" srcId="{5947C5C1-E5CD-4E1C-8228-2B1E0FBF6E38}" destId="{C6B07F69-E9CC-456E-91E3-85DF2E4D1386}" srcOrd="3" destOrd="0" presId="urn:microsoft.com/office/officeart/2005/8/layout/hierarchy2"/>
    <dgm:cxn modelId="{367C3E4C-AF79-4EEA-B815-E78D2832AD02}" type="presParOf" srcId="{C6B07F69-E9CC-456E-91E3-85DF2E4D1386}" destId="{A41126F6-6A58-48AF-8422-F442BA88C44D}" srcOrd="0" destOrd="0" presId="urn:microsoft.com/office/officeart/2005/8/layout/hierarchy2"/>
    <dgm:cxn modelId="{1A64BAD2-BD8B-47B7-97B3-4B387DFD9150}" type="presParOf" srcId="{C6B07F69-E9CC-456E-91E3-85DF2E4D1386}" destId="{4193163A-3A47-4F74-90DF-022AB6DE0944}" srcOrd="1" destOrd="0" presId="urn:microsoft.com/office/officeart/2005/8/layout/hierarchy2"/>
    <dgm:cxn modelId="{0527A66D-A3E7-4502-9ACC-E4D40FC792A2}" type="presParOf" srcId="{8CA3F222-8D42-4C37-9EF2-C7511154F21E}" destId="{194C5C19-AF82-4E05-B3C1-8D2C15E57213}" srcOrd="2" destOrd="0" presId="urn:microsoft.com/office/officeart/2005/8/layout/hierarchy2"/>
    <dgm:cxn modelId="{874C091B-4DB7-4963-B3CF-91D576314560}" type="presParOf" srcId="{194C5C19-AF82-4E05-B3C1-8D2C15E57213}" destId="{0F9CF296-D544-470A-A6CF-26DEC4C0BE4D}" srcOrd="0" destOrd="0" presId="urn:microsoft.com/office/officeart/2005/8/layout/hierarchy2"/>
    <dgm:cxn modelId="{A7227152-22B6-48A9-9DEC-5443E9866357}" type="presParOf" srcId="{8CA3F222-8D42-4C37-9EF2-C7511154F21E}" destId="{F190D5D7-9817-48E2-9558-882F15586109}" srcOrd="3" destOrd="0" presId="urn:microsoft.com/office/officeart/2005/8/layout/hierarchy2"/>
    <dgm:cxn modelId="{26EDD369-AAC9-4067-A6A1-C43E67E2DD02}" type="presParOf" srcId="{F190D5D7-9817-48E2-9558-882F15586109}" destId="{7C924C28-FD9B-4CE2-BDA6-8B58BF5230E2}" srcOrd="0" destOrd="0" presId="urn:microsoft.com/office/officeart/2005/8/layout/hierarchy2"/>
    <dgm:cxn modelId="{D1127ACA-455D-499C-8106-9399B08596D7}" type="presParOf" srcId="{F190D5D7-9817-48E2-9558-882F15586109}" destId="{6AD343F6-E26C-4F51-B035-FBC42E6E2FDB}" srcOrd="1" destOrd="0" presId="urn:microsoft.com/office/officeart/2005/8/layout/hierarchy2"/>
    <dgm:cxn modelId="{86FFE7FE-84E4-4AFD-8A63-E638B6369761}" type="presParOf" srcId="{6AD343F6-E26C-4F51-B035-FBC42E6E2FDB}" destId="{61DBCE36-2226-470C-8D93-BC806F15A974}" srcOrd="0" destOrd="0" presId="urn:microsoft.com/office/officeart/2005/8/layout/hierarchy2"/>
    <dgm:cxn modelId="{4F5C4391-C11F-479B-805F-174DB2AC4E73}" type="presParOf" srcId="{61DBCE36-2226-470C-8D93-BC806F15A974}" destId="{F1220B0E-27A5-4FF7-AFA5-E6CE25382750}" srcOrd="0" destOrd="0" presId="urn:microsoft.com/office/officeart/2005/8/layout/hierarchy2"/>
    <dgm:cxn modelId="{05BE8B0C-6413-4B60-8CF3-26EA52976AAF}" type="presParOf" srcId="{6AD343F6-E26C-4F51-B035-FBC42E6E2FDB}" destId="{001BCBF6-BE26-41BF-BCBC-60F6A4ADE27E}" srcOrd="1" destOrd="0" presId="urn:microsoft.com/office/officeart/2005/8/layout/hierarchy2"/>
    <dgm:cxn modelId="{9DEE5568-86D8-4105-8499-305DBB833119}" type="presParOf" srcId="{001BCBF6-BE26-41BF-BCBC-60F6A4ADE27E}" destId="{A3F9CDB5-64A4-4AB0-B3B5-EBAAF5ECCB1B}" srcOrd="0" destOrd="0" presId="urn:microsoft.com/office/officeart/2005/8/layout/hierarchy2"/>
    <dgm:cxn modelId="{DFC2A5F8-16C4-4B1A-A471-95853EFED177}" type="presParOf" srcId="{001BCBF6-BE26-41BF-BCBC-60F6A4ADE27E}" destId="{9CC15210-9A47-45CB-84FE-ED783660EB21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xmlns="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66C16260-47AE-4CA6-A166-95B0C349238D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E6B82AF9-1CC2-4653-8DD6-1FEEA67259EB}">
      <dgm:prSet phldrT="[Текст]" custT="1"/>
      <dgm:spPr/>
      <dgm:t>
        <a:bodyPr/>
        <a:lstStyle/>
        <a:p>
          <a:r>
            <a:rPr lang="ru-RU" sz="14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Многопрофильная гимназия</a:t>
          </a:r>
          <a:endParaRPr lang="ru-RU" sz="1400">
            <a:solidFill>
              <a:sysClr val="windowText" lastClr="000000"/>
            </a:solidFill>
          </a:endParaRPr>
        </a:p>
      </dgm:t>
    </dgm:pt>
    <dgm:pt modelId="{050F37D7-64CD-4EE3-8334-1C7755E8EBE9}" type="parTrans" cxnId="{1EC4533C-9B9F-431C-867F-C3A042F91512}">
      <dgm:prSet/>
      <dgm:spPr/>
      <dgm:t>
        <a:bodyPr/>
        <a:lstStyle/>
        <a:p>
          <a:endParaRPr lang="ru-RU"/>
        </a:p>
      </dgm:t>
    </dgm:pt>
    <dgm:pt modelId="{76FB144B-CE30-4B6A-B721-E0264B0C86A8}" type="sibTrans" cxnId="{1EC4533C-9B9F-431C-867F-C3A042F91512}">
      <dgm:prSet/>
      <dgm:spPr/>
      <dgm:t>
        <a:bodyPr/>
        <a:lstStyle/>
        <a:p>
          <a:endParaRPr lang="ru-RU"/>
        </a:p>
      </dgm:t>
    </dgm:pt>
    <dgm:pt modelId="{EA414936-A54A-47FC-9591-9BBBA6611577}">
      <dgm:prSet phldrT="[Текст]" custT="1"/>
      <dgm:spPr/>
      <dgm:t>
        <a:bodyPr/>
        <a:lstStyle/>
        <a:p>
          <a:r>
            <a:rPr lang="ru-RU" sz="14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Медиа-центр: газета, радио-телестудия</a:t>
          </a:r>
          <a:endParaRPr lang="ru-RU" sz="1400">
            <a:solidFill>
              <a:sysClr val="windowText" lastClr="000000"/>
            </a:solidFill>
          </a:endParaRPr>
        </a:p>
      </dgm:t>
    </dgm:pt>
    <dgm:pt modelId="{DA4ED5E7-9DF3-4E79-B4E1-E72C1B090BB5}" type="parTrans" cxnId="{8E2EFE5D-3BBF-4BCD-B891-18AB29D08410}">
      <dgm:prSet/>
      <dgm:spPr/>
      <dgm:t>
        <a:bodyPr/>
        <a:lstStyle/>
        <a:p>
          <a:endParaRPr lang="ru-RU"/>
        </a:p>
      </dgm:t>
    </dgm:pt>
    <dgm:pt modelId="{644588C0-EF71-4FA9-A18D-39935FE125A1}" type="sibTrans" cxnId="{8E2EFE5D-3BBF-4BCD-B891-18AB29D08410}">
      <dgm:prSet/>
      <dgm:spPr/>
      <dgm:t>
        <a:bodyPr/>
        <a:lstStyle/>
        <a:p>
          <a:endParaRPr lang="ru-RU"/>
        </a:p>
      </dgm:t>
    </dgm:pt>
    <dgm:pt modelId="{5BA4B8D0-A85E-40C0-96BB-41D3639A46D0}">
      <dgm:prSet phldrT="[Текст]" custT="1"/>
      <dgm:spPr/>
      <dgm:t>
        <a:bodyPr/>
        <a:lstStyle/>
        <a:p>
          <a:r>
            <a:rPr lang="ru-RU" sz="14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Театр-студия</a:t>
          </a:r>
        </a:p>
      </dgm:t>
    </dgm:pt>
    <dgm:pt modelId="{B1180C05-60CF-4C72-907F-995D6083E635}" type="parTrans" cxnId="{833A1171-3800-4B71-B4CE-C2702FE7C8FC}">
      <dgm:prSet/>
      <dgm:spPr/>
      <dgm:t>
        <a:bodyPr/>
        <a:lstStyle/>
        <a:p>
          <a:endParaRPr lang="ru-RU"/>
        </a:p>
      </dgm:t>
    </dgm:pt>
    <dgm:pt modelId="{F19B3519-BB7F-48BE-A44E-AABFA27FC885}" type="sibTrans" cxnId="{833A1171-3800-4B71-B4CE-C2702FE7C8FC}">
      <dgm:prSet/>
      <dgm:spPr/>
      <dgm:t>
        <a:bodyPr/>
        <a:lstStyle/>
        <a:p>
          <a:endParaRPr lang="ru-RU"/>
        </a:p>
      </dgm:t>
    </dgm:pt>
    <dgm:pt modelId="{AB560216-503A-4302-8945-D6C40D739760}">
      <dgm:prSet phldrT="[Текст]" custT="1"/>
      <dgm:spPr/>
      <dgm:t>
        <a:bodyPr/>
        <a:lstStyle/>
        <a:p>
          <a:r>
            <a:rPr lang="ru-RU" sz="14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Художественная студия</a:t>
          </a:r>
        </a:p>
      </dgm:t>
    </dgm:pt>
    <dgm:pt modelId="{2435B07A-6EC2-440B-8E1D-993CC7597FF0}" type="parTrans" cxnId="{8E7FA694-2BAF-4DC0-A878-7757B5EEF10A}">
      <dgm:prSet/>
      <dgm:spPr/>
      <dgm:t>
        <a:bodyPr/>
        <a:lstStyle/>
        <a:p>
          <a:endParaRPr lang="ru-RU"/>
        </a:p>
      </dgm:t>
    </dgm:pt>
    <dgm:pt modelId="{52E1E47F-FCBB-4003-B335-B73AAE056A00}" type="sibTrans" cxnId="{8E7FA694-2BAF-4DC0-A878-7757B5EEF10A}">
      <dgm:prSet/>
      <dgm:spPr/>
      <dgm:t>
        <a:bodyPr/>
        <a:lstStyle/>
        <a:p>
          <a:endParaRPr lang="ru-RU"/>
        </a:p>
      </dgm:t>
    </dgm:pt>
    <dgm:pt modelId="{BA7F47F0-D123-4D16-8C24-E21820AEF59E}">
      <dgm:prSet custT="1"/>
      <dgm:spPr/>
      <dgm:t>
        <a:bodyPr/>
        <a:lstStyle/>
        <a:p>
          <a:r>
            <a:rPr lang="ru-RU" sz="14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Школьный музей</a:t>
          </a:r>
        </a:p>
      </dgm:t>
    </dgm:pt>
    <dgm:pt modelId="{D9C7116F-DE5F-4405-918F-26BCACD6064A}" type="parTrans" cxnId="{F1B9432E-25BF-49AD-B428-095AB6E93F23}">
      <dgm:prSet/>
      <dgm:spPr/>
      <dgm:t>
        <a:bodyPr/>
        <a:lstStyle/>
        <a:p>
          <a:endParaRPr lang="ru-RU"/>
        </a:p>
      </dgm:t>
    </dgm:pt>
    <dgm:pt modelId="{EE2E9921-9D7E-4DAD-B5BD-2CF31069A0D0}" type="sibTrans" cxnId="{F1B9432E-25BF-49AD-B428-095AB6E93F23}">
      <dgm:prSet/>
      <dgm:spPr/>
      <dgm:t>
        <a:bodyPr/>
        <a:lstStyle/>
        <a:p>
          <a:endParaRPr lang="ru-RU"/>
        </a:p>
      </dgm:t>
    </dgm:pt>
    <dgm:pt modelId="{BE5FBBF4-2B04-4C54-BD72-8448EBDE4C25}" type="pres">
      <dgm:prSet presAssocID="{66C16260-47AE-4CA6-A166-95B0C349238D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CA9695F6-056D-4BD7-B234-A2BF9BB2583F}" type="pres">
      <dgm:prSet presAssocID="{E6B82AF9-1CC2-4653-8DD6-1FEEA67259EB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8A3A81B-8460-455D-8CD1-01276B9D9FA0}" type="pres">
      <dgm:prSet presAssocID="{76FB144B-CE30-4B6A-B721-E0264B0C86A8}" presName="sibTrans" presStyleCnt="0"/>
      <dgm:spPr/>
    </dgm:pt>
    <dgm:pt modelId="{1B45E95D-9847-4BB7-8D13-CD940C72CEB6}" type="pres">
      <dgm:prSet presAssocID="{EA414936-A54A-47FC-9591-9BBBA6611577}" presName="node" presStyleLbl="node1" presStyleIdx="1" presStyleCnt="5" custLinFactNeighborX="-584" custLinFactNeighborY="-16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0792FC9-5DAB-4051-86D5-F772129C19B2}" type="pres">
      <dgm:prSet presAssocID="{644588C0-EF71-4FA9-A18D-39935FE125A1}" presName="sibTrans" presStyleCnt="0"/>
      <dgm:spPr/>
    </dgm:pt>
    <dgm:pt modelId="{DEE3D6BB-8CF9-44CF-A89A-BE1CC34FF498}" type="pres">
      <dgm:prSet presAssocID="{BA7F47F0-D123-4D16-8C24-E21820AEF59E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31E4D53-2C02-48F4-A8DB-0ECCA465BAF7}" type="pres">
      <dgm:prSet presAssocID="{EE2E9921-9D7E-4DAD-B5BD-2CF31069A0D0}" presName="sibTrans" presStyleCnt="0"/>
      <dgm:spPr/>
    </dgm:pt>
    <dgm:pt modelId="{8C9BE623-A73A-4A6A-99E0-E00BA1CCAFF2}" type="pres">
      <dgm:prSet presAssocID="{5BA4B8D0-A85E-40C0-96BB-41D3639A46D0}" presName="node" presStyleLbl="node1" presStyleIdx="3" presStyleCnt="5" custScaleX="11162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73766E7-D0E8-41D8-BEDF-C9C0119A0AAB}" type="pres">
      <dgm:prSet presAssocID="{F19B3519-BB7F-48BE-A44E-AABFA27FC885}" presName="sibTrans" presStyleCnt="0"/>
      <dgm:spPr/>
    </dgm:pt>
    <dgm:pt modelId="{F1BAB04F-21DF-4906-B7A7-294285149854}" type="pres">
      <dgm:prSet presAssocID="{AB560216-503A-4302-8945-D6C40D739760}" presName="node" presStyleLbl="node1" presStyleIdx="4" presStyleCnt="5" custScaleX="11226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F1B9432E-25BF-49AD-B428-095AB6E93F23}" srcId="{66C16260-47AE-4CA6-A166-95B0C349238D}" destId="{BA7F47F0-D123-4D16-8C24-E21820AEF59E}" srcOrd="2" destOrd="0" parTransId="{D9C7116F-DE5F-4405-918F-26BCACD6064A}" sibTransId="{EE2E9921-9D7E-4DAD-B5BD-2CF31069A0D0}"/>
    <dgm:cxn modelId="{1EC4533C-9B9F-431C-867F-C3A042F91512}" srcId="{66C16260-47AE-4CA6-A166-95B0C349238D}" destId="{E6B82AF9-1CC2-4653-8DD6-1FEEA67259EB}" srcOrd="0" destOrd="0" parTransId="{050F37D7-64CD-4EE3-8334-1C7755E8EBE9}" sibTransId="{76FB144B-CE30-4B6A-B721-E0264B0C86A8}"/>
    <dgm:cxn modelId="{E9E0A7AB-D23C-46BA-A5CC-2F181452D3AF}" type="presOf" srcId="{AB560216-503A-4302-8945-D6C40D739760}" destId="{F1BAB04F-21DF-4906-B7A7-294285149854}" srcOrd="0" destOrd="0" presId="urn:microsoft.com/office/officeart/2005/8/layout/default"/>
    <dgm:cxn modelId="{8E7FA694-2BAF-4DC0-A878-7757B5EEF10A}" srcId="{66C16260-47AE-4CA6-A166-95B0C349238D}" destId="{AB560216-503A-4302-8945-D6C40D739760}" srcOrd="4" destOrd="0" parTransId="{2435B07A-6EC2-440B-8E1D-993CC7597FF0}" sibTransId="{52E1E47F-FCBB-4003-B335-B73AAE056A00}"/>
    <dgm:cxn modelId="{833A1171-3800-4B71-B4CE-C2702FE7C8FC}" srcId="{66C16260-47AE-4CA6-A166-95B0C349238D}" destId="{5BA4B8D0-A85E-40C0-96BB-41D3639A46D0}" srcOrd="3" destOrd="0" parTransId="{B1180C05-60CF-4C72-907F-995D6083E635}" sibTransId="{F19B3519-BB7F-48BE-A44E-AABFA27FC885}"/>
    <dgm:cxn modelId="{555CD93A-4AD9-425D-8F14-0BF1D4C694ED}" type="presOf" srcId="{E6B82AF9-1CC2-4653-8DD6-1FEEA67259EB}" destId="{CA9695F6-056D-4BD7-B234-A2BF9BB2583F}" srcOrd="0" destOrd="0" presId="urn:microsoft.com/office/officeart/2005/8/layout/default"/>
    <dgm:cxn modelId="{2C031E71-1993-49B1-AC83-8BAEBA51E203}" type="presOf" srcId="{5BA4B8D0-A85E-40C0-96BB-41D3639A46D0}" destId="{8C9BE623-A73A-4A6A-99E0-E00BA1CCAFF2}" srcOrd="0" destOrd="0" presId="urn:microsoft.com/office/officeart/2005/8/layout/default"/>
    <dgm:cxn modelId="{65BA9055-7DE6-4692-B9D0-F58615BE0B87}" type="presOf" srcId="{66C16260-47AE-4CA6-A166-95B0C349238D}" destId="{BE5FBBF4-2B04-4C54-BD72-8448EBDE4C25}" srcOrd="0" destOrd="0" presId="urn:microsoft.com/office/officeart/2005/8/layout/default"/>
    <dgm:cxn modelId="{8E2EFE5D-3BBF-4BCD-B891-18AB29D08410}" srcId="{66C16260-47AE-4CA6-A166-95B0C349238D}" destId="{EA414936-A54A-47FC-9591-9BBBA6611577}" srcOrd="1" destOrd="0" parTransId="{DA4ED5E7-9DF3-4E79-B4E1-E72C1B090BB5}" sibTransId="{644588C0-EF71-4FA9-A18D-39935FE125A1}"/>
    <dgm:cxn modelId="{92C7B2F0-768F-460E-8808-34180AB0DBD3}" type="presOf" srcId="{BA7F47F0-D123-4D16-8C24-E21820AEF59E}" destId="{DEE3D6BB-8CF9-44CF-A89A-BE1CC34FF498}" srcOrd="0" destOrd="0" presId="urn:microsoft.com/office/officeart/2005/8/layout/default"/>
    <dgm:cxn modelId="{7465FE31-F3E1-4B47-B22E-875160BA6D5B}" type="presOf" srcId="{EA414936-A54A-47FC-9591-9BBBA6611577}" destId="{1B45E95D-9847-4BB7-8D13-CD940C72CEB6}" srcOrd="0" destOrd="0" presId="urn:microsoft.com/office/officeart/2005/8/layout/default"/>
    <dgm:cxn modelId="{41056F5D-A7C4-489B-B59B-2D309F2C639C}" type="presParOf" srcId="{BE5FBBF4-2B04-4C54-BD72-8448EBDE4C25}" destId="{CA9695F6-056D-4BD7-B234-A2BF9BB2583F}" srcOrd="0" destOrd="0" presId="urn:microsoft.com/office/officeart/2005/8/layout/default"/>
    <dgm:cxn modelId="{48847864-45DA-473B-9C35-FAFEB9F6B513}" type="presParOf" srcId="{BE5FBBF4-2B04-4C54-BD72-8448EBDE4C25}" destId="{A8A3A81B-8460-455D-8CD1-01276B9D9FA0}" srcOrd="1" destOrd="0" presId="urn:microsoft.com/office/officeart/2005/8/layout/default"/>
    <dgm:cxn modelId="{36BE4CAB-8B3C-42BF-B5C8-E94AC72C9FB9}" type="presParOf" srcId="{BE5FBBF4-2B04-4C54-BD72-8448EBDE4C25}" destId="{1B45E95D-9847-4BB7-8D13-CD940C72CEB6}" srcOrd="2" destOrd="0" presId="urn:microsoft.com/office/officeart/2005/8/layout/default"/>
    <dgm:cxn modelId="{4BAD4F27-093C-4867-9519-176D1A7C739B}" type="presParOf" srcId="{BE5FBBF4-2B04-4C54-BD72-8448EBDE4C25}" destId="{20792FC9-5DAB-4051-86D5-F772129C19B2}" srcOrd="3" destOrd="0" presId="urn:microsoft.com/office/officeart/2005/8/layout/default"/>
    <dgm:cxn modelId="{DD40ECC2-D75E-4FDE-974C-0C4FF298C49B}" type="presParOf" srcId="{BE5FBBF4-2B04-4C54-BD72-8448EBDE4C25}" destId="{DEE3D6BB-8CF9-44CF-A89A-BE1CC34FF498}" srcOrd="4" destOrd="0" presId="urn:microsoft.com/office/officeart/2005/8/layout/default"/>
    <dgm:cxn modelId="{5610E66E-1B73-41E0-B63D-1FC691824AC0}" type="presParOf" srcId="{BE5FBBF4-2B04-4C54-BD72-8448EBDE4C25}" destId="{D31E4D53-2C02-48F4-A8DB-0ECCA465BAF7}" srcOrd="5" destOrd="0" presId="urn:microsoft.com/office/officeart/2005/8/layout/default"/>
    <dgm:cxn modelId="{DD1217CE-C348-4DDE-81A2-D7AE26DA5B72}" type="presParOf" srcId="{BE5FBBF4-2B04-4C54-BD72-8448EBDE4C25}" destId="{8C9BE623-A73A-4A6A-99E0-E00BA1CCAFF2}" srcOrd="6" destOrd="0" presId="urn:microsoft.com/office/officeart/2005/8/layout/default"/>
    <dgm:cxn modelId="{CB0663F4-1EF2-4A98-A80A-13D84EE05A0E}" type="presParOf" srcId="{BE5FBBF4-2B04-4C54-BD72-8448EBDE4C25}" destId="{373766E7-D0E8-41D8-BEDF-C9C0119A0AAB}" srcOrd="7" destOrd="0" presId="urn:microsoft.com/office/officeart/2005/8/layout/default"/>
    <dgm:cxn modelId="{ABA160E5-529F-4A1A-A292-E8413401945E}" type="presParOf" srcId="{BE5FBBF4-2B04-4C54-BD72-8448EBDE4C25}" destId="{F1BAB04F-21DF-4906-B7A7-294285149854}" srcOrd="8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xmlns="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3B448A6D-EA56-4351-B5D7-F11C7DD4AF21}">
      <dsp:nvSpPr>
        <dsp:cNvPr id="0" name=""/>
        <dsp:cNvSpPr/>
      </dsp:nvSpPr>
      <dsp:spPr>
        <a:xfrm>
          <a:off x="10" y="0"/>
          <a:ext cx="5854106" cy="5080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rgbClr val="002060"/>
              </a:solidFill>
              <a:latin typeface="Times New Roman" pitchFamily="18" charset="0"/>
              <a:cs typeface="Times New Roman" pitchFamily="18" charset="0"/>
            </a:rPr>
            <a:t>Многопрофильная гимназия</a:t>
          </a:r>
        </a:p>
      </dsp:txBody>
      <dsp:txXfrm>
        <a:off x="10" y="0"/>
        <a:ext cx="5854106" cy="508000"/>
      </dsp:txXfrm>
    </dsp:sp>
    <dsp:sp modelId="{F9DCBBDE-DB00-4C1B-84AC-9AE71A5C7451}">
      <dsp:nvSpPr>
        <dsp:cNvPr id="0" name=""/>
        <dsp:cNvSpPr/>
      </dsp:nvSpPr>
      <dsp:spPr>
        <a:xfrm>
          <a:off x="9" y="593836"/>
          <a:ext cx="3911709" cy="42460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rgbClr val="002060"/>
              </a:solidFill>
              <a:latin typeface="Times New Roman" pitchFamily="18" charset="0"/>
              <a:cs typeface="Times New Roman" pitchFamily="18" charset="0"/>
            </a:rPr>
            <a:t>Медиа-центр: газета, радио-телестудия</a:t>
          </a:r>
        </a:p>
      </dsp:txBody>
      <dsp:txXfrm>
        <a:off x="9" y="593836"/>
        <a:ext cx="3911709" cy="424606"/>
      </dsp:txXfrm>
    </dsp:sp>
    <dsp:sp modelId="{D83E007B-412A-49E3-97F9-E18DF4BB4271}">
      <dsp:nvSpPr>
        <dsp:cNvPr id="0" name=""/>
        <dsp:cNvSpPr/>
      </dsp:nvSpPr>
      <dsp:spPr>
        <a:xfrm>
          <a:off x="0" y="1206089"/>
          <a:ext cx="2055556" cy="4792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rgbClr val="002060"/>
              </a:solidFill>
              <a:latin typeface="Times New Roman" pitchFamily="18" charset="0"/>
              <a:cs typeface="Times New Roman" pitchFamily="18" charset="0"/>
            </a:rPr>
            <a:t>Театр-студия</a:t>
          </a:r>
        </a:p>
      </dsp:txBody>
      <dsp:txXfrm>
        <a:off x="0" y="1206089"/>
        <a:ext cx="2055556" cy="479269"/>
      </dsp:txXfrm>
    </dsp:sp>
    <dsp:sp modelId="{DC5E6088-9C3B-4304-9132-1AB6E69B80DA}">
      <dsp:nvSpPr>
        <dsp:cNvPr id="0" name=""/>
        <dsp:cNvSpPr/>
      </dsp:nvSpPr>
      <dsp:spPr>
        <a:xfrm>
          <a:off x="2234020" y="1208775"/>
          <a:ext cx="1781337" cy="47714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rgbClr val="002060"/>
              </a:solidFill>
              <a:latin typeface="Times New Roman" pitchFamily="18" charset="0"/>
              <a:cs typeface="Times New Roman" pitchFamily="18" charset="0"/>
            </a:rPr>
            <a:t>Художественная студия</a:t>
          </a:r>
        </a:p>
      </dsp:txBody>
      <dsp:txXfrm>
        <a:off x="2234020" y="1208775"/>
        <a:ext cx="1781337" cy="477149"/>
      </dsp:txXfrm>
    </dsp:sp>
    <dsp:sp modelId="{E4092580-A517-4B79-945E-34B9F85A6857}">
      <dsp:nvSpPr>
        <dsp:cNvPr id="0" name=""/>
        <dsp:cNvSpPr/>
      </dsp:nvSpPr>
      <dsp:spPr>
        <a:xfrm>
          <a:off x="4075031" y="609720"/>
          <a:ext cx="1781337" cy="42460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rgbClr val="002060"/>
              </a:solidFill>
              <a:latin typeface="Times New Roman" pitchFamily="18" charset="0"/>
              <a:cs typeface="Times New Roman" pitchFamily="18" charset="0"/>
            </a:rPr>
            <a:t>Школьный музей</a:t>
          </a:r>
        </a:p>
      </dsp:txBody>
      <dsp:txXfrm>
        <a:off x="4075031" y="609720"/>
        <a:ext cx="1781337" cy="424606"/>
      </dsp:txXfrm>
    </dsp:sp>
    <dsp:sp modelId="{E1432F02-F0FF-4A77-B688-438D840A4C2C}">
      <dsp:nvSpPr>
        <dsp:cNvPr id="0" name=""/>
        <dsp:cNvSpPr/>
      </dsp:nvSpPr>
      <dsp:spPr>
        <a:xfrm>
          <a:off x="4075031" y="1206655"/>
          <a:ext cx="1781337" cy="46810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rgbClr val="002060"/>
              </a:solidFill>
              <a:latin typeface="Times New Roman" pitchFamily="18" charset="0"/>
              <a:cs typeface="Times New Roman" pitchFamily="18" charset="0"/>
            </a:rPr>
            <a:t>Спортивный клуб</a:t>
          </a:r>
        </a:p>
      </dsp:txBody>
      <dsp:txXfrm>
        <a:off x="4075031" y="1206655"/>
        <a:ext cx="1781337" cy="468101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A7CAEAE0-CC93-405A-87A1-BB2BE889B57B}">
      <dsp:nvSpPr>
        <dsp:cNvPr id="0" name=""/>
        <dsp:cNvSpPr/>
      </dsp:nvSpPr>
      <dsp:spPr>
        <a:xfrm>
          <a:off x="745227" y="730460"/>
          <a:ext cx="1813923" cy="50700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медиа</a:t>
          </a:r>
          <a:r>
            <a:rPr lang="en-US" sz="14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</a:t>
          </a:r>
          <a:r>
            <a:rPr lang="ru-RU" sz="14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центр</a:t>
          </a:r>
          <a:r>
            <a:rPr lang="en-US" sz="14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</a:t>
          </a:r>
          <a:r>
            <a:rPr lang="ru-RU" sz="14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Волхов </a:t>
          </a:r>
          <a:r>
            <a:rPr lang="en-US" sz="14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GIMNAZIA</a:t>
          </a:r>
          <a:endParaRPr lang="ru-RU" sz="1400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745227" y="730460"/>
        <a:ext cx="1813923" cy="507008"/>
      </dsp:txXfrm>
    </dsp:sp>
    <dsp:sp modelId="{3E596456-8797-4D89-A7A5-1FA5AA1B2775}">
      <dsp:nvSpPr>
        <dsp:cNvPr id="0" name=""/>
        <dsp:cNvSpPr/>
      </dsp:nvSpPr>
      <dsp:spPr>
        <a:xfrm rot="18770822">
          <a:off x="2463733" y="738098"/>
          <a:ext cx="596442" cy="54438"/>
        </a:xfrm>
        <a:custGeom>
          <a:avLst/>
          <a:gdLst/>
          <a:ahLst/>
          <a:cxnLst/>
          <a:rect l="0" t="0" r="0" b="0"/>
          <a:pathLst>
            <a:path>
              <a:moveTo>
                <a:pt x="0" y="27219"/>
              </a:moveTo>
              <a:lnTo>
                <a:pt x="596442" y="2721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8770822">
        <a:off x="2747043" y="750406"/>
        <a:ext cx="29822" cy="29822"/>
      </dsp:txXfrm>
    </dsp:sp>
    <dsp:sp modelId="{7EC45A52-7A52-47FC-9FC2-07F31C19F4DF}">
      <dsp:nvSpPr>
        <dsp:cNvPr id="0" name=""/>
        <dsp:cNvSpPr/>
      </dsp:nvSpPr>
      <dsp:spPr>
        <a:xfrm>
          <a:off x="2964757" y="293166"/>
          <a:ext cx="1014016" cy="50700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телеканал</a:t>
          </a:r>
        </a:p>
      </dsp:txBody>
      <dsp:txXfrm>
        <a:off x="2964757" y="293166"/>
        <a:ext cx="1014016" cy="507008"/>
      </dsp:txXfrm>
    </dsp:sp>
    <dsp:sp modelId="{B4D1DA2E-C0FA-4160-B096-97215B223B2F}">
      <dsp:nvSpPr>
        <dsp:cNvPr id="0" name=""/>
        <dsp:cNvSpPr/>
      </dsp:nvSpPr>
      <dsp:spPr>
        <a:xfrm rot="19457599">
          <a:off x="3931824" y="373685"/>
          <a:ext cx="499506" cy="54438"/>
        </a:xfrm>
        <a:custGeom>
          <a:avLst/>
          <a:gdLst/>
          <a:ahLst/>
          <a:cxnLst/>
          <a:rect l="0" t="0" r="0" b="0"/>
          <a:pathLst>
            <a:path>
              <a:moveTo>
                <a:pt x="0" y="27219"/>
              </a:moveTo>
              <a:lnTo>
                <a:pt x="499506" y="2721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9457599">
        <a:off x="4169089" y="388417"/>
        <a:ext cx="24975" cy="24975"/>
      </dsp:txXfrm>
    </dsp:sp>
    <dsp:sp modelId="{BC7BAB32-B9D3-4EAE-96A5-C636DB326CAC}">
      <dsp:nvSpPr>
        <dsp:cNvPr id="0" name=""/>
        <dsp:cNvSpPr/>
      </dsp:nvSpPr>
      <dsp:spPr>
        <a:xfrm>
          <a:off x="4384380" y="1636"/>
          <a:ext cx="1014016" cy="50700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газета </a:t>
          </a:r>
          <a:r>
            <a:rPr lang="en-US" sz="11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GAUDEAMUS</a:t>
          </a:r>
          <a:endParaRPr lang="ru-RU" sz="1100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4384380" y="1636"/>
        <a:ext cx="1014016" cy="507008"/>
      </dsp:txXfrm>
    </dsp:sp>
    <dsp:sp modelId="{84B1E5B3-C0D7-43E2-AA89-A8C1FF1EEB38}">
      <dsp:nvSpPr>
        <dsp:cNvPr id="0" name=""/>
        <dsp:cNvSpPr/>
      </dsp:nvSpPr>
      <dsp:spPr>
        <a:xfrm rot="2142401">
          <a:off x="3931824" y="665215"/>
          <a:ext cx="499506" cy="54438"/>
        </a:xfrm>
        <a:custGeom>
          <a:avLst/>
          <a:gdLst/>
          <a:ahLst/>
          <a:cxnLst/>
          <a:rect l="0" t="0" r="0" b="0"/>
          <a:pathLst>
            <a:path>
              <a:moveTo>
                <a:pt x="0" y="27219"/>
              </a:moveTo>
              <a:lnTo>
                <a:pt x="499506" y="2721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2142401">
        <a:off x="4169089" y="679947"/>
        <a:ext cx="24975" cy="24975"/>
      </dsp:txXfrm>
    </dsp:sp>
    <dsp:sp modelId="{A41126F6-6A58-48AF-8422-F442BA88C44D}">
      <dsp:nvSpPr>
        <dsp:cNvPr id="0" name=""/>
        <dsp:cNvSpPr/>
      </dsp:nvSpPr>
      <dsp:spPr>
        <a:xfrm>
          <a:off x="4384380" y="584695"/>
          <a:ext cx="1014016" cy="50700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видеотека  медиотека</a:t>
          </a:r>
        </a:p>
      </dsp:txBody>
      <dsp:txXfrm>
        <a:off x="4384380" y="584695"/>
        <a:ext cx="1014016" cy="507008"/>
      </dsp:txXfrm>
    </dsp:sp>
    <dsp:sp modelId="{194C5C19-AF82-4E05-B3C1-8D2C15E57213}">
      <dsp:nvSpPr>
        <dsp:cNvPr id="0" name=""/>
        <dsp:cNvSpPr/>
      </dsp:nvSpPr>
      <dsp:spPr>
        <a:xfrm rot="2829178">
          <a:off x="2463733" y="1175392"/>
          <a:ext cx="596442" cy="54438"/>
        </a:xfrm>
        <a:custGeom>
          <a:avLst/>
          <a:gdLst/>
          <a:ahLst/>
          <a:cxnLst/>
          <a:rect l="0" t="0" r="0" b="0"/>
          <a:pathLst>
            <a:path>
              <a:moveTo>
                <a:pt x="0" y="27219"/>
              </a:moveTo>
              <a:lnTo>
                <a:pt x="596442" y="2721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2829178">
        <a:off x="2747043" y="1187701"/>
        <a:ext cx="29822" cy="29822"/>
      </dsp:txXfrm>
    </dsp:sp>
    <dsp:sp modelId="{7C924C28-FD9B-4CE2-BDA6-8B58BF5230E2}">
      <dsp:nvSpPr>
        <dsp:cNvPr id="0" name=""/>
        <dsp:cNvSpPr/>
      </dsp:nvSpPr>
      <dsp:spPr>
        <a:xfrm>
          <a:off x="2964757" y="1167755"/>
          <a:ext cx="1014016" cy="50700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радио</a:t>
          </a:r>
        </a:p>
      </dsp:txBody>
      <dsp:txXfrm>
        <a:off x="2964757" y="1167755"/>
        <a:ext cx="1014016" cy="507008"/>
      </dsp:txXfrm>
    </dsp:sp>
    <dsp:sp modelId="{61DBCE36-2226-470C-8D93-BC806F15A974}">
      <dsp:nvSpPr>
        <dsp:cNvPr id="0" name=""/>
        <dsp:cNvSpPr/>
      </dsp:nvSpPr>
      <dsp:spPr>
        <a:xfrm>
          <a:off x="3978774" y="1394040"/>
          <a:ext cx="405606" cy="54438"/>
        </a:xfrm>
        <a:custGeom>
          <a:avLst/>
          <a:gdLst/>
          <a:ahLst/>
          <a:cxnLst/>
          <a:rect l="0" t="0" r="0" b="0"/>
          <a:pathLst>
            <a:path>
              <a:moveTo>
                <a:pt x="0" y="27219"/>
              </a:moveTo>
              <a:lnTo>
                <a:pt x="405606" y="2721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4171437" y="1411119"/>
        <a:ext cx="20280" cy="20280"/>
      </dsp:txXfrm>
    </dsp:sp>
    <dsp:sp modelId="{A3F9CDB5-64A4-4AB0-B3B5-EBAAF5ECCB1B}">
      <dsp:nvSpPr>
        <dsp:cNvPr id="0" name=""/>
        <dsp:cNvSpPr/>
      </dsp:nvSpPr>
      <dsp:spPr>
        <a:xfrm>
          <a:off x="4384380" y="1167755"/>
          <a:ext cx="1014016" cy="50700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фонотека аудиотека</a:t>
          </a:r>
        </a:p>
      </dsp:txBody>
      <dsp:txXfrm>
        <a:off x="4384380" y="1167755"/>
        <a:ext cx="1014016" cy="507008"/>
      </dsp:txXfrm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CA9695F6-056D-4BD7-B234-A2BF9BB2583F}">
      <dsp:nvSpPr>
        <dsp:cNvPr id="0" name=""/>
        <dsp:cNvSpPr/>
      </dsp:nvSpPr>
      <dsp:spPr>
        <a:xfrm>
          <a:off x="141446" y="312"/>
          <a:ext cx="1626096" cy="97565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Многопрофильная гимназия</a:t>
          </a:r>
          <a:endParaRPr lang="ru-RU" sz="1400" kern="1200">
            <a:solidFill>
              <a:sysClr val="windowText" lastClr="000000"/>
            </a:solidFill>
          </a:endParaRPr>
        </a:p>
      </dsp:txBody>
      <dsp:txXfrm>
        <a:off x="141446" y="312"/>
        <a:ext cx="1626096" cy="975657"/>
      </dsp:txXfrm>
    </dsp:sp>
    <dsp:sp modelId="{1B45E95D-9847-4BB7-8D13-CD940C72CEB6}">
      <dsp:nvSpPr>
        <dsp:cNvPr id="0" name=""/>
        <dsp:cNvSpPr/>
      </dsp:nvSpPr>
      <dsp:spPr>
        <a:xfrm>
          <a:off x="1920655" y="0"/>
          <a:ext cx="1626096" cy="97565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Медиа-центр: газета, радио-телестудия</a:t>
          </a:r>
          <a:endParaRPr lang="ru-RU" sz="1400" kern="1200">
            <a:solidFill>
              <a:sysClr val="windowText" lastClr="000000"/>
            </a:solidFill>
          </a:endParaRPr>
        </a:p>
      </dsp:txBody>
      <dsp:txXfrm>
        <a:off x="1920655" y="0"/>
        <a:ext cx="1626096" cy="975657"/>
      </dsp:txXfrm>
    </dsp:sp>
    <dsp:sp modelId="{DEE3D6BB-8CF9-44CF-A89A-BE1CC34FF498}">
      <dsp:nvSpPr>
        <dsp:cNvPr id="0" name=""/>
        <dsp:cNvSpPr/>
      </dsp:nvSpPr>
      <dsp:spPr>
        <a:xfrm>
          <a:off x="3718857" y="312"/>
          <a:ext cx="1626096" cy="97565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Школьный музей</a:t>
          </a:r>
        </a:p>
      </dsp:txBody>
      <dsp:txXfrm>
        <a:off x="3718857" y="312"/>
        <a:ext cx="1626096" cy="975657"/>
      </dsp:txXfrm>
    </dsp:sp>
    <dsp:sp modelId="{8C9BE623-A73A-4A6A-99E0-E00BA1CCAFF2}">
      <dsp:nvSpPr>
        <dsp:cNvPr id="0" name=""/>
        <dsp:cNvSpPr/>
      </dsp:nvSpPr>
      <dsp:spPr>
        <a:xfrm>
          <a:off x="841561" y="1138579"/>
          <a:ext cx="1815064" cy="97565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Театр-студия</a:t>
          </a:r>
        </a:p>
      </dsp:txBody>
      <dsp:txXfrm>
        <a:off x="841561" y="1138579"/>
        <a:ext cx="1815064" cy="975657"/>
      </dsp:txXfrm>
    </dsp:sp>
    <dsp:sp modelId="{F1BAB04F-21DF-4906-B7A7-294285149854}">
      <dsp:nvSpPr>
        <dsp:cNvPr id="0" name=""/>
        <dsp:cNvSpPr/>
      </dsp:nvSpPr>
      <dsp:spPr>
        <a:xfrm>
          <a:off x="2819236" y="1138579"/>
          <a:ext cx="1825601" cy="97565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Художественная студия</a:t>
          </a:r>
        </a:p>
      </dsp:txBody>
      <dsp:txXfrm>
        <a:off x="2819236" y="1138579"/>
        <a:ext cx="1825601" cy="97565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2579</Words>
  <Characters>14706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2020-02-25T13:27:00Z</cp:lastPrinted>
  <dcterms:created xsi:type="dcterms:W3CDTF">2021-02-05T11:05:00Z</dcterms:created>
  <dcterms:modified xsi:type="dcterms:W3CDTF">2021-02-05T11:16:00Z</dcterms:modified>
</cp:coreProperties>
</file>