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7A1" w:rsidRPr="00C151CC" w:rsidRDefault="00BD57A1" w:rsidP="00DB6632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D57A1" w:rsidRPr="00C151CC" w:rsidRDefault="00BD57A1" w:rsidP="00DB6632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C">
        <w:rPr>
          <w:rFonts w:ascii="Times New Roman" w:hAnsi="Times New Roman" w:cs="Times New Roman"/>
          <w:sz w:val="24"/>
          <w:szCs w:val="24"/>
        </w:rPr>
        <w:t>"Детский сад № 55 комбинированного вида</w:t>
      </w:r>
      <w:r w:rsidR="00DB6632">
        <w:rPr>
          <w:rFonts w:ascii="Times New Roman" w:hAnsi="Times New Roman" w:cs="Times New Roman"/>
          <w:sz w:val="24"/>
          <w:szCs w:val="24"/>
        </w:rPr>
        <w:t xml:space="preserve"> «Чудесница»</w:t>
      </w:r>
      <w:r w:rsidRPr="00C151CC">
        <w:rPr>
          <w:rFonts w:ascii="Times New Roman" w:hAnsi="Times New Roman" w:cs="Times New Roman"/>
          <w:sz w:val="24"/>
          <w:szCs w:val="24"/>
        </w:rPr>
        <w:t>"</w:t>
      </w:r>
      <w:r w:rsidR="00DB6632">
        <w:rPr>
          <w:rFonts w:ascii="Times New Roman" w:hAnsi="Times New Roman" w:cs="Times New Roman"/>
          <w:sz w:val="24"/>
          <w:szCs w:val="24"/>
        </w:rPr>
        <w:t xml:space="preserve"> г. Воркуты</w:t>
      </w:r>
    </w:p>
    <w:p w:rsidR="00BD57A1" w:rsidRPr="00C151CC" w:rsidRDefault="00BD57A1" w:rsidP="00C151C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7A1" w:rsidRPr="00C151CC" w:rsidRDefault="00BD57A1" w:rsidP="00C151C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7A1" w:rsidRPr="00C151CC" w:rsidRDefault="00BD57A1" w:rsidP="00C151C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7A1" w:rsidRPr="00C151CC" w:rsidRDefault="00BD57A1" w:rsidP="00C151C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7A1" w:rsidRPr="00C151CC" w:rsidRDefault="00BD57A1" w:rsidP="00DB6632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1CC">
        <w:rPr>
          <w:rFonts w:ascii="Times New Roman" w:hAnsi="Times New Roman" w:cs="Times New Roman"/>
          <w:b/>
          <w:sz w:val="24"/>
          <w:szCs w:val="24"/>
        </w:rPr>
        <w:t>Педагогический проект</w:t>
      </w:r>
    </w:p>
    <w:p w:rsidR="00BD57A1" w:rsidRPr="00C151CC" w:rsidRDefault="00BD57A1" w:rsidP="00DB6632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51CC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C151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«Права ребенка»</w:t>
      </w:r>
    </w:p>
    <w:p w:rsidR="00BD57A1" w:rsidRPr="00C151CC" w:rsidRDefault="00BD57A1" w:rsidP="00C151C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7A1" w:rsidRPr="00C151CC" w:rsidRDefault="00BD57A1" w:rsidP="00C151C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7A1" w:rsidRPr="00C151CC" w:rsidRDefault="00BD57A1" w:rsidP="00C151C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7A1" w:rsidRPr="00C151CC" w:rsidRDefault="00BD57A1" w:rsidP="00C151C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7A1" w:rsidRPr="00C151CC" w:rsidRDefault="00BD57A1" w:rsidP="00C151C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7A1" w:rsidRPr="00C151CC" w:rsidRDefault="00DB6632" w:rsidP="00DB6632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BD57A1" w:rsidRPr="00C151CC">
        <w:rPr>
          <w:rFonts w:ascii="Times New Roman" w:hAnsi="Times New Roman" w:cs="Times New Roman"/>
          <w:sz w:val="24"/>
          <w:szCs w:val="24"/>
        </w:rPr>
        <w:t xml:space="preserve"> Составила: воспитатель </w:t>
      </w:r>
    </w:p>
    <w:p w:rsidR="00BD57A1" w:rsidRPr="00C151CC" w:rsidRDefault="00BD57A1" w:rsidP="00DB6632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1CC">
        <w:rPr>
          <w:rFonts w:ascii="Times New Roman" w:hAnsi="Times New Roman" w:cs="Times New Roman"/>
          <w:sz w:val="24"/>
          <w:szCs w:val="24"/>
        </w:rPr>
        <w:t>МБДОУ «Детский сад №55</w:t>
      </w:r>
      <w:r w:rsidR="00DB6632">
        <w:rPr>
          <w:rFonts w:ascii="Times New Roman" w:hAnsi="Times New Roman" w:cs="Times New Roman"/>
          <w:sz w:val="24"/>
          <w:szCs w:val="24"/>
        </w:rPr>
        <w:t xml:space="preserve"> </w:t>
      </w:r>
      <w:r w:rsidRPr="00C151CC">
        <w:rPr>
          <w:rFonts w:ascii="Times New Roman" w:hAnsi="Times New Roman" w:cs="Times New Roman"/>
          <w:sz w:val="24"/>
          <w:szCs w:val="24"/>
        </w:rPr>
        <w:t>комбинированного вида»</w:t>
      </w:r>
    </w:p>
    <w:p w:rsidR="00BD57A1" w:rsidRPr="00C151CC" w:rsidRDefault="00DB6632" w:rsidP="00DB6632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="00712791" w:rsidRPr="00C151CC">
        <w:rPr>
          <w:rFonts w:ascii="Times New Roman" w:hAnsi="Times New Roman" w:cs="Times New Roman"/>
          <w:sz w:val="24"/>
          <w:szCs w:val="24"/>
        </w:rPr>
        <w:t xml:space="preserve">Смирнова </w:t>
      </w:r>
      <w:r w:rsidR="00BD57A1" w:rsidRPr="00C151CC">
        <w:rPr>
          <w:rFonts w:ascii="Times New Roman" w:hAnsi="Times New Roman" w:cs="Times New Roman"/>
          <w:sz w:val="24"/>
          <w:szCs w:val="24"/>
        </w:rPr>
        <w:t xml:space="preserve"> Наталья</w:t>
      </w:r>
      <w:proofErr w:type="gramEnd"/>
      <w:r w:rsidR="00BD57A1" w:rsidRPr="00C151CC">
        <w:rPr>
          <w:rFonts w:ascii="Times New Roman" w:hAnsi="Times New Roman" w:cs="Times New Roman"/>
          <w:sz w:val="24"/>
          <w:szCs w:val="24"/>
        </w:rPr>
        <w:t xml:space="preserve"> Валерьевна </w:t>
      </w:r>
    </w:p>
    <w:p w:rsidR="00BD57A1" w:rsidRPr="00C151CC" w:rsidRDefault="00BD57A1" w:rsidP="00C151C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7A1" w:rsidRPr="00C151CC" w:rsidRDefault="00BD57A1" w:rsidP="00C151C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7A1" w:rsidRPr="00C151CC" w:rsidRDefault="00BD57A1" w:rsidP="00C151C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7A1" w:rsidRPr="00C151CC" w:rsidRDefault="00BD57A1" w:rsidP="00C151C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7A1" w:rsidRPr="00C151CC" w:rsidRDefault="00BD57A1" w:rsidP="00C151C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7A1" w:rsidRPr="00C151CC" w:rsidRDefault="00BD57A1" w:rsidP="00C151C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7A1" w:rsidRPr="00C151CC" w:rsidRDefault="00BD57A1" w:rsidP="00C151C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7A1" w:rsidRPr="00C151CC" w:rsidRDefault="00712791" w:rsidP="00DB6632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C">
        <w:rPr>
          <w:rFonts w:ascii="Times New Roman" w:hAnsi="Times New Roman" w:cs="Times New Roman"/>
          <w:sz w:val="24"/>
          <w:szCs w:val="24"/>
        </w:rPr>
        <w:t>2022</w:t>
      </w:r>
      <w:r w:rsidR="00A05AD8" w:rsidRPr="00C151CC">
        <w:rPr>
          <w:rFonts w:ascii="Times New Roman" w:hAnsi="Times New Roman" w:cs="Times New Roman"/>
          <w:sz w:val="24"/>
          <w:szCs w:val="24"/>
        </w:rPr>
        <w:t xml:space="preserve"> </w:t>
      </w:r>
      <w:r w:rsidR="00BD57A1" w:rsidRPr="00C151CC">
        <w:rPr>
          <w:rFonts w:ascii="Times New Roman" w:hAnsi="Times New Roman" w:cs="Times New Roman"/>
          <w:sz w:val="24"/>
          <w:szCs w:val="24"/>
        </w:rPr>
        <w:t>г.</w:t>
      </w:r>
    </w:p>
    <w:p w:rsidR="00560F99" w:rsidRPr="00C151CC" w:rsidRDefault="005462F2" w:rsidP="00C151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C151CC">
        <w:rPr>
          <w:bCs/>
        </w:rPr>
        <w:lastRenderedPageBreak/>
        <w:t>П</w:t>
      </w:r>
      <w:r w:rsidR="00560F99" w:rsidRPr="00C151CC">
        <w:rPr>
          <w:bCs/>
        </w:rPr>
        <w:t>едагогический проект: «Права ребенка»</w:t>
      </w:r>
    </w:p>
    <w:p w:rsidR="00560F99" w:rsidRPr="00C151CC" w:rsidRDefault="00560F99" w:rsidP="00C151C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151CC">
        <w:rPr>
          <w:bCs/>
        </w:rPr>
        <w:t>Участники проекта:</w:t>
      </w:r>
      <w:r w:rsidRPr="00C151CC">
        <w:t> Дети старшей группы, родители воспитанников, воспит</w:t>
      </w:r>
      <w:r w:rsidR="00C81161" w:rsidRPr="00C151CC">
        <w:t>атели, музыкальный руководитель, инструктор по физической культуре.</w:t>
      </w:r>
    </w:p>
    <w:p w:rsidR="00560F99" w:rsidRPr="00C151CC" w:rsidRDefault="00560F99" w:rsidP="00C151C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151CC">
        <w:rPr>
          <w:bCs/>
        </w:rPr>
        <w:t>Возраст детей:</w:t>
      </w:r>
      <w:r w:rsidRPr="00C151CC">
        <w:t> 5-6 лет</w:t>
      </w:r>
    </w:p>
    <w:p w:rsidR="00560F99" w:rsidRPr="00C151CC" w:rsidRDefault="00560F99" w:rsidP="00C151C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151CC">
        <w:rPr>
          <w:bCs/>
        </w:rPr>
        <w:t>Тип проекта:</w:t>
      </w:r>
      <w:r w:rsidRPr="00C151CC">
        <w:t> информационный.</w:t>
      </w:r>
    </w:p>
    <w:p w:rsidR="00560F99" w:rsidRPr="00C151CC" w:rsidRDefault="00560F99" w:rsidP="00C151C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151CC">
        <w:rPr>
          <w:bCs/>
        </w:rPr>
        <w:t>Вид проекта:</w:t>
      </w:r>
      <w:r w:rsidRPr="00C151CC">
        <w:t> групповой</w:t>
      </w:r>
    </w:p>
    <w:p w:rsidR="00560F99" w:rsidRPr="00C151CC" w:rsidRDefault="00560F99" w:rsidP="00C151C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151CC">
        <w:rPr>
          <w:bCs/>
        </w:rPr>
        <w:t>Продолжительность проекта:</w:t>
      </w:r>
      <w:r w:rsidRPr="00C151CC">
        <w:t> краткосрочный.</w:t>
      </w:r>
    </w:p>
    <w:p w:rsidR="00560F99" w:rsidRPr="00C151CC" w:rsidRDefault="00560F99" w:rsidP="00C151C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151CC">
        <w:rPr>
          <w:bCs/>
        </w:rPr>
        <w:t>Направление проекта:</w:t>
      </w:r>
      <w:r w:rsidRPr="00C151CC">
        <w:t> комплексное (разные виды детской деятельности: познавательно - исследовательская, продуктивная, коммуникативная, музыкальная);</w:t>
      </w:r>
    </w:p>
    <w:p w:rsidR="00712791" w:rsidRPr="00C151CC" w:rsidRDefault="00560F99" w:rsidP="00C151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C151CC">
        <w:rPr>
          <w:bCs/>
        </w:rPr>
        <w:t>Интеграция образовательных областей:</w:t>
      </w:r>
    </w:p>
    <w:p w:rsidR="00560F99" w:rsidRPr="00C151CC" w:rsidRDefault="00560F99" w:rsidP="00C151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C151CC">
        <w:rPr>
          <w:bCs/>
        </w:rPr>
        <w:t xml:space="preserve"> «Социально-коммуникативное развитие»,</w:t>
      </w:r>
      <w:r w:rsidRPr="00C151CC">
        <w:t> «Физическое развитие», «Познание», «Художественно – эстетическое развитие», «Речевое развитие»</w:t>
      </w:r>
    </w:p>
    <w:p w:rsidR="00560F99" w:rsidRPr="00C151CC" w:rsidRDefault="00560F99" w:rsidP="00C151C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151CC">
        <w:rPr>
          <w:bCs/>
        </w:rPr>
        <w:t>Аннотация</w:t>
      </w:r>
    </w:p>
    <w:p w:rsidR="00560F99" w:rsidRPr="00C151CC" w:rsidRDefault="00560F99" w:rsidP="00C151C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151CC">
        <w:t>Проект представляет собой комплекс мероприятий, которые:</w:t>
      </w:r>
    </w:p>
    <w:p w:rsidR="00560F99" w:rsidRPr="00C151CC" w:rsidRDefault="005462F2" w:rsidP="00C151C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151CC">
        <w:t xml:space="preserve">- </w:t>
      </w:r>
      <w:r w:rsidR="00560F99" w:rsidRPr="00C151CC">
        <w:t>содержат первичные представления о социальных нормах поведения людей, о необходимости определенного порядка в человеческих взаимоотношениях, приобретаемых в детстве, еще в дошкольный период;</w:t>
      </w:r>
    </w:p>
    <w:p w:rsidR="00560F99" w:rsidRPr="00C151CC" w:rsidRDefault="00560F99" w:rsidP="00C151C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151CC">
        <w:t>- содействуют общему социальному развитию ребенка, созданию условий для формирования его правосознания;</w:t>
      </w:r>
    </w:p>
    <w:p w:rsidR="00560F99" w:rsidRPr="00C151CC" w:rsidRDefault="00560F99" w:rsidP="00C151C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151CC">
        <w:t>- предусматривают отношение к ребенку и его родителям как к партнерам в условиях сотрудничества.</w:t>
      </w:r>
    </w:p>
    <w:p w:rsidR="00560F99" w:rsidRPr="00C151CC" w:rsidRDefault="00560F99" w:rsidP="00C151C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151CC">
        <w:t>Проект призван развивать уверенность в себе, умение отстаивать свои права, самоуважение и уважение к другим, способность слышать других людей и учитывать их интересы.</w:t>
      </w:r>
    </w:p>
    <w:p w:rsidR="005462F2" w:rsidRPr="00C151CC" w:rsidRDefault="005462F2" w:rsidP="00C151CC">
      <w:pPr>
        <w:spacing w:before="53" w:after="53" w:line="36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Актуальность.</w:t>
      </w:r>
    </w:p>
    <w:p w:rsidR="005462F2" w:rsidRPr="00C151CC" w:rsidRDefault="005462F2" w:rsidP="00C151CC">
      <w:pPr>
        <w:spacing w:before="53" w:after="53" w:line="36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>Актуальность темы «Права ребенка в семье» заключается в необходимости разъяснения правового статуса личности ребенка, т. к. обладая всеми основными правами, требуют по отношению к себе особой правовой защиты. Дети имеют меньше возможности для защиты своих прав, чем взрослые люди. У ребенка нет физической, психологической зрелости. Дети отличаются зависимостью от опеки взрослых. Поэтому и права детей в чем-то глубже, шире, значительнее, «заботливее», чем права взрослого. Ребенок нуждается в любви и понимании. Общество обязало осуществлять особую заботу о детях.</w:t>
      </w:r>
    </w:p>
    <w:p w:rsidR="00BF00A8" w:rsidRPr="00C151CC" w:rsidRDefault="001673B2" w:rsidP="00C151CC">
      <w:pPr>
        <w:spacing w:before="53" w:after="53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 xml:space="preserve">Наше будущее зависит от того, какое развитие, воспитание и образование получат наши дети, как они будут подготовлены к жизни в современном мире. Именно поэтому в дошкольном возрасте необходимо дать детям представления о правах ребенка, как ими </w:t>
      </w:r>
      <w:r w:rsidRPr="00C151CC">
        <w:rPr>
          <w:rFonts w:ascii="Times New Roman" w:eastAsia="Times New Roman" w:hAnsi="Times New Roman" w:cs="Times New Roman"/>
          <w:sz w:val="24"/>
          <w:szCs w:val="24"/>
        </w:rPr>
        <w:lastRenderedPageBreak/>
        <w:t>пользоваться. Воспитывать у детей уверенности в себе, самоуважение и уважение к другим людям, приучать детей соблюдать правила поведения в обществе.</w:t>
      </w:r>
    </w:p>
    <w:p w:rsidR="008322CE" w:rsidRPr="00C151CC" w:rsidRDefault="008322CE" w:rsidP="00C151CC">
      <w:pPr>
        <w:spacing w:before="53" w:after="53" w:line="36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Цель:</w:t>
      </w:r>
      <w:r w:rsidRPr="00C151CC">
        <w:rPr>
          <w:rFonts w:ascii="Times New Roman" w:eastAsia="Times New Roman" w:hAnsi="Times New Roman" w:cs="Times New Roman"/>
          <w:sz w:val="24"/>
          <w:szCs w:val="24"/>
        </w:rPr>
        <w:t> Познакомить детей и родителей с историей принятия Конвенции ООН «О правах ребёнка» и правами, закрепленными в ней, формирование у детей и родителей понятийного аппарата и наглядно - образного представления о правах, закрепленных в Конвенции ООН «О</w:t>
      </w:r>
      <w:r w:rsidR="001673B2" w:rsidRPr="00C15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1CC">
        <w:rPr>
          <w:rFonts w:ascii="Times New Roman" w:eastAsia="Times New Roman" w:hAnsi="Times New Roman" w:cs="Times New Roman"/>
          <w:sz w:val="24"/>
          <w:szCs w:val="24"/>
        </w:rPr>
        <w:t>правах ребёнка».</w:t>
      </w:r>
    </w:p>
    <w:p w:rsidR="008322CE" w:rsidRPr="00C151CC" w:rsidRDefault="008322CE" w:rsidP="00C151CC">
      <w:pPr>
        <w:spacing w:before="53" w:after="53" w:line="36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:rsidR="008322CE" w:rsidRPr="00C151CC" w:rsidRDefault="008322CE" w:rsidP="00C151C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>Изучить Конвенцию ООН «О правах ребенка».</w:t>
      </w:r>
    </w:p>
    <w:p w:rsidR="008322CE" w:rsidRPr="00C151CC" w:rsidRDefault="008322CE" w:rsidP="00C151C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>Изучить материал глазами художников, писателей «О правах ребенка».</w:t>
      </w:r>
    </w:p>
    <w:p w:rsidR="008322CE" w:rsidRPr="00C151CC" w:rsidRDefault="008322CE" w:rsidP="00C151C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у детей правовой компетентности.</w:t>
      </w:r>
    </w:p>
    <w:p w:rsidR="008322CE" w:rsidRPr="00C151CC" w:rsidRDefault="008322CE" w:rsidP="00C151C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>Ознакомление детей в соответствующей их возрасту форме с социально - правовыми нормами и правилами поведения.</w:t>
      </w:r>
    </w:p>
    <w:p w:rsidR="008322CE" w:rsidRPr="00C151CC" w:rsidRDefault="008322CE" w:rsidP="00C151C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>Воспитание у детей уважительного и терпимого отношения к людям независимо от их происхождения, языка, пола, возраста.</w:t>
      </w:r>
    </w:p>
    <w:p w:rsidR="00A617B6" w:rsidRPr="00C151CC" w:rsidRDefault="00A617B6" w:rsidP="00C151CC">
      <w:pPr>
        <w:spacing w:before="53" w:after="53" w:line="36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>Особенности проекта:</w:t>
      </w:r>
    </w:p>
    <w:p w:rsidR="00A617B6" w:rsidRPr="00C151CC" w:rsidRDefault="00A617B6" w:rsidP="00C151CC">
      <w:pPr>
        <w:spacing w:before="53" w:after="53" w:line="36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 xml:space="preserve"> - опора на личный опыт детей, полученный ими в семье; </w:t>
      </w:r>
    </w:p>
    <w:p w:rsidR="00A617B6" w:rsidRPr="00C151CC" w:rsidRDefault="00A617B6" w:rsidP="00C151CC">
      <w:pPr>
        <w:spacing w:before="53" w:after="53" w:line="36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 xml:space="preserve"> - доступность материала для детей дошкольного возраста;</w:t>
      </w:r>
    </w:p>
    <w:p w:rsidR="00A617B6" w:rsidRPr="00C151CC" w:rsidRDefault="00A617B6" w:rsidP="00C151CC">
      <w:pPr>
        <w:spacing w:before="53" w:after="53" w:line="36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C151CC">
        <w:rPr>
          <w:rFonts w:ascii="Times New Roman" w:eastAsia="Times New Roman" w:hAnsi="Times New Roman" w:cs="Times New Roman"/>
          <w:sz w:val="24"/>
          <w:szCs w:val="24"/>
        </w:rPr>
        <w:t>максимальная  включенность</w:t>
      </w:r>
      <w:proofErr w:type="gramEnd"/>
      <w:r w:rsidRPr="00C151CC">
        <w:rPr>
          <w:rFonts w:ascii="Times New Roman" w:eastAsia="Times New Roman" w:hAnsi="Times New Roman" w:cs="Times New Roman"/>
          <w:sz w:val="24"/>
          <w:szCs w:val="24"/>
        </w:rPr>
        <w:t xml:space="preserve"> родителей и оказание им практической помощи в работе по ознакомлению детей с правами детей;</w:t>
      </w:r>
    </w:p>
    <w:p w:rsidR="00A617B6" w:rsidRPr="00C151CC" w:rsidRDefault="00A617B6" w:rsidP="00C151CC">
      <w:pPr>
        <w:spacing w:before="53" w:after="53" w:line="36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 xml:space="preserve"> - интеграция совместной деятельности детей и родителей дома с их деятельностью в дошкольном образовательном</w:t>
      </w:r>
    </w:p>
    <w:p w:rsidR="00C151CC" w:rsidRPr="00C151CC" w:rsidRDefault="00C151CC" w:rsidP="00C151CC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реализации проекта:</w:t>
      </w:r>
    </w:p>
    <w:p w:rsidR="00C151CC" w:rsidRPr="00C151CC" w:rsidRDefault="00C151CC" w:rsidP="00C151CC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>1 этап проекта: подготовительный.</w:t>
      </w:r>
    </w:p>
    <w:p w:rsidR="00C151CC" w:rsidRPr="00C151CC" w:rsidRDefault="00C151CC" w:rsidP="00C151CC">
      <w:pPr>
        <w:numPr>
          <w:ilvl w:val="0"/>
          <w:numId w:val="8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>Изучение нормативно-правовых документов по соблюдению прав ребёнка в РФ.</w:t>
      </w:r>
    </w:p>
    <w:p w:rsidR="00C151CC" w:rsidRPr="00C151CC" w:rsidRDefault="00C151CC" w:rsidP="00C151CC">
      <w:pPr>
        <w:numPr>
          <w:ilvl w:val="0"/>
          <w:numId w:val="8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>Создание подборки методической литературы и пособий по ознакомлению детей с правами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51CC" w:rsidRPr="00C151CC" w:rsidRDefault="00C151CC" w:rsidP="00C151CC">
      <w:pPr>
        <w:numPr>
          <w:ilvl w:val="0"/>
          <w:numId w:val="8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>Проведение анкетирования среди родителей с целью выявления их отношения к нарушению прав ребёнка, их юридической грамотности и компетентности.  </w:t>
      </w:r>
    </w:p>
    <w:p w:rsidR="00C151CC" w:rsidRPr="00C151CC" w:rsidRDefault="00C151CC" w:rsidP="00C151CC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>2 этап проекта: практический.</w:t>
      </w:r>
    </w:p>
    <w:p w:rsidR="00C151CC" w:rsidRPr="00C151CC" w:rsidRDefault="00C151CC" w:rsidP="00C151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1CC">
        <w:rPr>
          <w:rFonts w:ascii="Times New Roman" w:hAnsi="Times New Roman" w:cs="Times New Roman"/>
          <w:sz w:val="24"/>
          <w:szCs w:val="24"/>
        </w:rPr>
        <w:t>Работа с детьми:</w:t>
      </w:r>
    </w:p>
    <w:p w:rsidR="00C151CC" w:rsidRPr="00C151CC" w:rsidRDefault="00C151CC" w:rsidP="00C151CC">
      <w:pPr>
        <w:pStyle w:val="a4"/>
        <w:numPr>
          <w:ilvl w:val="0"/>
          <w:numId w:val="7"/>
        </w:numPr>
        <w:spacing w:before="15" w:after="15" w:line="36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>Проведение непосредственно-образовательной деятельности:</w:t>
      </w:r>
    </w:p>
    <w:p w:rsidR="00C151CC" w:rsidRPr="00C151CC" w:rsidRDefault="00C151CC" w:rsidP="00C151CC">
      <w:pPr>
        <w:spacing w:before="15" w:after="15" w:line="36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 xml:space="preserve">- познавательного занятия по ознакомлению с окружающим миром: «Ваши права», </w:t>
      </w:r>
    </w:p>
    <w:p w:rsidR="00C151CC" w:rsidRPr="00C151CC" w:rsidRDefault="00C151CC" w:rsidP="00C151CC">
      <w:pPr>
        <w:spacing w:before="15" w:after="15" w:line="36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>- по физическому развитию спортивного досуга: «День здоровья»,</w:t>
      </w:r>
    </w:p>
    <w:p w:rsidR="00C151CC" w:rsidRPr="00C151CC" w:rsidRDefault="00C151CC" w:rsidP="00C151CC">
      <w:pPr>
        <w:spacing w:before="15" w:after="15" w:line="36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Художественное творчество – аппликация: «Наша группа», </w:t>
      </w:r>
    </w:p>
    <w:p w:rsidR="00C151CC" w:rsidRPr="00C151CC" w:rsidRDefault="00C151CC" w:rsidP="00C151CC">
      <w:pPr>
        <w:spacing w:before="15" w:after="15" w:line="36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 xml:space="preserve">- составление рассказа по развитию речи на заданную тему: «Я ребенок, имею право»», </w:t>
      </w:r>
    </w:p>
    <w:p w:rsidR="00C151CC" w:rsidRPr="00C151CC" w:rsidRDefault="00C151CC" w:rsidP="00C151CC">
      <w:pPr>
        <w:spacing w:before="15" w:after="15" w:line="36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 xml:space="preserve">- «Рисование «Портрет мамы, папы», </w:t>
      </w:r>
    </w:p>
    <w:p w:rsidR="00C151CC" w:rsidRPr="00C151CC" w:rsidRDefault="00C151CC" w:rsidP="00C151CC">
      <w:pPr>
        <w:spacing w:before="15" w:after="15" w:line="36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 xml:space="preserve">- Составление рассказа по картине по развитию речи: «Мамины помощники», </w:t>
      </w:r>
    </w:p>
    <w:p w:rsidR="00C151CC" w:rsidRPr="00C151CC" w:rsidRDefault="00C151CC" w:rsidP="00C151CC">
      <w:pPr>
        <w:spacing w:before="15" w:after="15" w:line="36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 xml:space="preserve">- проигрывание ситуации: «Защитим слабого», </w:t>
      </w:r>
    </w:p>
    <w:p w:rsidR="00C151CC" w:rsidRPr="00C151CC" w:rsidRDefault="00C151CC" w:rsidP="00C151CC">
      <w:pPr>
        <w:spacing w:before="15" w:after="15" w:line="36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 xml:space="preserve">- Художественное творчество – лепка: «Человек –это я», </w:t>
      </w:r>
    </w:p>
    <w:p w:rsidR="00C151CC" w:rsidRPr="00C151CC" w:rsidRDefault="00C151CC" w:rsidP="00C151CC">
      <w:pPr>
        <w:spacing w:before="15" w:after="15" w:line="36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 xml:space="preserve">- экскурсия по детскому саду: «Мой любимый детский сад», </w:t>
      </w:r>
    </w:p>
    <w:p w:rsidR="00C151CC" w:rsidRPr="00C151CC" w:rsidRDefault="00C151CC" w:rsidP="00C151CC">
      <w:pPr>
        <w:spacing w:before="15" w:after="15" w:line="36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 xml:space="preserve">- Рисование: «Образ моей семьи», </w:t>
      </w:r>
    </w:p>
    <w:p w:rsidR="00C151CC" w:rsidRPr="00C151CC" w:rsidRDefault="00C151CC" w:rsidP="00C151CC">
      <w:pPr>
        <w:spacing w:before="15" w:after="15" w:line="36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151CC">
        <w:rPr>
          <w:rFonts w:ascii="Times New Roman" w:eastAsia="Times New Roman" w:hAnsi="Times New Roman" w:cs="Times New Roman"/>
          <w:sz w:val="24"/>
          <w:szCs w:val="24"/>
        </w:rPr>
        <w:t xml:space="preserve"> -Конструирование - ручной труд: «Закладка с именем», </w:t>
      </w:r>
    </w:p>
    <w:p w:rsidR="00C151CC" w:rsidRPr="00C151CC" w:rsidRDefault="00C151CC" w:rsidP="00C151CC">
      <w:pPr>
        <w:spacing w:before="15" w:after="15" w:line="36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>-виртуальная экскурсия: «Улицы родного города»,</w:t>
      </w:r>
    </w:p>
    <w:p w:rsidR="00C151CC" w:rsidRPr="00C151CC" w:rsidRDefault="00C151CC" w:rsidP="00C151CC">
      <w:pPr>
        <w:spacing w:before="15" w:after="15" w:line="36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 xml:space="preserve">- Художественное творчество – Лепка: «Я имею право на мечту», </w:t>
      </w:r>
    </w:p>
    <w:p w:rsidR="00C151CC" w:rsidRPr="00C151CC" w:rsidRDefault="00C151CC" w:rsidP="00C151CC">
      <w:pPr>
        <w:spacing w:before="15" w:after="15" w:line="36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>-Слушание и обсуждение песни мамонтёнка из мультфильма «Мама для мамонтёнка»,</w:t>
      </w:r>
    </w:p>
    <w:p w:rsidR="00C151CC" w:rsidRPr="00C151CC" w:rsidRDefault="00C151CC" w:rsidP="00C151CC">
      <w:pPr>
        <w:spacing w:before="15" w:after="15" w:line="36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 xml:space="preserve">- Разучивание композиции «Веселые ребята», </w:t>
      </w:r>
    </w:p>
    <w:p w:rsidR="00C151CC" w:rsidRPr="00C151CC" w:rsidRDefault="00C151CC" w:rsidP="00C151CC">
      <w:pPr>
        <w:spacing w:before="15" w:after="15" w:line="36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>-познавательного занятия по ознакомлению с окружающим: «Профессии мам и пап»,</w:t>
      </w:r>
    </w:p>
    <w:p w:rsidR="00C151CC" w:rsidRPr="00C151CC" w:rsidRDefault="00C151CC" w:rsidP="00C151CC">
      <w:pPr>
        <w:spacing w:before="15" w:after="15" w:line="36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 xml:space="preserve"> - Составление рассказа по развитию речи: «Моя семья –мой дом»,</w:t>
      </w:r>
    </w:p>
    <w:p w:rsidR="00C151CC" w:rsidRPr="00C151CC" w:rsidRDefault="00C151CC" w:rsidP="00C151CC">
      <w:pPr>
        <w:spacing w:before="15" w:after="15" w:line="36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 xml:space="preserve"> - по музыкальному развитию проведение праздника: </w:t>
      </w:r>
      <w:proofErr w:type="gramStart"/>
      <w:r w:rsidRPr="00C151CC">
        <w:rPr>
          <w:rFonts w:ascii="Times New Roman" w:eastAsia="Times New Roman" w:hAnsi="Times New Roman" w:cs="Times New Roman"/>
          <w:sz w:val="24"/>
          <w:szCs w:val="24"/>
        </w:rPr>
        <w:t>« 8</w:t>
      </w:r>
      <w:proofErr w:type="gramEnd"/>
      <w:r w:rsidRPr="00C151CC">
        <w:rPr>
          <w:rFonts w:ascii="Times New Roman" w:eastAsia="Times New Roman" w:hAnsi="Times New Roman" w:cs="Times New Roman"/>
          <w:sz w:val="24"/>
          <w:szCs w:val="24"/>
        </w:rPr>
        <w:t xml:space="preserve"> Марта для мам и бабушек»</w:t>
      </w:r>
    </w:p>
    <w:p w:rsidR="00C151CC" w:rsidRPr="00C151CC" w:rsidRDefault="00C151CC" w:rsidP="00C151CC">
      <w:pPr>
        <w:spacing w:before="15" w:after="15" w:line="36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ab/>
        <w:t xml:space="preserve">2. Беседы с детьми: </w:t>
      </w:r>
    </w:p>
    <w:p w:rsidR="00C151CC" w:rsidRPr="00C151CC" w:rsidRDefault="00C151CC" w:rsidP="00C151CC">
      <w:pPr>
        <w:spacing w:before="15" w:after="15" w:line="36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>- «Что такое право?», «Дом, в котором ты живешь?, « Я имею право жить!»,  «О правах – играя»,  «Моя семья»,  «Жизнь дана на добрые дела» ,  «Я и моё здоровье»,  «У каждого есть имя и фамилия»,  «Мы - дети разных национальностей», «Мой дом – моя крепость», «Что такое имя?, «Как заботиться о своих близких?», «Без семьи- нет счастья», «Семейные традиции», «Права и обязанности ребенка в детском саду и дома», «Что такое фамилия», «Правила поведения в общественных местах», « Опасные ситуации», «Наши добрые дела», «Что означает имя твое», «Как поступить правильно?», «Плохие и хорошие поступки», «Путешествие в другие страны», «День Матери», «Какая у меня семья», «Я –помощник», «Моя страна-  мой дом», «Как построить дом»,  «Добрые верные помощники здоровья»</w:t>
      </w:r>
    </w:p>
    <w:p w:rsidR="00C151CC" w:rsidRPr="00C151CC" w:rsidRDefault="00C151CC" w:rsidP="00C151CC">
      <w:pPr>
        <w:spacing w:before="15" w:after="15" w:line="36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>3. Чтение художественных произведений:</w:t>
      </w:r>
    </w:p>
    <w:p w:rsidR="00C151CC" w:rsidRPr="00C151CC" w:rsidRDefault="00C151CC" w:rsidP="00C151CC">
      <w:pPr>
        <w:pStyle w:val="a4"/>
        <w:numPr>
          <w:ilvl w:val="0"/>
          <w:numId w:val="5"/>
        </w:numPr>
        <w:spacing w:before="15" w:after="15" w:line="36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>Право на жизнь и свободу: «Красная шапочка» Ш. Перро, «Колобок», «По щучьему веленью», «Морозко».</w:t>
      </w:r>
    </w:p>
    <w:p w:rsidR="00C151CC" w:rsidRPr="00C151CC" w:rsidRDefault="00C151CC" w:rsidP="00C151CC">
      <w:pPr>
        <w:pStyle w:val="a4"/>
        <w:numPr>
          <w:ilvl w:val="0"/>
          <w:numId w:val="5"/>
        </w:numPr>
        <w:spacing w:before="15" w:after="15" w:line="36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>Право на медицинское обслуживание: «Айболит» К.И. Чуковский.</w:t>
      </w:r>
    </w:p>
    <w:p w:rsidR="00C151CC" w:rsidRPr="00C151CC" w:rsidRDefault="00C151CC" w:rsidP="00C151CC">
      <w:pPr>
        <w:pStyle w:val="a4"/>
        <w:numPr>
          <w:ilvl w:val="0"/>
          <w:numId w:val="5"/>
        </w:numPr>
        <w:spacing w:before="15" w:after="15" w:line="36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>Право на жизнь и свободу выбора: русская народная сказка «Царевна лягушка», «Сказка о мёртвой царевне и семи богатырях» А.С. Пушкин.</w:t>
      </w:r>
    </w:p>
    <w:p w:rsidR="00C151CC" w:rsidRPr="00C151CC" w:rsidRDefault="00C151CC" w:rsidP="00C151CC">
      <w:pPr>
        <w:pStyle w:val="a4"/>
        <w:numPr>
          <w:ilvl w:val="0"/>
          <w:numId w:val="5"/>
        </w:numPr>
        <w:spacing w:before="15" w:after="15" w:line="360" w:lineRule="auto"/>
        <w:ind w:left="426" w:right="1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 на личное имущество, защиту от рабской зависимости, жестокое обращение, эксплуатацию в любой форме: Г.Х. Андерсен «</w:t>
      </w:r>
      <w:proofErr w:type="spellStart"/>
      <w:r w:rsidRPr="00C151CC">
        <w:rPr>
          <w:rFonts w:ascii="Times New Roman" w:eastAsia="Times New Roman" w:hAnsi="Times New Roman" w:cs="Times New Roman"/>
          <w:sz w:val="24"/>
          <w:szCs w:val="24"/>
        </w:rPr>
        <w:t>Дюймовочка</w:t>
      </w:r>
      <w:proofErr w:type="spellEnd"/>
      <w:r w:rsidRPr="00C151CC">
        <w:rPr>
          <w:rFonts w:ascii="Times New Roman" w:eastAsia="Times New Roman" w:hAnsi="Times New Roman" w:cs="Times New Roman"/>
          <w:sz w:val="24"/>
          <w:szCs w:val="24"/>
        </w:rPr>
        <w:t>, Пушкин «Сказка о рыбаке и рыбке».</w:t>
      </w:r>
    </w:p>
    <w:p w:rsidR="00C151CC" w:rsidRPr="00C151CC" w:rsidRDefault="00C151CC" w:rsidP="00C151CC">
      <w:pPr>
        <w:pStyle w:val="a4"/>
        <w:numPr>
          <w:ilvl w:val="0"/>
          <w:numId w:val="5"/>
        </w:numPr>
        <w:spacing w:before="15" w:after="15" w:line="360" w:lineRule="auto"/>
        <w:ind w:left="426" w:right="1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 xml:space="preserve">Право на неприкосновенность жилища и имущества: В.С. Михалков «Три поросёнка», М. </w:t>
      </w:r>
      <w:proofErr w:type="spellStart"/>
      <w:r w:rsidRPr="00C151CC">
        <w:rPr>
          <w:rFonts w:ascii="Times New Roman" w:eastAsia="Times New Roman" w:hAnsi="Times New Roman" w:cs="Times New Roman"/>
          <w:sz w:val="24"/>
          <w:szCs w:val="24"/>
        </w:rPr>
        <w:t>Пляцковский</w:t>
      </w:r>
      <w:proofErr w:type="spellEnd"/>
      <w:r w:rsidRPr="00C151CC">
        <w:rPr>
          <w:rFonts w:ascii="Times New Roman" w:eastAsia="Times New Roman" w:hAnsi="Times New Roman" w:cs="Times New Roman"/>
          <w:sz w:val="24"/>
          <w:szCs w:val="24"/>
        </w:rPr>
        <w:t xml:space="preserve"> «Как две лисы нору делили», русские народные сказки «Три медведя», «</w:t>
      </w:r>
      <w:proofErr w:type="spellStart"/>
      <w:r w:rsidRPr="00C151CC">
        <w:rPr>
          <w:rFonts w:ascii="Times New Roman" w:eastAsia="Times New Roman" w:hAnsi="Times New Roman" w:cs="Times New Roman"/>
          <w:sz w:val="24"/>
          <w:szCs w:val="24"/>
        </w:rPr>
        <w:t>Заюшкина</w:t>
      </w:r>
      <w:proofErr w:type="spellEnd"/>
      <w:r w:rsidRPr="00C151CC">
        <w:rPr>
          <w:rFonts w:ascii="Times New Roman" w:eastAsia="Times New Roman" w:hAnsi="Times New Roman" w:cs="Times New Roman"/>
          <w:sz w:val="24"/>
          <w:szCs w:val="24"/>
        </w:rPr>
        <w:t xml:space="preserve"> избушка», Н. Носов «Огурцы».</w:t>
      </w:r>
    </w:p>
    <w:p w:rsidR="00C151CC" w:rsidRPr="00C151CC" w:rsidRDefault="00C151CC" w:rsidP="00C151CC">
      <w:pPr>
        <w:pStyle w:val="a4"/>
        <w:numPr>
          <w:ilvl w:val="0"/>
          <w:numId w:val="5"/>
        </w:numPr>
        <w:spacing w:before="15" w:after="15" w:line="360" w:lineRule="auto"/>
        <w:ind w:left="567" w:right="1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 xml:space="preserve"> Право свободно передвигаться и выбирать место </w:t>
      </w:r>
      <w:proofErr w:type="gramStart"/>
      <w:r w:rsidRPr="00C151CC">
        <w:rPr>
          <w:rFonts w:ascii="Times New Roman" w:eastAsia="Times New Roman" w:hAnsi="Times New Roman" w:cs="Times New Roman"/>
          <w:sz w:val="24"/>
          <w:szCs w:val="24"/>
        </w:rPr>
        <w:t>жительства:  А.Н.</w:t>
      </w:r>
      <w:proofErr w:type="gramEnd"/>
      <w:r w:rsidRPr="00C151CC">
        <w:rPr>
          <w:rFonts w:ascii="Times New Roman" w:eastAsia="Times New Roman" w:hAnsi="Times New Roman" w:cs="Times New Roman"/>
          <w:sz w:val="24"/>
          <w:szCs w:val="24"/>
        </w:rPr>
        <w:t xml:space="preserve"> Толстой «Золотой ключик или приключения Буратино», «Двенадцать месяцев», «Морозко», Ш. Перро «Золушка». </w:t>
      </w:r>
    </w:p>
    <w:p w:rsidR="00C151CC" w:rsidRPr="00C151CC" w:rsidRDefault="00C151CC" w:rsidP="00C151CC">
      <w:pPr>
        <w:pStyle w:val="a4"/>
        <w:numPr>
          <w:ilvl w:val="0"/>
          <w:numId w:val="5"/>
        </w:numPr>
        <w:spacing w:before="15" w:after="15" w:line="360" w:lineRule="auto"/>
        <w:ind w:left="567" w:right="1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 xml:space="preserve"> Право на труд: русская народная сказка «Репка».</w:t>
      </w:r>
    </w:p>
    <w:p w:rsidR="00C151CC" w:rsidRPr="00C151CC" w:rsidRDefault="00C151CC" w:rsidP="00C151CC">
      <w:pPr>
        <w:pStyle w:val="a4"/>
        <w:numPr>
          <w:ilvl w:val="0"/>
          <w:numId w:val="5"/>
        </w:numPr>
        <w:spacing w:before="15" w:after="15" w:line="360" w:lineRule="auto"/>
        <w:ind w:left="567" w:right="1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 xml:space="preserve"> Право на личную неприкосновенность, на собственное мнение, на свободу: «Лягушка-путешественница».</w:t>
      </w:r>
    </w:p>
    <w:p w:rsidR="00C151CC" w:rsidRPr="00C151CC" w:rsidRDefault="00C151CC" w:rsidP="00C151CC">
      <w:pPr>
        <w:spacing w:before="5" w:after="5" w:line="360" w:lineRule="auto"/>
        <w:ind w:left="5" w:right="5"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>4. Игры с дошкольниками (Развивающие, дидактические игры, словесные, сюжетно-ролевые):</w:t>
      </w:r>
    </w:p>
    <w:p w:rsidR="00C151CC" w:rsidRPr="00C151CC" w:rsidRDefault="00C151CC" w:rsidP="00C151CC">
      <w:pPr>
        <w:spacing w:before="5" w:after="5" w:line="360" w:lineRule="auto"/>
        <w:ind w:left="5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 xml:space="preserve"> «Я имею право», «Назови свой адрес», «Дружная семья», «Назови ласково», «Кто имеет право жить в этом доме», «Приглашаем в гости», «Угадай по описанию», «Чьи права нарушены?», «Назови права героев», «Выбери право», «Мы разные, но у нас равные права», «Дружные ребята, «Назови своих родных», «Кто я?», «Обратись по имени», «Назови меня ласково»,  «Можно- нельзя», «Угадай по голосу», «Я знаю много имён девочек (мальчиков)», «Мои права»,  «Я должен…», «Кто нарушил права?», «Когда я стану взрослым», «Загадывание желаний», «Кто, что делает», «Все профессии –нужны», «Обязанности в нашей семье», «Где, чем дом», «Обставим комнату», «Назови жителя города», Узнай по запаху», «Узнай по вкусу», «Определи по звуку», «Рифмы», «Чего не стало», Сюжетно - ролевые игры:  «Семья», «Детский сад», «Больница», «Школа», «Спасатели», «Дочки- матери», «Строители», Парикмахерская», «Скорая помощь», «Библиотека».</w:t>
      </w:r>
    </w:p>
    <w:p w:rsidR="00C151CC" w:rsidRPr="00C151CC" w:rsidRDefault="00C151CC" w:rsidP="00C151CC">
      <w:pPr>
        <w:spacing w:before="11" w:after="11" w:line="360" w:lineRule="auto"/>
        <w:ind w:left="11"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>Работа с родителями:</w:t>
      </w:r>
    </w:p>
    <w:p w:rsidR="00C151CC" w:rsidRPr="00C151CC" w:rsidRDefault="00C151CC" w:rsidP="00C151CC">
      <w:pPr>
        <w:pStyle w:val="a4"/>
        <w:numPr>
          <w:ilvl w:val="0"/>
          <w:numId w:val="6"/>
        </w:numPr>
        <w:spacing w:before="11" w:after="11" w:line="36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>Выставка стенгазеты «Права ребёнка».</w:t>
      </w:r>
    </w:p>
    <w:p w:rsidR="00C151CC" w:rsidRPr="00C151CC" w:rsidRDefault="00C151CC" w:rsidP="00C151CC">
      <w:pPr>
        <w:pStyle w:val="a4"/>
        <w:numPr>
          <w:ilvl w:val="0"/>
          <w:numId w:val="6"/>
        </w:numPr>
        <w:spacing w:before="11" w:after="11" w:line="36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>Консультация для воспитателей «Соблюдение прав ребёнка в условиях ДОУ и семьи».</w:t>
      </w:r>
    </w:p>
    <w:p w:rsidR="00C151CC" w:rsidRPr="00C151CC" w:rsidRDefault="00C151CC" w:rsidP="00C151CC">
      <w:pPr>
        <w:pStyle w:val="a4"/>
        <w:numPr>
          <w:ilvl w:val="0"/>
          <w:numId w:val="6"/>
        </w:numPr>
        <w:spacing w:before="11" w:after="11" w:line="36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>Консультации для родителей: «Прав ребёнка - соблюдение их в семье», «Роль отца в семье», «Поощрять или наказывать», «Какой хороший папа», «Трудовые навыки в повседневной жизни ребенка», «Здоровье мое и моей семьи», «Дифференцированный подход к воспитанию мальчиков и девочек».</w:t>
      </w:r>
    </w:p>
    <w:p w:rsidR="00C151CC" w:rsidRPr="00C151CC" w:rsidRDefault="00C151CC" w:rsidP="00C151CC">
      <w:pPr>
        <w:pStyle w:val="a4"/>
        <w:numPr>
          <w:ilvl w:val="0"/>
          <w:numId w:val="6"/>
        </w:numPr>
        <w:spacing w:before="11" w:after="11" w:line="36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 xml:space="preserve"> «Памятка для родителей о защите прав и достоинства ребёнка в семье».</w:t>
      </w:r>
    </w:p>
    <w:p w:rsidR="00C151CC" w:rsidRPr="00C151CC" w:rsidRDefault="00C151CC" w:rsidP="00C151CC">
      <w:pPr>
        <w:pStyle w:val="a4"/>
        <w:numPr>
          <w:ilvl w:val="0"/>
          <w:numId w:val="6"/>
        </w:numPr>
        <w:spacing w:before="11" w:after="11" w:line="36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lastRenderedPageBreak/>
        <w:t>Оформление папки передвижки: «Основы правильного питания: теория и практика», «Речевое и интеллектуальное развитие ребенка», «Игра в жизни ребенка»</w:t>
      </w:r>
    </w:p>
    <w:p w:rsidR="00C151CC" w:rsidRPr="00C151CC" w:rsidRDefault="00C151CC" w:rsidP="00C151CC">
      <w:pPr>
        <w:pStyle w:val="a4"/>
        <w:numPr>
          <w:ilvl w:val="0"/>
          <w:numId w:val="6"/>
        </w:numPr>
        <w:spacing w:before="11" w:after="11" w:line="36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>Изготовление атрибутов к сюжетно-ролевым играм.</w:t>
      </w:r>
    </w:p>
    <w:p w:rsidR="00C151CC" w:rsidRPr="00C151CC" w:rsidRDefault="00C151CC" w:rsidP="00C151CC">
      <w:pPr>
        <w:pStyle w:val="a4"/>
        <w:numPr>
          <w:ilvl w:val="0"/>
          <w:numId w:val="6"/>
        </w:numPr>
        <w:spacing w:before="11" w:after="11" w:line="36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>Проведение прогулки детей с родителями и педагогами детского сада «Выходи гулять»</w:t>
      </w:r>
    </w:p>
    <w:p w:rsidR="00C151CC" w:rsidRPr="00C151CC" w:rsidRDefault="00C151CC" w:rsidP="00C151CC">
      <w:pPr>
        <w:shd w:val="clear" w:color="auto" w:fill="FFFFFF"/>
        <w:spacing w:before="45"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>3 этап проекта: заключительный.</w:t>
      </w:r>
    </w:p>
    <w:p w:rsidR="00C151CC" w:rsidRPr="00C151CC" w:rsidRDefault="00C151CC" w:rsidP="00C151CC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>Обобщение знаний детей и родителей об их гражданских правах и обязанностях.</w:t>
      </w:r>
    </w:p>
    <w:p w:rsidR="00C151CC" w:rsidRPr="00C151CC" w:rsidRDefault="00C151CC" w:rsidP="00C151CC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>Анализ, оценка совместной работы.</w:t>
      </w:r>
    </w:p>
    <w:p w:rsidR="00C151CC" w:rsidRPr="00C151CC" w:rsidRDefault="00C151CC" w:rsidP="00C151CC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CC">
        <w:rPr>
          <w:rFonts w:ascii="Times New Roman" w:eastAsia="Times New Roman" w:hAnsi="Times New Roman" w:cs="Times New Roman"/>
          <w:sz w:val="24"/>
          <w:szCs w:val="24"/>
        </w:rPr>
        <w:t>Презентация проекта «Ваши права, дети!»</w:t>
      </w:r>
    </w:p>
    <w:p w:rsidR="00C151CC" w:rsidRPr="00C151CC" w:rsidRDefault="00C151CC" w:rsidP="00C151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</w:p>
    <w:p w:rsidR="005462F2" w:rsidRPr="00C151CC" w:rsidRDefault="005462F2" w:rsidP="00C151C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151CC">
        <w:rPr>
          <w:b/>
          <w:bCs/>
        </w:rPr>
        <w:t>Ожидаемый результат:</w:t>
      </w:r>
    </w:p>
    <w:p w:rsidR="005462F2" w:rsidRPr="00C151CC" w:rsidRDefault="005462F2" w:rsidP="00C151C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151CC">
        <w:t>Сформированы элементарные представления детей о свободе личности как достижении человечества.</w:t>
      </w:r>
    </w:p>
    <w:p w:rsidR="005462F2" w:rsidRPr="00C151CC" w:rsidRDefault="005462F2" w:rsidP="00C151C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151CC">
        <w:t>В процессе правового воспитания важно, чтобы дошкольник усвоил ключевые понятия: закон, право, правонарушения.</w:t>
      </w:r>
    </w:p>
    <w:p w:rsidR="005462F2" w:rsidRPr="00C151CC" w:rsidRDefault="00C81161" w:rsidP="00C151C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151CC">
        <w:t>Выработаны</w:t>
      </w:r>
      <w:r w:rsidR="005462F2" w:rsidRPr="00C151CC">
        <w:t xml:space="preserve"> элементарные гражданские навыки: открытость к диалогу, толерантность, умение решать возникающие в повседневной жизни конфликты правовыми способами.</w:t>
      </w:r>
    </w:p>
    <w:p w:rsidR="005462F2" w:rsidRPr="00C151CC" w:rsidRDefault="005462F2" w:rsidP="00C151C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151CC">
        <w:t>Повышение уровня правовой культуры родителей</w:t>
      </w:r>
      <w:r w:rsidR="00C81161" w:rsidRPr="00C151CC">
        <w:t xml:space="preserve">. </w:t>
      </w:r>
    </w:p>
    <w:p w:rsidR="005462F2" w:rsidRPr="00C151CC" w:rsidRDefault="00C81161" w:rsidP="00C151C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151CC">
        <w:t>Созданная</w:t>
      </w:r>
      <w:r w:rsidR="005462F2" w:rsidRPr="00C151CC">
        <w:t xml:space="preserve"> организационно-правовая основа взаимодействия родителей, детей и педагогов</w:t>
      </w:r>
      <w:r w:rsidRPr="00C151CC">
        <w:t>.</w:t>
      </w:r>
    </w:p>
    <w:p w:rsidR="005462F2" w:rsidRPr="00C151CC" w:rsidRDefault="005462F2" w:rsidP="00C151C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151CC">
        <w:t>Активизация интересов детей и родителей в области прав и обязанностей.</w:t>
      </w:r>
    </w:p>
    <w:sectPr w:rsidR="005462F2" w:rsidRPr="00C151CC" w:rsidSect="00C0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7DBE"/>
    <w:multiLevelType w:val="multilevel"/>
    <w:tmpl w:val="858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21D04"/>
    <w:multiLevelType w:val="hybridMultilevel"/>
    <w:tmpl w:val="2280E57C"/>
    <w:lvl w:ilvl="0" w:tplc="CC6E490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 w15:restartNumberingAfterBreak="0">
    <w:nsid w:val="24A9280A"/>
    <w:multiLevelType w:val="hybridMultilevel"/>
    <w:tmpl w:val="F8D0C8C0"/>
    <w:lvl w:ilvl="0" w:tplc="4CAA83CE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30613953"/>
    <w:multiLevelType w:val="multilevel"/>
    <w:tmpl w:val="BB80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3A706D"/>
    <w:multiLevelType w:val="hybridMultilevel"/>
    <w:tmpl w:val="B94879B0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5" w15:restartNumberingAfterBreak="0">
    <w:nsid w:val="49F16428"/>
    <w:multiLevelType w:val="hybridMultilevel"/>
    <w:tmpl w:val="1730126A"/>
    <w:lvl w:ilvl="0" w:tplc="A738798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 w15:restartNumberingAfterBreak="0">
    <w:nsid w:val="523B5698"/>
    <w:multiLevelType w:val="hybridMultilevel"/>
    <w:tmpl w:val="7BA86110"/>
    <w:lvl w:ilvl="0" w:tplc="3E8E44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CC5D53"/>
    <w:multiLevelType w:val="multilevel"/>
    <w:tmpl w:val="1A04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BB0D03"/>
    <w:multiLevelType w:val="multilevel"/>
    <w:tmpl w:val="DE8E8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953881"/>
    <w:multiLevelType w:val="hybridMultilevel"/>
    <w:tmpl w:val="EFC849A4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22CE"/>
    <w:rsid w:val="001673B2"/>
    <w:rsid w:val="001C711A"/>
    <w:rsid w:val="002660D2"/>
    <w:rsid w:val="005462F2"/>
    <w:rsid w:val="00560F99"/>
    <w:rsid w:val="005C073E"/>
    <w:rsid w:val="006E6C2E"/>
    <w:rsid w:val="006F2F0A"/>
    <w:rsid w:val="00712791"/>
    <w:rsid w:val="008141F0"/>
    <w:rsid w:val="008321C6"/>
    <w:rsid w:val="008322CE"/>
    <w:rsid w:val="00987AE6"/>
    <w:rsid w:val="009D465B"/>
    <w:rsid w:val="00A047DF"/>
    <w:rsid w:val="00A05AD8"/>
    <w:rsid w:val="00A17368"/>
    <w:rsid w:val="00A617B6"/>
    <w:rsid w:val="00B00E39"/>
    <w:rsid w:val="00B45B8E"/>
    <w:rsid w:val="00B938AE"/>
    <w:rsid w:val="00BD4655"/>
    <w:rsid w:val="00BD57A1"/>
    <w:rsid w:val="00BF00A8"/>
    <w:rsid w:val="00C0408E"/>
    <w:rsid w:val="00C151CC"/>
    <w:rsid w:val="00C81161"/>
    <w:rsid w:val="00D113BF"/>
    <w:rsid w:val="00DB6632"/>
    <w:rsid w:val="00F32551"/>
    <w:rsid w:val="00FE67F6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B157"/>
  <w15:docId w15:val="{548D86FF-AC50-4B55-8BC2-F96C69F4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322CE"/>
  </w:style>
  <w:style w:type="paragraph" w:customStyle="1" w:styleId="tb">
    <w:name w:val="tb"/>
    <w:basedOn w:val="a"/>
    <w:rsid w:val="0083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b-pleft">
    <w:name w:val="tb-pleft"/>
    <w:basedOn w:val="a"/>
    <w:rsid w:val="0083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61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14EB3-4D27-42FC-B20C-60B06BE1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Саня</cp:lastModifiedBy>
  <cp:revision>14</cp:revision>
  <dcterms:created xsi:type="dcterms:W3CDTF">2017-02-02T15:23:00Z</dcterms:created>
  <dcterms:modified xsi:type="dcterms:W3CDTF">2022-04-29T08:00:00Z</dcterms:modified>
</cp:coreProperties>
</file>