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3D0" w:rsidRPr="00A10B9F" w:rsidRDefault="00DC23D0" w:rsidP="00DC23D0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0B9F">
        <w:rPr>
          <w:rFonts w:ascii="Times New Roman" w:hAnsi="Times New Roman" w:cs="Times New Roman"/>
          <w:b/>
          <w:sz w:val="26"/>
          <w:szCs w:val="26"/>
        </w:rPr>
        <w:t xml:space="preserve">Муниципальное автономное образовательное учреждение дополнительного образования </w:t>
      </w:r>
    </w:p>
    <w:p w:rsidR="002C76B5" w:rsidRPr="00A10B9F" w:rsidRDefault="00DC23D0" w:rsidP="00DC23D0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0B9F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Pr="00A10B9F">
        <w:rPr>
          <w:rFonts w:ascii="Times New Roman" w:hAnsi="Times New Roman" w:cs="Times New Roman"/>
          <w:b/>
          <w:sz w:val="26"/>
          <w:szCs w:val="26"/>
        </w:rPr>
        <w:t>Билибинский</w:t>
      </w:r>
      <w:proofErr w:type="spellEnd"/>
      <w:r w:rsidRPr="00A10B9F">
        <w:rPr>
          <w:rFonts w:ascii="Times New Roman" w:hAnsi="Times New Roman" w:cs="Times New Roman"/>
          <w:b/>
          <w:sz w:val="26"/>
          <w:szCs w:val="26"/>
        </w:rPr>
        <w:t xml:space="preserve"> районный Центр дополнительного образования»</w:t>
      </w:r>
    </w:p>
    <w:p w:rsidR="002C76B5" w:rsidRPr="00A10B9F" w:rsidRDefault="002C76B5" w:rsidP="00DC23D0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76B5" w:rsidRPr="00A10B9F" w:rsidRDefault="002C76B5" w:rsidP="00DC23D0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76B5" w:rsidRPr="00A10B9F" w:rsidRDefault="002C76B5" w:rsidP="00DC23D0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76B5" w:rsidRPr="00A10B9F" w:rsidRDefault="002C76B5" w:rsidP="00DC23D0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669F4" w:rsidRPr="00A10B9F" w:rsidRDefault="00EC4750" w:rsidP="00DC23D0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Педагог-организатор</w:t>
      </w:r>
    </w:p>
    <w:p w:rsidR="002C76B5" w:rsidRPr="00A10B9F" w:rsidRDefault="009669F4" w:rsidP="00DC23D0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0B9F">
        <w:rPr>
          <w:rFonts w:ascii="Times New Roman" w:hAnsi="Times New Roman" w:cs="Times New Roman"/>
          <w:b/>
          <w:sz w:val="26"/>
          <w:szCs w:val="26"/>
        </w:rPr>
        <w:t xml:space="preserve"> Биденко Татьяна Васильевна</w:t>
      </w:r>
    </w:p>
    <w:p w:rsidR="002C76B5" w:rsidRPr="00A10B9F" w:rsidRDefault="002C76B5" w:rsidP="00DC23D0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76B5" w:rsidRPr="00A10B9F" w:rsidRDefault="002C76B5" w:rsidP="00DC23D0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76B5" w:rsidRPr="00A10B9F" w:rsidRDefault="00493491" w:rsidP="00DC23D0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0B9F">
        <w:rPr>
          <w:rFonts w:ascii="Times New Roman" w:hAnsi="Times New Roman" w:cs="Times New Roman"/>
          <w:b/>
          <w:sz w:val="26"/>
          <w:szCs w:val="26"/>
        </w:rPr>
        <w:t>Тема выступления</w:t>
      </w:r>
      <w:r w:rsidR="002C76B5" w:rsidRPr="00A10B9F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847DE4" w:rsidRPr="00A10B9F" w:rsidRDefault="002C76B5" w:rsidP="00DC23D0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0B9F">
        <w:rPr>
          <w:rFonts w:ascii="Times New Roman" w:hAnsi="Times New Roman" w:cs="Times New Roman"/>
          <w:b/>
          <w:sz w:val="26"/>
          <w:szCs w:val="26"/>
        </w:rPr>
        <w:t>«</w:t>
      </w:r>
      <w:r w:rsidR="00317A04">
        <w:rPr>
          <w:rFonts w:ascii="Times New Roman" w:hAnsi="Times New Roman" w:cs="Times New Roman"/>
          <w:b/>
          <w:sz w:val="26"/>
          <w:szCs w:val="26"/>
        </w:rPr>
        <w:t>Роль воспитательных мероприятий в формировании коммуникативных компетенций у подростков в условиях ДОЛ</w:t>
      </w:r>
      <w:r w:rsidRPr="00A10B9F">
        <w:rPr>
          <w:rFonts w:ascii="Times New Roman" w:hAnsi="Times New Roman" w:cs="Times New Roman"/>
          <w:b/>
          <w:sz w:val="26"/>
          <w:szCs w:val="26"/>
        </w:rPr>
        <w:t>»</w:t>
      </w:r>
    </w:p>
    <w:p w:rsidR="002C76B5" w:rsidRDefault="002C76B5" w:rsidP="00DC23D0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0B9F" w:rsidRDefault="00A10B9F" w:rsidP="00DC23D0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0B9F" w:rsidRDefault="00A10B9F" w:rsidP="00DC23D0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0B9F" w:rsidRDefault="00A10B9F" w:rsidP="00DC23D0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0B9F" w:rsidRPr="00A10B9F" w:rsidRDefault="00A10B9F" w:rsidP="00DC23D0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76B5" w:rsidRDefault="002C76B5" w:rsidP="00DC23D0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6"/>
          <w:szCs w:val="26"/>
        </w:rPr>
      </w:pPr>
    </w:p>
    <w:p w:rsidR="00D20D7E" w:rsidRDefault="00D20D7E" w:rsidP="00DC23D0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6"/>
          <w:szCs w:val="26"/>
        </w:rPr>
      </w:pPr>
    </w:p>
    <w:p w:rsidR="00D20D7E" w:rsidRPr="00DC23D0" w:rsidRDefault="00D20D7E" w:rsidP="00DC23D0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2C76B5" w:rsidRDefault="002C76B5" w:rsidP="00DC23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6B5" w:rsidRDefault="002C76B5" w:rsidP="00DC23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6B5" w:rsidRDefault="002C76B5" w:rsidP="00DC23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6B5" w:rsidRDefault="002C76B5" w:rsidP="00DC23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6B5" w:rsidRDefault="002C76B5" w:rsidP="00DC23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6B5" w:rsidRDefault="002C76B5" w:rsidP="00DC23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6B5" w:rsidRDefault="002C76B5" w:rsidP="00DC23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9F2" w:rsidRDefault="005459F2" w:rsidP="002C76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B9F" w:rsidRDefault="00A10B9F" w:rsidP="002C76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C82" w:rsidRPr="00820E77" w:rsidRDefault="006B2C82" w:rsidP="00C2402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820E77">
        <w:rPr>
          <w:rFonts w:ascii="Times New Roman" w:hAnsi="Times New Roman"/>
          <w:b/>
          <w:sz w:val="26"/>
          <w:szCs w:val="26"/>
        </w:rPr>
        <w:lastRenderedPageBreak/>
        <w:t>Введение в проблему. Актуальность.</w:t>
      </w:r>
    </w:p>
    <w:p w:rsidR="00C24027" w:rsidRPr="00820E77" w:rsidRDefault="00C24027" w:rsidP="00C24027">
      <w:pPr>
        <w:pStyle w:val="a3"/>
        <w:spacing w:after="0" w:line="240" w:lineRule="auto"/>
        <w:ind w:left="1069"/>
        <w:jc w:val="both"/>
        <w:rPr>
          <w:rFonts w:ascii="Times New Roman" w:hAnsi="Times New Roman"/>
          <w:b/>
          <w:sz w:val="26"/>
          <w:szCs w:val="26"/>
        </w:rPr>
      </w:pPr>
    </w:p>
    <w:p w:rsidR="00F37C7C" w:rsidRPr="00820E77" w:rsidRDefault="00925289" w:rsidP="000F57E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0E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Развитие системы отдыха и оздоровления детей </w:t>
      </w:r>
      <w:r w:rsidR="004A1F9D" w:rsidRPr="00820E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является одним из основных направлений государственной политики и </w:t>
      </w:r>
      <w:r w:rsidRPr="00820E77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рассматривается как непременный атрибут социальной политики в отношении детей в Российской Федерации.</w:t>
      </w:r>
      <w:r w:rsidR="002F3AB1" w:rsidRPr="00820E77">
        <w:rPr>
          <w:rFonts w:ascii="Arial" w:eastAsia="Times New Roman" w:hAnsi="Arial" w:cs="Arial"/>
          <w:color w:val="424242"/>
          <w:sz w:val="26"/>
          <w:szCs w:val="26"/>
          <w:lang w:eastAsia="ru-RU"/>
        </w:rPr>
        <w:t xml:space="preserve"> </w:t>
      </w:r>
    </w:p>
    <w:p w:rsidR="00CC46D1" w:rsidRPr="00820E77" w:rsidRDefault="00663328" w:rsidP="000F57E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0E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Современные концепции организации летнего отдыха и оздоровления детей и подростков </w:t>
      </w:r>
      <w:r w:rsidR="00B33BC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позиционируют</w:t>
      </w:r>
      <w:r w:rsidRPr="00820E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детский отдых в летних оздоровительных лагерях как неотъемлемую составляющую всей жизнедеятельности ребенка. </w:t>
      </w:r>
      <w:r w:rsidR="00B33B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F45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случайно, ведь именно в детском лагере ребёнок получает возможность развить свои коммуникативные </w:t>
      </w:r>
      <w:r w:rsidR="00E863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лидерские </w:t>
      </w:r>
      <w:r w:rsidR="00F45F66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качества.</w:t>
      </w:r>
    </w:p>
    <w:p w:rsidR="002C1D9F" w:rsidRPr="00820E77" w:rsidRDefault="00A421E1" w:rsidP="00253F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0E77">
        <w:rPr>
          <w:rStyle w:val="c5"/>
          <w:color w:val="000000"/>
          <w:sz w:val="26"/>
          <w:szCs w:val="26"/>
        </w:rPr>
        <w:t xml:space="preserve"> </w:t>
      </w:r>
      <w:r w:rsidR="006D1234">
        <w:rPr>
          <w:rStyle w:val="c5"/>
          <w:rFonts w:ascii="Times New Roman" w:hAnsi="Times New Roman" w:cs="Times New Roman"/>
          <w:sz w:val="26"/>
          <w:szCs w:val="26"/>
        </w:rPr>
        <w:t xml:space="preserve">Однако проблема состоит в том, что далеко не все подростки обладают такими качествами. </w:t>
      </w:r>
      <w:proofErr w:type="gramStart"/>
      <w:r w:rsidR="006D1234">
        <w:rPr>
          <w:rStyle w:val="c5"/>
          <w:rFonts w:ascii="Times New Roman" w:hAnsi="Times New Roman" w:cs="Times New Roman"/>
          <w:sz w:val="26"/>
          <w:szCs w:val="26"/>
        </w:rPr>
        <w:t xml:space="preserve">Слишком бурное развитие информационных технологий, обилие </w:t>
      </w:r>
      <w:r w:rsidR="001E7882">
        <w:rPr>
          <w:rStyle w:val="c5"/>
          <w:rFonts w:ascii="Times New Roman" w:hAnsi="Times New Roman" w:cs="Times New Roman"/>
          <w:sz w:val="26"/>
          <w:szCs w:val="26"/>
        </w:rPr>
        <w:t xml:space="preserve">мусорной информации и насыщение </w:t>
      </w:r>
      <w:r w:rsidR="00D17E87">
        <w:rPr>
          <w:rStyle w:val="c5"/>
          <w:rFonts w:ascii="Times New Roman" w:hAnsi="Times New Roman" w:cs="Times New Roman"/>
          <w:sz w:val="26"/>
          <w:szCs w:val="26"/>
        </w:rPr>
        <w:t>жизни</w:t>
      </w:r>
      <w:r w:rsidR="001E7882">
        <w:rPr>
          <w:rStyle w:val="c5"/>
          <w:rFonts w:ascii="Times New Roman" w:hAnsi="Times New Roman" w:cs="Times New Roman"/>
          <w:sz w:val="26"/>
          <w:szCs w:val="26"/>
        </w:rPr>
        <w:t xml:space="preserve"> всевозможными гаджетами привели к тому, что подростки полностью погружаются в игры и </w:t>
      </w:r>
      <w:proofErr w:type="spellStart"/>
      <w:r w:rsidR="001E7882">
        <w:rPr>
          <w:rStyle w:val="c5"/>
          <w:rFonts w:ascii="Times New Roman" w:hAnsi="Times New Roman" w:cs="Times New Roman"/>
          <w:sz w:val="26"/>
          <w:szCs w:val="26"/>
        </w:rPr>
        <w:t>соцсети</w:t>
      </w:r>
      <w:proofErr w:type="spellEnd"/>
      <w:r w:rsidR="001E7882">
        <w:rPr>
          <w:rStyle w:val="c5"/>
          <w:rFonts w:ascii="Times New Roman" w:hAnsi="Times New Roman" w:cs="Times New Roman"/>
          <w:sz w:val="26"/>
          <w:szCs w:val="26"/>
        </w:rPr>
        <w:t xml:space="preserve"> в телефонах</w:t>
      </w:r>
      <w:r w:rsidR="00F36DF0">
        <w:rPr>
          <w:rStyle w:val="c5"/>
          <w:rFonts w:ascii="Times New Roman" w:hAnsi="Times New Roman" w:cs="Times New Roman"/>
          <w:sz w:val="26"/>
          <w:szCs w:val="26"/>
        </w:rPr>
        <w:t>, компьютерах</w:t>
      </w:r>
      <w:r w:rsidR="001E7882">
        <w:rPr>
          <w:rStyle w:val="c5"/>
          <w:rFonts w:ascii="Times New Roman" w:hAnsi="Times New Roman" w:cs="Times New Roman"/>
          <w:sz w:val="26"/>
          <w:szCs w:val="26"/>
        </w:rPr>
        <w:t xml:space="preserve"> и приставках, </w:t>
      </w:r>
      <w:r w:rsidR="00F25FE3" w:rsidRPr="00820E7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</w:t>
      </w:r>
      <w:r w:rsidR="001E7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практически заменяя</w:t>
      </w:r>
      <w:r w:rsidR="00F36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коллектив и</w:t>
      </w:r>
      <w:r w:rsidR="001E7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живое общение со сверстниками виртуальн</w:t>
      </w:r>
      <w:r w:rsidR="00D17E87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="001E788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="001E7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36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Наносится непоправимый вред физическому, психическому и нравственному здоровью современного подрастающего поколения. </w:t>
      </w:r>
      <w:r w:rsidR="009F47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D17E8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данной</w:t>
      </w:r>
      <w:r w:rsidR="009F47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причине, п</w:t>
      </w:r>
      <w:r w:rsidR="001E7882">
        <w:rPr>
          <w:rFonts w:ascii="Times New Roman" w:eastAsia="Times New Roman" w:hAnsi="Times New Roman" w:cs="Times New Roman"/>
          <w:sz w:val="26"/>
          <w:szCs w:val="26"/>
          <w:lang w:eastAsia="ru-RU"/>
        </w:rPr>
        <w:t>риезжая в детский оздоровительный лагерь</w:t>
      </w:r>
      <w:r w:rsidR="009F476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E7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подросткам зачастую бывает сложно наладить общение с незнакомыми или едва знакомыми ребятами. </w:t>
      </w:r>
      <w:proofErr w:type="gramStart"/>
      <w:r w:rsidR="001E7882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Именно здесь и должны помочь</w:t>
      </w:r>
      <w:r w:rsidR="00F25FE3" w:rsidRPr="00820E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педагог</w:t>
      </w:r>
      <w:r w:rsidR="001E788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F25FE3" w:rsidRPr="00820E77">
        <w:rPr>
          <w:rFonts w:ascii="Times New Roman" w:eastAsia="Times New Roman" w:hAnsi="Times New Roman" w:cs="Times New Roman"/>
          <w:sz w:val="26"/>
          <w:szCs w:val="26"/>
          <w:lang w:eastAsia="ru-RU"/>
        </w:rPr>
        <w:t>-организатор</w:t>
      </w:r>
      <w:r w:rsidR="001E7882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F25FE3" w:rsidRPr="00820E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E7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лагеря, </w:t>
      </w:r>
      <w:r w:rsidR="001E7882" w:rsidRPr="00820E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главной задачей </w:t>
      </w:r>
      <w:r w:rsidR="001E788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которых является</w:t>
      </w:r>
      <w:r w:rsidR="00F25FE3" w:rsidRPr="00820E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созда</w:t>
      </w:r>
      <w:r w:rsidR="001E7882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 всех</w:t>
      </w:r>
      <w:r w:rsidR="00F25FE3" w:rsidRPr="00820E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</w:t>
      </w:r>
      <w:r w:rsidR="001E7882">
        <w:rPr>
          <w:rFonts w:ascii="Times New Roman" w:eastAsia="Times New Roman" w:hAnsi="Times New Roman" w:cs="Times New Roman"/>
          <w:sz w:val="26"/>
          <w:szCs w:val="26"/>
          <w:lang w:eastAsia="ru-RU"/>
        </w:rPr>
        <w:t>ых условий</w:t>
      </w:r>
      <w:r w:rsidR="00F25FE3" w:rsidRPr="00820E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чтобы летний детский отдых </w:t>
      </w:r>
      <w:r w:rsidR="009F4764">
        <w:rPr>
          <w:rFonts w:ascii="Times New Roman" w:eastAsia="Times New Roman" w:hAnsi="Times New Roman" w:cs="Times New Roman"/>
          <w:sz w:val="26"/>
          <w:szCs w:val="26"/>
          <w:lang w:eastAsia="ru-RU"/>
        </w:rPr>
        <w:t>у ребят помог установить контакт друг с другом, при этом</w:t>
      </w:r>
      <w:r w:rsidR="001E7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5FE3" w:rsidRPr="00820E7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остава</w:t>
      </w:r>
      <w:r w:rsidR="00D17E87">
        <w:rPr>
          <w:rFonts w:ascii="Times New Roman" w:eastAsia="Times New Roman" w:hAnsi="Times New Roman" w:cs="Times New Roman"/>
          <w:sz w:val="26"/>
          <w:szCs w:val="26"/>
          <w:lang w:eastAsia="ru-RU"/>
        </w:rPr>
        <w:t>ясь</w:t>
      </w:r>
      <w:r w:rsidR="00F25FE3" w:rsidRPr="00820E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55B7" w:rsidRPr="00820E7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насыщенным и интересным, ведь современный детский оздоровительный лагерь выполняет важный государственный заказ не только по оздоровлению, но и по разностороннему развитию детей и подростков.</w:t>
      </w:r>
      <w:r w:rsidR="00F25FE3" w:rsidRPr="00820E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</w:p>
    <w:p w:rsidR="00A029FB" w:rsidRDefault="00D56DBB" w:rsidP="008A21D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20E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этим </w:t>
      </w:r>
      <w:proofErr w:type="spellStart"/>
      <w:r w:rsidR="00A0599A" w:rsidRPr="00820E77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самообобщение</w:t>
      </w:r>
      <w:proofErr w:type="spellEnd"/>
      <w:r w:rsidR="00A0599A" w:rsidRPr="00820E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опыта на тему</w:t>
      </w:r>
      <w:r w:rsidRPr="00820E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5FE3" w:rsidRPr="00820E7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45F66">
        <w:rPr>
          <w:rFonts w:ascii="Times New Roman" w:hAnsi="Times New Roman" w:cs="Times New Roman"/>
          <w:b/>
          <w:sz w:val="26"/>
          <w:szCs w:val="26"/>
        </w:rPr>
        <w:t>Роль воспитательных мероприятий в формировании коммуникативных компетенций у подростков в условиях ДОЛ</w:t>
      </w:r>
      <w:r w:rsidR="00A0599A" w:rsidRPr="00820E7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D050A6" w:rsidRPr="00820E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считаю </w:t>
      </w:r>
      <w:r w:rsidR="00C22D49" w:rsidRPr="00820E77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одной из наиболее</w:t>
      </w:r>
      <w:r w:rsidR="00775F52" w:rsidRPr="00820E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актуальной, </w:t>
      </w:r>
      <w:r w:rsidR="00F45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ведь </w:t>
      </w:r>
      <w:r w:rsidR="00775F52" w:rsidRPr="00820E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ней будут рассматриваться </w:t>
      </w:r>
      <w:r w:rsidR="00775F52" w:rsidRPr="00820E77">
        <w:rPr>
          <w:rFonts w:ascii="Times New Roman" w:hAnsi="Times New Roman" w:cs="Times New Roman"/>
          <w:sz w:val="26"/>
          <w:szCs w:val="26"/>
        </w:rPr>
        <w:t>к</w:t>
      </w:r>
      <w:r w:rsidR="003A6683" w:rsidRPr="00820E77">
        <w:rPr>
          <w:rFonts w:ascii="Times New Roman" w:hAnsi="Times New Roman" w:cs="Times New Roman"/>
          <w:sz w:val="26"/>
          <w:szCs w:val="26"/>
        </w:rPr>
        <w:t xml:space="preserve">лючевые направления и эффективные практики работы </w:t>
      </w:r>
      <w:r w:rsidR="00F45F66">
        <w:rPr>
          <w:rFonts w:ascii="Times New Roman" w:hAnsi="Times New Roman" w:cs="Times New Roman"/>
          <w:sz w:val="26"/>
          <w:szCs w:val="26"/>
        </w:rPr>
        <w:t>с подростками, находящимися на летнем отдыхе в условиях лагерной смены</w:t>
      </w:r>
      <w:r w:rsidR="00775F52" w:rsidRPr="00820E77">
        <w:rPr>
          <w:rFonts w:ascii="Times New Roman" w:hAnsi="Times New Roman" w:cs="Times New Roman"/>
          <w:sz w:val="26"/>
          <w:szCs w:val="26"/>
        </w:rPr>
        <w:t>.</w:t>
      </w:r>
      <w:r w:rsidR="003734F4" w:rsidRPr="00820E77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8A21D7" w:rsidRDefault="008A21D7" w:rsidP="008A21D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478B6" w:rsidRPr="008A21D7" w:rsidRDefault="008478B6" w:rsidP="008A21D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09C6" w:rsidRPr="00820E77" w:rsidRDefault="006C09C6" w:rsidP="006C09C6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20E77">
        <w:rPr>
          <w:rFonts w:ascii="Times New Roman" w:hAnsi="Times New Roman"/>
          <w:b/>
          <w:sz w:val="26"/>
          <w:szCs w:val="26"/>
        </w:rPr>
        <w:lastRenderedPageBreak/>
        <w:t>2.Направление работы, цель, формы.</w:t>
      </w:r>
    </w:p>
    <w:p w:rsidR="006C09C6" w:rsidRPr="00820E77" w:rsidRDefault="006C09C6" w:rsidP="006C09C6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217A05" w:rsidRPr="00820E77" w:rsidRDefault="00B05809" w:rsidP="00AF07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0E77">
        <w:rPr>
          <w:rFonts w:ascii="Times New Roman" w:eastAsia="Times New Roman" w:hAnsi="Times New Roman" w:cs="Times New Roman"/>
          <w:sz w:val="26"/>
          <w:szCs w:val="26"/>
          <w:lang w:eastAsia="ru-RU"/>
        </w:rPr>
        <w:t>Летние каникулы - это период, когда дети могут «сделать свою жизнь» полной интересных знакомств, полезных увлечений и занятий.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</w:t>
      </w:r>
    </w:p>
    <w:p w:rsidR="005D3D67" w:rsidRPr="00955DE8" w:rsidRDefault="00950054" w:rsidP="00955D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этом необходимо учесть, что лагерь –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это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прежде всего социум, предполагающий </w:t>
      </w:r>
      <w:r w:rsidR="005756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общение между подростками. </w:t>
      </w:r>
      <w:r w:rsidR="0029556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Напомним, что общение – это канал информации, по которому люди получают доступ к новым знаниям, эмоциям и т.д.</w:t>
      </w:r>
      <w:r w:rsidR="007D2E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55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756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Именно опыт общения и называется </w:t>
      </w:r>
      <w:r w:rsidR="00575614" w:rsidRPr="009D13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коммуникативной компетентностью</w:t>
      </w:r>
      <w:r w:rsidR="005756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которая развивается, осознаётся </w:t>
      </w:r>
      <w:r w:rsidR="009D13F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подростками и формируется при непосредственном взаимодействии между ними.</w:t>
      </w:r>
      <w:r w:rsidR="006474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Неумение эффективно общаться </w:t>
      </w:r>
      <w:r w:rsidR="000230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приводит подростков к коммуникативным провалам и психологическим проблемам. Следовательно, перед организаторами </w:t>
      </w:r>
      <w:r w:rsidR="003D76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лагеря </w:t>
      </w:r>
      <w:r w:rsidR="000230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ставится основная </w:t>
      </w:r>
      <w:r w:rsidR="00955DE8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</w:t>
      </w:r>
      <w:r w:rsidR="000230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F36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формирование и </w:t>
      </w:r>
      <w:r w:rsidR="000230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развитие коммуникативных навыков у детей среднего и старшего возраста посредством </w:t>
      </w:r>
      <w:r w:rsidR="003D76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 максимального участия и </w:t>
      </w:r>
      <w:r w:rsidR="00E02606">
        <w:rPr>
          <w:rFonts w:ascii="Times New Roman" w:eastAsia="Times New Roman" w:hAnsi="Times New Roman" w:cs="Times New Roman"/>
          <w:sz w:val="26"/>
          <w:szCs w:val="26"/>
          <w:lang w:eastAsia="ru-RU"/>
        </w:rPr>
        <w:t>вовлеченности</w:t>
      </w:r>
      <w:r w:rsidR="003D76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проводимых</w:t>
      </w:r>
      <w:r w:rsidR="000230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76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воспитательных </w:t>
      </w:r>
      <w:r w:rsidR="0002308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</w:t>
      </w:r>
      <w:r w:rsidR="003D76F6">
        <w:rPr>
          <w:rFonts w:ascii="Times New Roman" w:eastAsia="Times New Roman" w:hAnsi="Times New Roman" w:cs="Times New Roman"/>
          <w:sz w:val="26"/>
          <w:szCs w:val="26"/>
          <w:lang w:eastAsia="ru-RU"/>
        </w:rPr>
        <w:t>ях.</w:t>
      </w:r>
      <w:r w:rsidR="00F36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Это планируемые, п</w:t>
      </w:r>
      <w:r w:rsidR="009D629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родолжительные усилия</w:t>
      </w:r>
      <w:r w:rsidR="00F36DF0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направленные на создание благоприятной коммуникационной среды в ДОЛ для воспитателей и воспитанников.</w:t>
      </w:r>
    </w:p>
    <w:p w:rsidR="00D84D88" w:rsidRDefault="00955DE8" w:rsidP="005D3D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Каким же образом воспитательные мероприятия способствуют </w:t>
      </w:r>
      <w:r w:rsidR="00D84D88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формированию коммуникативных компетенций у отдыхающих ребят?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4D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грамотном подборе форм воспитательных мероприятий у подростков появляется возможность </w:t>
      </w:r>
      <w:r w:rsidR="003C4451" w:rsidRPr="003C4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приобрести </w:t>
      </w:r>
      <w:r w:rsidR="00D84D88">
        <w:rPr>
          <w:rFonts w:ascii="Times New Roman" w:eastAsia="Times New Roman" w:hAnsi="Times New Roman" w:cs="Times New Roman"/>
          <w:sz w:val="26"/>
          <w:szCs w:val="26"/>
          <w:lang w:eastAsia="ru-RU"/>
        </w:rPr>
        <w:t>и развить следующие навыки, полезные в налаживании взаимоотношений со сверстниками:</w:t>
      </w:r>
    </w:p>
    <w:p w:rsidR="006573BD" w:rsidRDefault="006573BD" w:rsidP="005D3D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ощущение себя </w:t>
      </w:r>
      <w:r w:rsidR="00A90486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коллектива</w:t>
      </w:r>
      <w:r w:rsidR="00E31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36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осознание групповой принадлежности </w:t>
      </w:r>
      <w:r w:rsidR="00E31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(когда в процессе группового участия в мероприятиях подростки </w:t>
      </w:r>
      <w:r w:rsidR="001143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учатся подчиняться групповой дисциплине, </w:t>
      </w:r>
      <w:r w:rsidR="00E31C6E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испытывают общие эмоции радости, восторга, интереса, азарта, печали, сострадания и т.д.)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573BD" w:rsidRDefault="001143FC" w:rsidP="005D3D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573BD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выслушать и понять точку зрения другого чел</w:t>
      </w:r>
      <w:r w:rsidR="004549C8">
        <w:rPr>
          <w:rFonts w:ascii="Times New Roman" w:eastAsia="Times New Roman" w:hAnsi="Times New Roman" w:cs="Times New Roman"/>
          <w:sz w:val="26"/>
          <w:szCs w:val="26"/>
          <w:lang w:eastAsia="ru-RU"/>
        </w:rPr>
        <w:t>овека (уважение к иному мнению);</w:t>
      </w:r>
    </w:p>
    <w:p w:rsidR="006573BD" w:rsidRDefault="006573BD" w:rsidP="006573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умение контролировать свои эмоции и поведение (особенно, в конфликтной ситуации</w:t>
      </w:r>
      <w:r w:rsidR="00A9048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549C8" w:rsidRDefault="004549C8" w:rsidP="004549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умение корректно высказывать свою точку зрения в разных ситуациях;</w:t>
      </w:r>
    </w:p>
    <w:p w:rsidR="006573BD" w:rsidRDefault="006573BD" w:rsidP="006573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способность проявить интерес к другому человеку, как к личности;</w:t>
      </w:r>
    </w:p>
    <w:p w:rsidR="006573BD" w:rsidRDefault="006573BD" w:rsidP="006573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способность адекватно воспринимать окружающих людей с </w:t>
      </w:r>
      <w:r w:rsidR="004549C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разными особенностями характера.</w:t>
      </w:r>
    </w:p>
    <w:p w:rsidR="00820E77" w:rsidRPr="006573BD" w:rsidRDefault="003E7640" w:rsidP="00A904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Кроме того, мероприятия лагеря – это ещё и </w:t>
      </w:r>
      <w:r w:rsidR="003C4451" w:rsidRPr="003C4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опыт самостоятельности, ценный и полезный опыт проведения досуга, который запоминается на всю жизнь; развитие чувства ответственности за свои поступки; опыт самостоятельного принятия решений;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навыки заботы об охране природы и т.д.</w:t>
      </w:r>
      <w:r w:rsidR="003C4451" w:rsidRPr="003C4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Подросткам, </w:t>
      </w:r>
      <w:r w:rsidR="003C4451" w:rsidRPr="003C4451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имеющим разное воспитание, в лагере предоставляется возможность пожить в реальном демократическом сообществе. Лагерь дает ребенку шанс раскрыть свои потенциальные возможности, испытать личную инициативу и завоевать уважение за свое поведение. В лагере происходит осознание детьми многих нравственных понятий не столько через обучение, сколько в реальных жизненных ситуациях.</w:t>
      </w:r>
    </w:p>
    <w:p w:rsidR="00FF1BA3" w:rsidRPr="00152C76" w:rsidRDefault="0030682F" w:rsidP="00FF1BA3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Рассмотрим </w:t>
      </w:r>
      <w:r w:rsidR="005D79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моего личного опыта работы педагогом-организатором в 1й летней смене в ДОЛ «Молодая гвардия» основные формы и направления воспитательных мероприятий, способствующих формированию коммуникативных навыков и компетенций у подростков. </w:t>
      </w:r>
    </w:p>
    <w:p w:rsidR="00DE63CF" w:rsidRDefault="0010048C" w:rsidP="002400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Итак, д</w:t>
      </w:r>
      <w:r w:rsidR="00820E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достижения</w:t>
      </w:r>
      <w:r w:rsidR="008C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04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основной </w:t>
      </w:r>
      <w:r w:rsidR="00820E77">
        <w:rPr>
          <w:rFonts w:ascii="Times New Roman" w:eastAsia="Times New Roman" w:hAnsi="Times New Roman" w:cs="Times New Roman"/>
          <w:sz w:val="26"/>
          <w:szCs w:val="26"/>
          <w:lang w:eastAsia="ru-RU"/>
        </w:rPr>
        <w:t>вышеуказанной цели</w:t>
      </w:r>
      <w:r w:rsidR="00D104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рекомендаций</w:t>
      </w:r>
      <w:r w:rsidR="00C63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F25C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лагерных сменах </w:t>
      </w:r>
      <w:r w:rsidR="00C63D82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743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5C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</w:t>
      </w:r>
      <w:r w:rsidR="00820E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выбраны и применены</w:t>
      </w:r>
      <w:r w:rsidR="00820E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ключевые</w:t>
      </w:r>
      <w:r w:rsidR="007425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формы воспитательных мероприятий</w:t>
      </w:r>
      <w:r w:rsidR="00820E7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834D1" w:rsidRDefault="0074253B" w:rsidP="0038141A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6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Интерактивные программы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переводе с англ. «диалоговые», «взаимодействующие»). </w:t>
      </w:r>
      <w:r w:rsidR="00D85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них максимально используются контактные игровые формы, где необходимо соприкасаться друг с другом, вместе произносить </w:t>
      </w:r>
      <w:r w:rsidR="00D834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общие </w:t>
      </w:r>
      <w:r w:rsidR="00D85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фразы и т.п. </w:t>
      </w:r>
      <w:r w:rsidR="00D834D1">
        <w:rPr>
          <w:rFonts w:ascii="Times New Roman" w:eastAsia="Times New Roman" w:hAnsi="Times New Roman" w:cs="Times New Roman"/>
          <w:sz w:val="26"/>
          <w:szCs w:val="26"/>
          <w:lang w:eastAsia="ru-RU"/>
        </w:rPr>
        <w:t>Сюда можно отнести:</w:t>
      </w:r>
    </w:p>
    <w:p w:rsidR="0074253B" w:rsidRDefault="00D834D1" w:rsidP="003008A6">
      <w:pPr>
        <w:pStyle w:val="a3"/>
        <w:spacing w:after="0" w:line="360" w:lineRule="auto"/>
        <w:ind w:left="1860" w:hanging="10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425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традиционный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заезде детей </w:t>
      </w:r>
      <w:r w:rsidR="0074253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7425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ечер знакомств», </w:t>
      </w:r>
    </w:p>
    <w:p w:rsidR="00D834D1" w:rsidRDefault="00D834D1" w:rsidP="003008A6">
      <w:pPr>
        <w:pStyle w:val="a3"/>
        <w:spacing w:after="0" w:line="360" w:lineRule="auto"/>
        <w:ind w:left="1860" w:hanging="10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интерактивная программа «Танцевальный коктейль»</w:t>
      </w:r>
      <w:r w:rsidR="00A3765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D834D1" w:rsidRDefault="00D834D1" w:rsidP="003008A6">
      <w:pPr>
        <w:pStyle w:val="a3"/>
        <w:spacing w:after="0" w:line="360" w:lineRule="auto"/>
        <w:ind w:left="1860" w:hanging="10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A376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интерактивная программа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«Пижамная вечеринка»,</w:t>
      </w:r>
    </w:p>
    <w:p w:rsidR="00D834D1" w:rsidRPr="0074253B" w:rsidRDefault="00D834D1" w:rsidP="003008A6">
      <w:pPr>
        <w:pStyle w:val="a3"/>
        <w:spacing w:after="0" w:line="360" w:lineRule="auto"/>
        <w:ind w:left="1860" w:hanging="10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A3765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«Угадай».</w:t>
      </w:r>
    </w:p>
    <w:p w:rsidR="0074253B" w:rsidRDefault="00D834D1" w:rsidP="0038141A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6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Станционные игры различных направлений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где подростки делятся в непредсказуемом порядке на команды, попадая каждый раз в «новую» ячейку, которая на время прохождения заданий на станциях вынужденно становится «маленькой</w:t>
      </w:r>
      <w:r w:rsidR="00836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семьёй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836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Тут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волей-неволей п</w:t>
      </w:r>
      <w:r w:rsidR="00836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риходится искать способы взаимодействия друг с другом для успешного выполнения задания на станции ради </w:t>
      </w:r>
      <w:r w:rsidR="008364D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общей цели. </w:t>
      </w:r>
      <w:r w:rsidR="002D4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правило, такие мероприятия чаще всего носят военно-патриотический и </w:t>
      </w:r>
      <w:r w:rsidR="002D430C" w:rsidRPr="002D430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спортивно-оздоровительн</w:t>
      </w:r>
      <w:r w:rsidR="002D430C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="002D430C" w:rsidRPr="002D4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430C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характер.</w:t>
      </w:r>
      <w:r w:rsidR="002D430C" w:rsidRPr="002D4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364DE">
        <w:rPr>
          <w:rFonts w:ascii="Times New Roman" w:eastAsia="Times New Roman" w:hAnsi="Times New Roman" w:cs="Times New Roman"/>
          <w:sz w:val="26"/>
          <w:szCs w:val="26"/>
          <w:lang w:eastAsia="ru-RU"/>
        </w:rPr>
        <w:t>В летних сменах 2022 года это были:</w:t>
      </w:r>
    </w:p>
    <w:p w:rsidR="008364DE" w:rsidRDefault="003008A6" w:rsidP="009053D6">
      <w:pPr>
        <w:pStyle w:val="a3"/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364D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первый этап Всероссийской образовательной акции в сфере информационных технологий «День цифры»;</w:t>
      </w:r>
    </w:p>
    <w:p w:rsidR="008364DE" w:rsidRDefault="008364DE" w:rsidP="009053D6">
      <w:pPr>
        <w:pStyle w:val="a3"/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00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патриотическая станционная игра «АлСиб-80»;</w:t>
      </w:r>
    </w:p>
    <w:p w:rsidR="007469DA" w:rsidRPr="007469DA" w:rsidRDefault="008364DE" w:rsidP="009053D6">
      <w:pPr>
        <w:pStyle w:val="a3"/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военно-спортивная игра ««Молодая Гвардия», посвящённая 80-летию образования подпольной организации.</w:t>
      </w:r>
    </w:p>
    <w:p w:rsidR="00FA002A" w:rsidRDefault="007469DA" w:rsidP="0038141A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46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Тимбилдинг</w:t>
      </w:r>
      <w:proofErr w:type="spellEnd"/>
      <w:r w:rsidRPr="00746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(в переводе с ан</w:t>
      </w:r>
      <w:r w:rsidR="004C5509">
        <w:rPr>
          <w:rFonts w:ascii="Times New Roman" w:eastAsia="Times New Roman" w:hAnsi="Times New Roman" w:cs="Times New Roman"/>
          <w:sz w:val="26"/>
          <w:szCs w:val="26"/>
          <w:lang w:eastAsia="ru-RU"/>
        </w:rPr>
        <w:t>гл. «построение команды»). О</w:t>
      </w:r>
      <w:r w:rsidR="00381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новых форм воспитательных мероприятий, вновь получивших популярность в последние несколько лет. Иными словами – это игровые приёмы, </w:t>
      </w:r>
      <w:r w:rsidR="004C5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упражнения,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инструменты и технологии, способствующие командообразованию в смысле налаживания в ней максимально высокого уровня взаимопонимания и согласованности действий ради достижения поставленной задачи. </w:t>
      </w:r>
      <w:r w:rsidR="009E3F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Тимбилдинг среди подростков может проводиться как в виде станционных игр, так и в виде общей интерактивной программы. В моей смене это был первый вариант, который назывался </w:t>
      </w:r>
      <w:r w:rsidR="009E3F7D" w:rsidRPr="002C2AE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тимбилдинг-тайм «Ты не один»</w:t>
      </w:r>
      <w:r w:rsidR="009E3F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применялся с использованием нового </w:t>
      </w:r>
      <w:r w:rsidR="00322329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игрового</w:t>
      </w:r>
      <w:r w:rsidR="009E3F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оборудования. </w:t>
      </w:r>
    </w:p>
    <w:p w:rsidR="009E3F7D" w:rsidRDefault="009E3F7D" w:rsidP="0038141A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здесь мне хотелось </w:t>
      </w:r>
      <w:r w:rsidR="00C678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 остановиться немного подробнее. После проведения данного мероприятия </w:t>
      </w:r>
      <w:r w:rsidR="004C5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традиционно </w:t>
      </w:r>
      <w:r w:rsidR="003223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была проведена </w:t>
      </w:r>
      <w:r w:rsidR="008E0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рефлексия: </w:t>
      </w:r>
      <w:r w:rsidR="00C678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подростков спросили: «Что вам </w:t>
      </w:r>
      <w:r w:rsidR="00891A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понравилось больше всего?». На что даже самые сложные</w:t>
      </w:r>
      <w:r w:rsidR="008E0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характере</w:t>
      </w:r>
      <w:r w:rsidR="00891A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подростки ответ</w:t>
      </w:r>
      <w:r w:rsidR="004C5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или: </w:t>
      </w:r>
      <w:r w:rsidR="00891A3D">
        <w:rPr>
          <w:rFonts w:ascii="Times New Roman" w:eastAsia="Times New Roman" w:hAnsi="Times New Roman" w:cs="Times New Roman"/>
          <w:sz w:val="26"/>
          <w:szCs w:val="26"/>
          <w:lang w:eastAsia="ru-RU"/>
        </w:rPr>
        <w:t>«Понравилось всё</w:t>
      </w:r>
      <w:r w:rsidR="00322329">
        <w:rPr>
          <w:rFonts w:ascii="Times New Roman" w:eastAsia="Times New Roman" w:hAnsi="Times New Roman" w:cs="Times New Roman"/>
          <w:sz w:val="26"/>
          <w:szCs w:val="26"/>
          <w:lang w:eastAsia="ru-RU"/>
        </w:rPr>
        <w:t>! Было очень интересно</w:t>
      </w:r>
      <w:r w:rsidR="004C5509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  <w:r w:rsidR="003223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». Чем же </w:t>
      </w:r>
      <w:proofErr w:type="gramStart"/>
      <w:r w:rsidR="00322329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</w:t>
      </w:r>
      <w:proofErr w:type="gramEnd"/>
      <w:r w:rsidR="003223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достигнут такой социальный эффект? </w:t>
      </w:r>
      <w:r w:rsidR="002D1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Во-первых, новизной. Применение цветных желобов, которые необходимо максимально быстро выстроить в единую линию, чтобы </w:t>
      </w:r>
      <w:r w:rsidR="00C503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катающийся </w:t>
      </w:r>
      <w:r w:rsidR="002D1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шарик не упал; отрегулировать натяжение верёвок всеми членами команды, чтобы крючок смог подцепить цветной кубик и поставить его на другой, выстроив тем самым «башню дружбы»; </w:t>
      </w:r>
      <w:r w:rsidR="00C503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составить максимальное количество форм цветка всей командой из предоставленных деталей за определённое время; перевернуть на другую сторону ковёр, не сходя с него; уместиться на сужающемся периметре всей командой, не выходя за его границы; написать фразу на ватмане с помощью </w:t>
      </w:r>
      <w:r w:rsidR="00A853C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специального инструмента – «командного рисовальщика»</w:t>
      </w:r>
      <w:r w:rsidR="008E029F">
        <w:rPr>
          <w:rFonts w:ascii="Times New Roman" w:eastAsia="Times New Roman" w:hAnsi="Times New Roman" w:cs="Times New Roman"/>
          <w:sz w:val="26"/>
          <w:szCs w:val="26"/>
          <w:lang w:eastAsia="ru-RU"/>
        </w:rPr>
        <w:t>, регулируя натяжение нитей,</w:t>
      </w:r>
      <w:r w:rsidR="00A85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т.д. </w:t>
      </w:r>
    </w:p>
    <w:p w:rsidR="00EE5355" w:rsidRDefault="003E0925" w:rsidP="0038141A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Во-вторых,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тимбилдинг</w:t>
      </w:r>
      <w:proofErr w:type="spellEnd"/>
      <w:r w:rsidR="008E0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очень важный элемент воспитания полноценной личности. Благодаря ему ребята начинают ценить командную работу, понимать, что поддержка и доверие значительно эффективнее и намного выгоднее пресловутого «пути одиночки».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помощью использования новых интересных инструментов </w:t>
      </w:r>
      <w:r w:rsidR="008E0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тимбилдинг действительно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помогает подросткам быстрее приобщиться к командному духу, обнаружить в себе и проявить свои лидерские качества, показать свои лучшие стороны. Если </w:t>
      </w:r>
      <w:r w:rsidR="00EE53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нравственность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культура общения между подростками </w:t>
      </w:r>
      <w:r w:rsidR="00EE53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будет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соблюдена, </w:t>
      </w:r>
      <w:r w:rsidR="00EE5355">
        <w:rPr>
          <w:rFonts w:ascii="Times New Roman" w:eastAsia="Times New Roman" w:hAnsi="Times New Roman" w:cs="Times New Roman"/>
          <w:sz w:val="26"/>
          <w:szCs w:val="26"/>
          <w:lang w:eastAsia="ru-RU"/>
        </w:rPr>
        <w:t>то тимбилдинг подарит детям максимально положительные эмоции и настроит на правильную волну коммуникаций со сверстниками. Как правило, после подобных мероприятий у отдыхающих в лагере ребят отмечается положительное настроение, большой эмоциональный подъем и физическая активность. Им хочется продолжения, а значит, тимбилдинг действует на формирование коммуникативных качеств у подростков очень эффективно.</w:t>
      </w:r>
    </w:p>
    <w:p w:rsidR="003E0925" w:rsidRDefault="00EE5355" w:rsidP="0038141A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C2AE8" w:rsidRPr="007437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Творческие воспитательные мероприятия</w:t>
      </w:r>
      <w:r w:rsidR="002C2AE8">
        <w:rPr>
          <w:rFonts w:ascii="Times New Roman" w:eastAsia="Times New Roman" w:hAnsi="Times New Roman" w:cs="Times New Roman"/>
          <w:sz w:val="26"/>
          <w:szCs w:val="26"/>
          <w:lang w:eastAsia="ru-RU"/>
        </w:rPr>
        <w:t>, требующие от подрастающего поколения проявить свою фантазию, актёрское мастерство, танцевальные,</w:t>
      </w:r>
      <w:r w:rsidR="007437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вокальные, ораторские способности</w:t>
      </w:r>
      <w:r w:rsidR="005F27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другие, при этом продемонстрировать это в составе своего отряда, что помогает добавить значимость и уважение собственной личности, повысить </w:t>
      </w:r>
      <w:proofErr w:type="gramStart"/>
      <w:r w:rsidR="005F27BD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</w:t>
      </w:r>
      <w:proofErr w:type="gramEnd"/>
      <w:r w:rsidR="005F27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сказать свой рейтинг  в глазах сверстников</w:t>
      </w:r>
      <w:r w:rsidR="004C5509">
        <w:rPr>
          <w:rFonts w:ascii="Times New Roman" w:eastAsia="Times New Roman" w:hAnsi="Times New Roman" w:cs="Times New Roman"/>
          <w:sz w:val="26"/>
          <w:szCs w:val="26"/>
          <w:lang w:eastAsia="ru-RU"/>
        </w:rPr>
        <w:t>, одновременно побороть в себе неуверенность и стеснительность</w:t>
      </w:r>
      <w:r w:rsidR="005F27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C2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37DD">
        <w:rPr>
          <w:rFonts w:ascii="Times New Roman" w:eastAsia="Times New Roman" w:hAnsi="Times New Roman" w:cs="Times New Roman"/>
          <w:sz w:val="26"/>
          <w:szCs w:val="26"/>
          <w:lang w:eastAsia="ru-RU"/>
        </w:rPr>
        <w:t>Сюда можно отнести:</w:t>
      </w:r>
    </w:p>
    <w:p w:rsidR="007437DD" w:rsidRPr="008F3862" w:rsidRDefault="007437DD" w:rsidP="0038141A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F386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- творческий концерт отрядов на открытие и закрытие лагерной смены;</w:t>
      </w:r>
    </w:p>
    <w:p w:rsidR="007437DD" w:rsidRDefault="007437DD" w:rsidP="0038141A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8F386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вечер антикоррупционных сценок «Коррупция в мире сказок»</w:t>
      </w:r>
      <w:r w:rsidR="00AF15B2" w:rsidRPr="008F386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 конкурс плакатов на тему «Скажи нет терроризму», «Мы против коррупции»  </w:t>
      </w:r>
      <w:proofErr w:type="spellStart"/>
      <w:r w:rsidR="00AF15B2" w:rsidRPr="008F386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</w:t>
      </w:r>
      <w:proofErr w:type="gramStart"/>
      <w:r w:rsidR="00AF15B2" w:rsidRPr="008F386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.п</w:t>
      </w:r>
      <w:proofErr w:type="spellEnd"/>
      <w:proofErr w:type="gramEnd"/>
      <w:r w:rsidR="00AF15B2" w:rsidRPr="008F386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;</w:t>
      </w:r>
    </w:p>
    <w:p w:rsidR="007437DD" w:rsidRDefault="007437DD" w:rsidP="0038141A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8F386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«День именинника»</w:t>
      </w:r>
      <w:r w:rsidR="00842E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(где отряды готовят творческие номера, поздра</w:t>
      </w:r>
      <w:r w:rsidR="004C550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842E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ления и </w:t>
      </w:r>
      <w:proofErr w:type="spellStart"/>
      <w:r w:rsidR="00842E47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окрытки</w:t>
      </w:r>
      <w:proofErr w:type="spellEnd"/>
      <w:r w:rsidR="00842E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своих сверстников - именинников лагеря)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F15B2" w:rsidRPr="008F3862" w:rsidRDefault="007437DD" w:rsidP="0038141A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8F386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«День семьи, любви и верности»;</w:t>
      </w:r>
    </w:p>
    <w:p w:rsidR="007437DD" w:rsidRPr="008F3862" w:rsidRDefault="007437DD" w:rsidP="004C5509">
      <w:pPr>
        <w:pStyle w:val="a3"/>
        <w:spacing w:after="0" w:line="360" w:lineRule="auto"/>
        <w:ind w:left="1069" w:hanging="36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F386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- «Прощальный бал»</w:t>
      </w:r>
      <w:r w:rsidR="00E86C5E" w:rsidRPr="008F386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DC79A8" w:rsidRDefault="005F27BD" w:rsidP="00DC79A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79A8">
        <w:rPr>
          <w:rFonts w:ascii="Times New Roman" w:eastAsia="Times New Roman" w:hAnsi="Times New Roman" w:cs="Times New Roman"/>
          <w:sz w:val="26"/>
          <w:szCs w:val="26"/>
          <w:lang w:eastAsia="ru-RU"/>
        </w:rPr>
        <w:t>Эт</w:t>
      </w:r>
      <w:r w:rsidR="00DC79A8">
        <w:rPr>
          <w:rFonts w:ascii="Times New Roman" w:eastAsia="Times New Roman" w:hAnsi="Times New Roman" w:cs="Times New Roman"/>
          <w:sz w:val="26"/>
          <w:szCs w:val="26"/>
          <w:lang w:eastAsia="ru-RU"/>
        </w:rPr>
        <w:t>а форма</w:t>
      </w:r>
      <w:r w:rsidRPr="00DC79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</w:t>
      </w:r>
      <w:r w:rsidR="00DC79A8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DC79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помога</w:t>
      </w:r>
      <w:r w:rsidR="00DC79A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C79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подросткам в главном – почувствовать себя частью команды, испытать </w:t>
      </w:r>
      <w:r w:rsidR="003C39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общие </w:t>
      </w:r>
      <w:r w:rsidRPr="00DC79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эмоции от </w:t>
      </w:r>
      <w:r w:rsidR="00BD3C9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совместного</w:t>
      </w:r>
      <w:r w:rsidRPr="00DC79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творческого выступления на сцене перед другими отрядами (группами, командами). </w:t>
      </w:r>
      <w:r w:rsidR="00BD3C9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Общие</w:t>
      </w:r>
      <w:r w:rsidRPr="00DC79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прожитые эмоции очень сильно объединяют даже взрослых людей, а подростков в особенности.</w:t>
      </w:r>
      <w:r w:rsidR="00DC79A8" w:rsidRPr="00DC79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C79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Даже на </w:t>
      </w:r>
      <w:r w:rsidR="00DC79A8" w:rsidRPr="00DC79A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прощально</w:t>
      </w:r>
      <w:r w:rsidR="00DC79A8">
        <w:rPr>
          <w:rFonts w:ascii="Times New Roman" w:eastAsia="Times New Roman" w:hAnsi="Times New Roman" w:cs="Times New Roman"/>
          <w:sz w:val="26"/>
          <w:szCs w:val="26"/>
          <w:lang w:eastAsia="ru-RU"/>
        </w:rPr>
        <w:t>м балу</w:t>
      </w:r>
      <w:r w:rsidR="00DC79A8" w:rsidRPr="00DC79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="00DC79A8" w:rsidRPr="00DC79A8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</w:t>
      </w:r>
      <w:proofErr w:type="gramEnd"/>
      <w:r w:rsidR="00DC79A8" w:rsidRPr="00DC79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C79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казалось бы, </w:t>
      </w:r>
      <w:r w:rsidR="00DC79A8" w:rsidRPr="00DC79A8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DC79A8">
        <w:rPr>
          <w:rFonts w:ascii="Times New Roman" w:hAnsi="Times New Roman" w:cs="Times New Roman"/>
          <w:sz w:val="26"/>
          <w:szCs w:val="26"/>
        </w:rPr>
        <w:t xml:space="preserve">евочки </w:t>
      </w:r>
      <w:r w:rsidR="00DC79A8" w:rsidRPr="00DC79A8">
        <w:rPr>
          <w:rFonts w:ascii="Times New Roman" w:hAnsi="Times New Roman" w:cs="Times New Roman"/>
          <w:sz w:val="26"/>
          <w:szCs w:val="26"/>
        </w:rPr>
        <w:t xml:space="preserve">в красивых </w:t>
      </w:r>
      <w:r w:rsidR="00DC79A8" w:rsidRPr="00DC79A8">
        <w:rPr>
          <w:rFonts w:ascii="Times New Roman" w:hAnsi="Times New Roman" w:cs="Times New Roman"/>
          <w:sz w:val="26"/>
          <w:szCs w:val="26"/>
        </w:rPr>
        <w:lastRenderedPageBreak/>
        <w:t>бальных платьях и мальчики в строгих костюмах танц</w:t>
      </w:r>
      <w:r w:rsidR="00DC79A8">
        <w:rPr>
          <w:rFonts w:ascii="Times New Roman" w:hAnsi="Times New Roman" w:cs="Times New Roman"/>
          <w:sz w:val="26"/>
          <w:szCs w:val="26"/>
        </w:rPr>
        <w:t xml:space="preserve">уют заранее поставленный и десятки раз отрепетированный </w:t>
      </w:r>
      <w:r w:rsidR="00DC79A8" w:rsidRPr="00DC79A8">
        <w:rPr>
          <w:rFonts w:ascii="Times New Roman" w:hAnsi="Times New Roman" w:cs="Times New Roman"/>
          <w:sz w:val="26"/>
          <w:szCs w:val="26"/>
        </w:rPr>
        <w:t xml:space="preserve"> полонез, вальс</w:t>
      </w:r>
      <w:r w:rsidR="00DC79A8">
        <w:rPr>
          <w:rFonts w:ascii="Times New Roman" w:hAnsi="Times New Roman" w:cs="Times New Roman"/>
          <w:sz w:val="26"/>
          <w:szCs w:val="26"/>
        </w:rPr>
        <w:t>,</w:t>
      </w:r>
      <w:r w:rsidR="00DC79A8" w:rsidRPr="00DC79A8">
        <w:rPr>
          <w:rFonts w:ascii="Times New Roman" w:hAnsi="Times New Roman" w:cs="Times New Roman"/>
          <w:sz w:val="26"/>
          <w:szCs w:val="26"/>
        </w:rPr>
        <w:t xml:space="preserve"> польку и </w:t>
      </w:r>
      <w:r w:rsidR="00DC79A8">
        <w:rPr>
          <w:rFonts w:ascii="Times New Roman" w:hAnsi="Times New Roman" w:cs="Times New Roman"/>
          <w:sz w:val="26"/>
          <w:szCs w:val="26"/>
        </w:rPr>
        <w:t>другие виды танцев, они волнуются, волнуются и их партнёры, это нельзя не заметить. Но подростки держат при этом друг друга за руки, чётко выполняя элементы танца, тем самым устанавливается общая атмосфера поддержки друг друга, ощущения важности и торжественности м</w:t>
      </w:r>
      <w:r w:rsidR="00BD3C9E">
        <w:rPr>
          <w:rFonts w:ascii="Times New Roman" w:hAnsi="Times New Roman" w:cs="Times New Roman"/>
          <w:sz w:val="26"/>
          <w:szCs w:val="26"/>
        </w:rPr>
        <w:t>ероприятия</w:t>
      </w:r>
      <w:r w:rsidR="00DC79A8">
        <w:rPr>
          <w:rFonts w:ascii="Times New Roman" w:hAnsi="Times New Roman" w:cs="Times New Roman"/>
          <w:sz w:val="26"/>
          <w:szCs w:val="26"/>
        </w:rPr>
        <w:t xml:space="preserve">, желание выполнить всё </w:t>
      </w:r>
      <w:proofErr w:type="gramStart"/>
      <w:r w:rsidR="00DC79A8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3C39F0">
        <w:rPr>
          <w:rFonts w:ascii="Times New Roman" w:hAnsi="Times New Roman" w:cs="Times New Roman"/>
          <w:sz w:val="26"/>
          <w:szCs w:val="26"/>
        </w:rPr>
        <w:t xml:space="preserve"> </w:t>
      </w:r>
      <w:r w:rsidR="00DC79A8">
        <w:rPr>
          <w:rFonts w:ascii="Times New Roman" w:hAnsi="Times New Roman" w:cs="Times New Roman"/>
          <w:sz w:val="26"/>
          <w:szCs w:val="26"/>
        </w:rPr>
        <w:t>отлично</w:t>
      </w:r>
      <w:r w:rsidR="00DC79A8" w:rsidRPr="00DC79A8">
        <w:rPr>
          <w:rFonts w:ascii="Times New Roman" w:hAnsi="Times New Roman" w:cs="Times New Roman"/>
          <w:sz w:val="26"/>
          <w:szCs w:val="26"/>
        </w:rPr>
        <w:t>.</w:t>
      </w:r>
      <w:r w:rsidR="00BD3C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029F" w:rsidRDefault="00AF15B2" w:rsidP="008E029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7B28">
        <w:rPr>
          <w:rFonts w:ascii="Times New Roman" w:hAnsi="Times New Roman" w:cs="Times New Roman"/>
          <w:b/>
          <w:sz w:val="26"/>
          <w:szCs w:val="26"/>
        </w:rPr>
        <w:t>Культурно-патриотические и эколого-туристические воспитательные мероприятия</w:t>
      </w:r>
      <w:r>
        <w:rPr>
          <w:rFonts w:ascii="Times New Roman" w:hAnsi="Times New Roman" w:cs="Times New Roman"/>
          <w:sz w:val="26"/>
          <w:szCs w:val="26"/>
        </w:rPr>
        <w:t>, к которым можно отнести:</w:t>
      </w:r>
    </w:p>
    <w:p w:rsidR="00AF15B2" w:rsidRDefault="00AF15B2" w:rsidP="0038141A">
      <w:pPr>
        <w:pStyle w:val="a3"/>
        <w:spacing w:after="0" w:line="360" w:lineRule="auto"/>
        <w:ind w:left="0" w:firstLine="106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F15B2">
        <w:rPr>
          <w:rFonts w:ascii="Times New Roman" w:hAnsi="Times New Roman" w:cs="Times New Roman"/>
          <w:i/>
          <w:sz w:val="26"/>
          <w:szCs w:val="26"/>
        </w:rPr>
        <w:t>народные гуляния «По всей России водят хороводы»</w:t>
      </w:r>
      <w:r w:rsidR="00B22DD2">
        <w:rPr>
          <w:rFonts w:ascii="Times New Roman" w:hAnsi="Times New Roman" w:cs="Times New Roman"/>
          <w:sz w:val="26"/>
          <w:szCs w:val="26"/>
        </w:rPr>
        <w:t>. П</w:t>
      </w:r>
      <w:r>
        <w:rPr>
          <w:rFonts w:ascii="Times New Roman" w:hAnsi="Times New Roman" w:cs="Times New Roman"/>
          <w:sz w:val="26"/>
          <w:szCs w:val="26"/>
        </w:rPr>
        <w:t>риобщает подростков к культуре страны, её многовековым народным традициям и нематериальному наследию с помощью участия в народных играх, обличения в народные костюмы, исполнения народных песен и разнообразного фольклора, изготовление кукол и поделок «как в старину»</w:t>
      </w:r>
      <w:r w:rsidR="00B22DD2">
        <w:rPr>
          <w:rFonts w:ascii="Times New Roman" w:hAnsi="Times New Roman" w:cs="Times New Roman"/>
          <w:sz w:val="26"/>
          <w:szCs w:val="26"/>
        </w:rPr>
        <w:t>.</w:t>
      </w:r>
    </w:p>
    <w:p w:rsidR="00AF15B2" w:rsidRDefault="00AF15B2" w:rsidP="0038141A">
      <w:pPr>
        <w:pStyle w:val="a3"/>
        <w:spacing w:after="0" w:line="360" w:lineRule="auto"/>
        <w:ind w:left="0" w:firstLine="1069"/>
        <w:jc w:val="both"/>
        <w:rPr>
          <w:rFonts w:ascii="Times New Roman" w:hAnsi="Times New Roman" w:cs="Times New Roman"/>
          <w:sz w:val="26"/>
          <w:szCs w:val="26"/>
        </w:rPr>
      </w:pPr>
      <w:r w:rsidRPr="00647B28">
        <w:rPr>
          <w:rFonts w:ascii="Times New Roman" w:hAnsi="Times New Roman" w:cs="Times New Roman"/>
          <w:i/>
          <w:sz w:val="26"/>
          <w:szCs w:val="26"/>
        </w:rPr>
        <w:t>- эколого-туристический поход «Знакомыми тропами»</w:t>
      </w:r>
      <w:r w:rsidR="00647B28" w:rsidRPr="00647B28">
        <w:rPr>
          <w:rFonts w:ascii="Times New Roman" w:hAnsi="Times New Roman" w:cs="Times New Roman"/>
          <w:i/>
          <w:sz w:val="26"/>
          <w:szCs w:val="26"/>
        </w:rPr>
        <w:t>.</w:t>
      </w:r>
      <w:r w:rsidR="00647B28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неформальной обстановке в одинаковых</w:t>
      </w:r>
      <w:r w:rsidR="00647B28">
        <w:rPr>
          <w:rFonts w:ascii="Times New Roman" w:hAnsi="Times New Roman" w:cs="Times New Roman"/>
          <w:sz w:val="26"/>
          <w:szCs w:val="26"/>
        </w:rPr>
        <w:t xml:space="preserve"> природных</w:t>
      </w:r>
      <w:r>
        <w:rPr>
          <w:rFonts w:ascii="Times New Roman" w:hAnsi="Times New Roman" w:cs="Times New Roman"/>
          <w:sz w:val="26"/>
          <w:szCs w:val="26"/>
        </w:rPr>
        <w:t xml:space="preserve"> условиях</w:t>
      </w:r>
      <w:r w:rsidR="00647B28">
        <w:rPr>
          <w:rFonts w:ascii="Times New Roman" w:hAnsi="Times New Roman" w:cs="Times New Roman"/>
          <w:sz w:val="26"/>
          <w:szCs w:val="26"/>
        </w:rPr>
        <w:t xml:space="preserve"> у подростков иногда легче формируется коммуникативная компетенция, они чувствуют себя более свободными и расслабленными, чему помогают походные песни, совместные фотографии, общение у костра и речки, сбор ягоды и грибов. Даже замечен тот факт, что</w:t>
      </w:r>
      <w:r w:rsidR="003C39F0">
        <w:rPr>
          <w:rFonts w:ascii="Times New Roman" w:hAnsi="Times New Roman" w:cs="Times New Roman"/>
          <w:sz w:val="26"/>
          <w:szCs w:val="26"/>
        </w:rPr>
        <w:t xml:space="preserve"> на природе</w:t>
      </w:r>
      <w:r w:rsidR="00647B28">
        <w:rPr>
          <w:rFonts w:ascii="Times New Roman" w:hAnsi="Times New Roman" w:cs="Times New Roman"/>
          <w:sz w:val="26"/>
          <w:szCs w:val="26"/>
        </w:rPr>
        <w:t xml:space="preserve"> быстрее и креативнее придумываются </w:t>
      </w:r>
      <w:proofErr w:type="spellStart"/>
      <w:r w:rsidR="00647B28">
        <w:rPr>
          <w:rFonts w:ascii="Times New Roman" w:hAnsi="Times New Roman" w:cs="Times New Roman"/>
          <w:sz w:val="26"/>
          <w:szCs w:val="26"/>
        </w:rPr>
        <w:t>речёвки</w:t>
      </w:r>
      <w:proofErr w:type="spellEnd"/>
      <w:r w:rsidR="00647B28">
        <w:rPr>
          <w:rFonts w:ascii="Times New Roman" w:hAnsi="Times New Roman" w:cs="Times New Roman"/>
          <w:sz w:val="26"/>
          <w:szCs w:val="26"/>
        </w:rPr>
        <w:t xml:space="preserve"> и девизы. </w:t>
      </w:r>
    </w:p>
    <w:p w:rsidR="00B22DD2" w:rsidRDefault="00B22DD2" w:rsidP="0038141A">
      <w:pPr>
        <w:pStyle w:val="a3"/>
        <w:spacing w:after="0" w:line="360" w:lineRule="auto"/>
        <w:ind w:left="0" w:firstLine="106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2DD2">
        <w:rPr>
          <w:rFonts w:ascii="Times New Roman" w:hAnsi="Times New Roman" w:cs="Times New Roman"/>
          <w:i/>
          <w:sz w:val="26"/>
          <w:szCs w:val="26"/>
        </w:rPr>
        <w:t>Акция «Экологический десант»</w:t>
      </w:r>
      <w:r>
        <w:rPr>
          <w:rFonts w:ascii="Times New Roman" w:hAnsi="Times New Roman" w:cs="Times New Roman"/>
          <w:sz w:val="26"/>
          <w:szCs w:val="26"/>
        </w:rPr>
        <w:t>, формирующий общее чувство заботы о природе, ведь юноши и девушки очищают природу от мусора соо</w:t>
      </w:r>
      <w:r w:rsidR="003C39F0">
        <w:rPr>
          <w:rFonts w:ascii="Times New Roman" w:hAnsi="Times New Roman" w:cs="Times New Roman"/>
          <w:sz w:val="26"/>
          <w:szCs w:val="26"/>
        </w:rPr>
        <w:t>бща и по собственной инициативе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8141A" w:rsidRDefault="00B22DD2" w:rsidP="0038141A">
      <w:pPr>
        <w:pStyle w:val="a3"/>
        <w:spacing w:after="0" w:line="360" w:lineRule="auto"/>
        <w:ind w:left="0" w:firstLine="106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- «Звёздный марш-бросок».</w:t>
      </w:r>
    </w:p>
    <w:p w:rsidR="008F61DD" w:rsidRPr="0038141A" w:rsidRDefault="009D68F3" w:rsidP="0038141A">
      <w:pPr>
        <w:pStyle w:val="a3"/>
        <w:spacing w:after="0" w:line="360" w:lineRule="auto"/>
        <w:ind w:left="0" w:firstLine="1069"/>
        <w:jc w:val="both"/>
        <w:rPr>
          <w:rFonts w:ascii="Times New Roman" w:hAnsi="Times New Roman" w:cs="Times New Roman"/>
          <w:sz w:val="26"/>
          <w:szCs w:val="26"/>
        </w:rPr>
      </w:pPr>
      <w:r w:rsidRPr="003C39F0">
        <w:rPr>
          <w:rFonts w:ascii="Times New Roman" w:hAnsi="Times New Roman" w:cs="Times New Roman"/>
          <w:sz w:val="26"/>
          <w:szCs w:val="26"/>
          <w:lang w:eastAsia="ru-RU"/>
        </w:rPr>
        <w:t xml:space="preserve">Мой </w:t>
      </w:r>
      <w:r w:rsidR="00B22DD2" w:rsidRPr="003C39F0">
        <w:rPr>
          <w:rFonts w:ascii="Times New Roman" w:hAnsi="Times New Roman" w:cs="Times New Roman"/>
          <w:sz w:val="26"/>
          <w:szCs w:val="26"/>
          <w:lang w:eastAsia="ru-RU"/>
        </w:rPr>
        <w:t xml:space="preserve">личный </w:t>
      </w:r>
      <w:r w:rsidRPr="003C39F0">
        <w:rPr>
          <w:rFonts w:ascii="Times New Roman" w:hAnsi="Times New Roman" w:cs="Times New Roman"/>
          <w:sz w:val="26"/>
          <w:szCs w:val="26"/>
          <w:lang w:eastAsia="ru-RU"/>
        </w:rPr>
        <w:t>инновационный опыт</w:t>
      </w:r>
      <w:r w:rsidRPr="009D68F3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6904CB">
        <w:rPr>
          <w:rFonts w:ascii="Times New Roman" w:eastAsia="Times New Roman" w:hAnsi="Times New Roman" w:cs="Times New Roman"/>
          <w:sz w:val="26"/>
          <w:szCs w:val="26"/>
          <w:lang w:eastAsia="ru-RU"/>
        </w:rPr>
        <w:t>- это отказ от однообразия,</w:t>
      </w:r>
      <w:r w:rsidRPr="009D68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разработка</w:t>
      </w:r>
      <w:r w:rsidR="00254B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внесение</w:t>
      </w:r>
      <w:r w:rsidRPr="009D68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новых форм</w:t>
      </w:r>
      <w:r w:rsidR="00254B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0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контактных воспитательных </w:t>
      </w:r>
      <w:r w:rsidR="00254B02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мероприятий в организации летнего детского отдыха</w:t>
      </w:r>
      <w:r w:rsidR="00690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повышения эффективности работы в формировании и развитии коммуникативных компетенций у подростков</w:t>
      </w:r>
      <w:r w:rsidR="004873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разных категорий, в том числе и у </w:t>
      </w:r>
      <w:r w:rsidR="00955DE8" w:rsidRPr="00820E77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категории детей; дет</w:t>
      </w:r>
      <w:r w:rsidR="003C39F0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="00955DE8" w:rsidRPr="00820E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чьё социально-экономическое положение семей не позволяет самостоятельно организовать их отдых и оздоровление, а также </w:t>
      </w:r>
      <w:r w:rsidR="0048735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подростков</w:t>
      </w:r>
      <w:r w:rsidR="00955DE8" w:rsidRPr="00820E77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состоящи</w:t>
      </w:r>
      <w:r w:rsidR="00487353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955DE8" w:rsidRPr="00820E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учёте в ПДН </w:t>
      </w:r>
      <w:r w:rsidR="00B22DD2">
        <w:rPr>
          <w:rFonts w:ascii="Times New Roman" w:eastAsia="Times New Roman" w:hAnsi="Times New Roman" w:cs="Times New Roman"/>
          <w:sz w:val="26"/>
          <w:szCs w:val="26"/>
          <w:lang w:eastAsia="ru-RU"/>
        </w:rPr>
        <w:t>и КДН</w:t>
      </w:r>
      <w:r w:rsidR="00955DE8" w:rsidRPr="00820E7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E1996" w:rsidRPr="003A3642" w:rsidRDefault="001E1996" w:rsidP="003A364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Ещё одним важным опытом работы и подтверждение эффективности применения подобных форм воспитательных мероприятий стало проведение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базе ДОЛ «Молодая гвардия» первой на Чукотке Муниципальной детско-юношеской олимпиады по Северному многоборью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Чукачан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». </w:t>
      </w:r>
      <w:r w:rsidR="00484E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августе 2022г после завершения двух лагерных смен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68 подростков в составе 5 делегаций прибыли для участия в олим</w:t>
      </w:r>
      <w:r w:rsidR="00484E62">
        <w:rPr>
          <w:rFonts w:ascii="Times New Roman" w:eastAsia="Times New Roman" w:hAnsi="Times New Roman" w:cs="Times New Roman"/>
          <w:sz w:val="26"/>
          <w:szCs w:val="26"/>
          <w:lang w:eastAsia="ru-RU"/>
        </w:rPr>
        <w:t>пиаде в лагерь из ближайших сёл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стровное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с.Кепервеем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с.Анюйск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с.Омолон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из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г.Билибино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В данной ситуации</w:t>
      </w:r>
      <w:r w:rsidR="00484E6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благодаря активному проведению правильных коммуникативных воспитательных мероприятий</w:t>
      </w:r>
      <w:r w:rsidR="0038141A">
        <w:rPr>
          <w:rFonts w:ascii="Times New Roman" w:eastAsia="Times New Roman" w:hAnsi="Times New Roman" w:cs="Times New Roman"/>
          <w:sz w:val="26"/>
          <w:szCs w:val="26"/>
          <w:lang w:eastAsia="ru-RU"/>
        </w:rPr>
        <w:t>, все приезжие подростки достаточно быстро адаптировались. Была создана максимально комфортная психологическая обстановка, чтобы все ребята почувствовали не только гостеприимство, но и могли познакомит</w:t>
      </w:r>
      <w:r w:rsidR="00484E62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38141A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и общаться друг с другом. Тем более, после успешного завершения олимпиады юноши и девушки остались ещё на 3 дня на туристический слёт «</w:t>
      </w:r>
      <w:proofErr w:type="spellStart"/>
      <w:r w:rsidR="0038141A">
        <w:rPr>
          <w:rFonts w:ascii="Times New Roman" w:eastAsia="Times New Roman" w:hAnsi="Times New Roman" w:cs="Times New Roman"/>
          <w:sz w:val="26"/>
          <w:szCs w:val="26"/>
          <w:lang w:eastAsia="ru-RU"/>
        </w:rPr>
        <w:t>Билибинский</w:t>
      </w:r>
      <w:proofErr w:type="spellEnd"/>
      <w:r w:rsidR="00381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компас». Уезжая, все делегации пообещали </w:t>
      </w:r>
      <w:r w:rsidR="00484E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радостью </w:t>
      </w:r>
      <w:r w:rsidR="00381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вновь </w:t>
      </w:r>
      <w:r w:rsidR="00484E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сюда </w:t>
      </w:r>
      <w:r w:rsidR="00381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вернуться. </w:t>
      </w:r>
    </w:p>
    <w:p w:rsidR="008F61DD" w:rsidRPr="00C91F1C" w:rsidRDefault="008F61DD" w:rsidP="00C91F1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91F1C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Pr="00C91F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Характеристика сущности технологии, которая показала себя эффективной в работе с </w:t>
      </w:r>
      <w:r w:rsidR="00C501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отдыхающими в ДОЛ «Молодая гвардия»</w:t>
      </w:r>
      <w:r w:rsidR="003A36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плане формирования их коммуникативных компетенций</w:t>
      </w:r>
      <w:r w:rsidRPr="00C91F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</w:p>
    <w:p w:rsidR="009D629A" w:rsidRPr="00152C76" w:rsidRDefault="00E06DEC" w:rsidP="009D629A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Style w:val="c5"/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Style w:val="c5"/>
          <w:rFonts w:ascii="Times New Roman" w:hAnsi="Times New Roman" w:cs="Times New Roman"/>
          <w:sz w:val="26"/>
          <w:szCs w:val="26"/>
        </w:rPr>
        <w:t>В первую очередь</w:t>
      </w:r>
      <w:r w:rsidR="007A6F42">
        <w:rPr>
          <w:rStyle w:val="c5"/>
          <w:rFonts w:ascii="Times New Roman" w:hAnsi="Times New Roman" w:cs="Times New Roman"/>
          <w:sz w:val="26"/>
          <w:szCs w:val="26"/>
        </w:rPr>
        <w:t xml:space="preserve"> отметим, что</w:t>
      </w:r>
      <w:r>
        <w:rPr>
          <w:rStyle w:val="c5"/>
          <w:rFonts w:ascii="Times New Roman" w:hAnsi="Times New Roman" w:cs="Times New Roman"/>
          <w:sz w:val="26"/>
          <w:szCs w:val="26"/>
        </w:rPr>
        <w:t xml:space="preserve"> </w:t>
      </w:r>
      <w:r w:rsidR="00C33DD8">
        <w:rPr>
          <w:rStyle w:val="c5"/>
          <w:rFonts w:ascii="Times New Roman" w:hAnsi="Times New Roman" w:cs="Times New Roman"/>
          <w:sz w:val="26"/>
          <w:szCs w:val="26"/>
        </w:rPr>
        <w:t xml:space="preserve">вся </w:t>
      </w:r>
      <w:r>
        <w:rPr>
          <w:rStyle w:val="c5"/>
          <w:rFonts w:ascii="Times New Roman" w:hAnsi="Times New Roman" w:cs="Times New Roman"/>
          <w:sz w:val="26"/>
          <w:szCs w:val="26"/>
        </w:rPr>
        <w:t>р</w:t>
      </w:r>
      <w:r w:rsidR="008F61DD" w:rsidRPr="00C91F1C">
        <w:rPr>
          <w:rStyle w:val="c5"/>
          <w:rFonts w:ascii="Times New Roman" w:hAnsi="Times New Roman" w:cs="Times New Roman"/>
          <w:sz w:val="26"/>
          <w:szCs w:val="26"/>
        </w:rPr>
        <w:t>абота</w:t>
      </w:r>
      <w:r w:rsidR="003D2670">
        <w:rPr>
          <w:rStyle w:val="c5"/>
          <w:rFonts w:ascii="Times New Roman" w:hAnsi="Times New Roman" w:cs="Times New Roman"/>
          <w:sz w:val="26"/>
          <w:szCs w:val="26"/>
        </w:rPr>
        <w:t xml:space="preserve"> педагога-организатора </w:t>
      </w:r>
      <w:r w:rsidR="008F61DD" w:rsidRPr="00C91F1C">
        <w:rPr>
          <w:rStyle w:val="c5"/>
          <w:rFonts w:ascii="Times New Roman" w:hAnsi="Times New Roman" w:cs="Times New Roman"/>
          <w:sz w:val="26"/>
          <w:szCs w:val="26"/>
        </w:rPr>
        <w:t xml:space="preserve"> осуществлялась в соответствии с планом </w:t>
      </w:r>
      <w:proofErr w:type="spellStart"/>
      <w:r w:rsidR="008F61DD" w:rsidRPr="00C91F1C">
        <w:rPr>
          <w:rStyle w:val="c5"/>
          <w:rFonts w:ascii="Times New Roman" w:hAnsi="Times New Roman" w:cs="Times New Roman"/>
          <w:sz w:val="26"/>
          <w:szCs w:val="26"/>
        </w:rPr>
        <w:t>воспитательно</w:t>
      </w:r>
      <w:proofErr w:type="spellEnd"/>
      <w:r w:rsidR="008F61DD" w:rsidRPr="00C91F1C">
        <w:rPr>
          <w:rStyle w:val="c5"/>
          <w:rFonts w:ascii="Times New Roman" w:hAnsi="Times New Roman" w:cs="Times New Roman"/>
          <w:sz w:val="26"/>
          <w:szCs w:val="26"/>
        </w:rPr>
        <w:t>-образовательной работы на летний период</w:t>
      </w:r>
      <w:r w:rsidR="009D629A">
        <w:rPr>
          <w:rStyle w:val="c5"/>
          <w:rFonts w:ascii="Times New Roman" w:hAnsi="Times New Roman" w:cs="Times New Roman"/>
          <w:sz w:val="26"/>
          <w:szCs w:val="26"/>
        </w:rPr>
        <w:t xml:space="preserve">, составленным согласно </w:t>
      </w:r>
      <w:r w:rsidR="009D629A" w:rsidRPr="00152C76">
        <w:rPr>
          <w:rFonts w:ascii="Times New Roman" w:eastAsia="Times New Roman" w:hAnsi="Times New Roman" w:cs="Times New Roman"/>
          <w:sz w:val="26"/>
          <w:szCs w:val="26"/>
          <w:lang w:eastAsia="ru-RU"/>
        </w:rPr>
        <w:t>«Стратеги</w:t>
      </w:r>
      <w:r w:rsidR="009D629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9D629A" w:rsidRPr="00152C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развития воспитания в Российской Федерации на период до 2025 года»</w:t>
      </w:r>
      <w:r w:rsidR="009D629A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которой</w:t>
      </w:r>
      <w:r w:rsidR="009D629A" w:rsidRPr="00152C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D62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педагогам следует </w:t>
      </w:r>
      <w:r w:rsidR="009D629A" w:rsidRPr="00152C76">
        <w:rPr>
          <w:rFonts w:ascii="Times New Roman" w:eastAsia="Times New Roman" w:hAnsi="Times New Roman" w:cs="Times New Roman"/>
          <w:sz w:val="26"/>
          <w:szCs w:val="26"/>
          <w:lang w:eastAsia="ru-RU"/>
        </w:rPr>
        <w:t>охватить такие направления, как патриотическое воспитание и формирование российской идентичности, семейное воспитание, гражданское воспитание, духовное и нравственное воспитание детей на основе российских традиционных ценностей, приобщение</w:t>
      </w:r>
      <w:proofErr w:type="gramEnd"/>
      <w:r w:rsidR="009D629A" w:rsidRPr="00152C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детей к культурному наследию, популяризацию научных знаний среди детей, физическое воспитание и формирование культуры здоровья.</w:t>
      </w:r>
    </w:p>
    <w:p w:rsidR="00A839A5" w:rsidRPr="0038141A" w:rsidRDefault="003E5536" w:rsidP="003814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F29D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</w:t>
      </w:r>
      <w:r w:rsidR="00C14DC4" w:rsidRPr="00DF29DB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225E24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C14DC4" w:rsidRPr="00DF29DB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</w:t>
      </w:r>
      <w:r w:rsidR="00B566D8" w:rsidRPr="00DF29DB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8F61DD" w:rsidRPr="00DF29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о, </w:t>
      </w:r>
      <w:r w:rsidR="009D629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достижение главной цели – формировани</w:t>
      </w:r>
      <w:r w:rsidR="00F67832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9D62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коммуникативной </w:t>
      </w:r>
      <w:r w:rsidR="00F6783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компетенции у подростков, осуществлялось методом</w:t>
      </w:r>
      <w:r w:rsidR="00C14DC4" w:rsidRPr="00DF29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783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сочетания и использования</w:t>
      </w:r>
      <w:r w:rsidR="009D62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D629A" w:rsidRPr="00DF29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различных традиционных и </w:t>
      </w:r>
      <w:r w:rsidR="00225E2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9D629A" w:rsidRPr="00DF29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нновационных методов и форм </w:t>
      </w:r>
      <w:r w:rsidR="009D629A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воспитательных мероприятий</w:t>
      </w:r>
      <w:r w:rsidR="009D629A" w:rsidRPr="00DF29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14DC4" w:rsidRPr="00DF29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короткий период </w:t>
      </w:r>
      <w:r w:rsidR="00757F0F" w:rsidRPr="00DF29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смены </w:t>
      </w:r>
      <w:r w:rsidR="00F678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того, чтобы </w:t>
      </w:r>
      <w:r w:rsidR="00C14DC4" w:rsidRPr="00DF29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наиболее быстро </w:t>
      </w:r>
      <w:r w:rsidR="009D629A" w:rsidRPr="00DF29DB">
        <w:rPr>
          <w:rFonts w:ascii="Times New Roman" w:eastAsia="Times New Roman" w:hAnsi="Times New Roman" w:cs="Times New Roman"/>
          <w:sz w:val="26"/>
          <w:szCs w:val="26"/>
          <w:lang w:eastAsia="ru-RU"/>
        </w:rPr>
        <w:t>«раскачать» отдыхающих ребят</w:t>
      </w:r>
      <w:r w:rsidR="009D62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познакомить друг с другом, настроить их на правильную позитивную волну коммуникаций, отвлечь подростков от постоянного использования гаджетов, заинтересовав активным интересным отдыхом, </w:t>
      </w:r>
      <w:r w:rsidR="00E02090" w:rsidRPr="00DF29D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раскрыть их потенциальные физические</w:t>
      </w:r>
      <w:proofErr w:type="gramEnd"/>
      <w:r w:rsidR="00E02090" w:rsidRPr="00DF29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E15FC0" w:rsidRPr="00DF29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культурные способности, а также способствовать </w:t>
      </w:r>
      <w:r w:rsidR="00E15FC0" w:rsidRPr="00DF29D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формированию и развитию патриотических, духовно-нравственных и социальных </w:t>
      </w:r>
      <w:r w:rsidR="00211CB3" w:rsidRPr="00DF29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качеств с целью </w:t>
      </w:r>
      <w:r w:rsidR="009D62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налаживания </w:t>
      </w:r>
      <w:r w:rsidR="00757F0F" w:rsidRPr="00DF29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насыщенного, интересного и полноценного летнего отдыха детей.</w:t>
      </w:r>
    </w:p>
    <w:p w:rsidR="008F61DD" w:rsidRPr="00C91F1C" w:rsidRDefault="008F61DD" w:rsidP="00C91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1F1C"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</w:rPr>
        <w:t>4. Определение основных методов и приемов работы.</w:t>
      </w:r>
    </w:p>
    <w:p w:rsidR="00EF23FE" w:rsidRDefault="0060568C" w:rsidP="00C91F1C">
      <w:pPr>
        <w:pStyle w:val="a4"/>
        <w:spacing w:line="360" w:lineRule="auto"/>
        <w:ind w:firstLine="6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В организации отдыха детей в ДОЛ «Молодая гвардия» использовались следующие</w:t>
      </w:r>
      <w:r w:rsidR="00FD2661">
        <w:rPr>
          <w:sz w:val="26"/>
          <w:szCs w:val="26"/>
        </w:rPr>
        <w:t xml:space="preserve"> наиболее частые</w:t>
      </w:r>
      <w:r>
        <w:rPr>
          <w:sz w:val="26"/>
          <w:szCs w:val="26"/>
        </w:rPr>
        <w:t xml:space="preserve"> </w:t>
      </w:r>
      <w:r w:rsidR="00FD2661">
        <w:rPr>
          <w:sz w:val="26"/>
          <w:szCs w:val="26"/>
        </w:rPr>
        <w:t xml:space="preserve">методы </w:t>
      </w:r>
      <w:r w:rsidR="00EF23FE">
        <w:rPr>
          <w:sz w:val="26"/>
          <w:szCs w:val="26"/>
        </w:rPr>
        <w:t>работы:</w:t>
      </w:r>
    </w:p>
    <w:p w:rsidR="00EF23FE" w:rsidRDefault="001565E0" w:rsidP="00DD4A6C">
      <w:pPr>
        <w:pStyle w:val="a4"/>
        <w:numPr>
          <w:ilvl w:val="0"/>
          <w:numId w:val="6"/>
        </w:numPr>
        <w:spacing w:line="360" w:lineRule="auto"/>
        <w:jc w:val="both"/>
        <w:textAlignment w:val="baseline"/>
        <w:rPr>
          <w:sz w:val="26"/>
          <w:szCs w:val="26"/>
        </w:rPr>
      </w:pPr>
      <w:r w:rsidRPr="003B16A2">
        <w:rPr>
          <w:sz w:val="26"/>
          <w:szCs w:val="26"/>
          <w:u w:val="single"/>
        </w:rPr>
        <w:t>Метод стимулирования деятельности –</w:t>
      </w:r>
      <w:r w:rsidR="00AF78AA">
        <w:rPr>
          <w:sz w:val="26"/>
          <w:szCs w:val="26"/>
          <w:u w:val="single"/>
        </w:rPr>
        <w:t xml:space="preserve"> поощрение</w:t>
      </w:r>
      <w:r w:rsidR="00AF78AA" w:rsidRPr="00AF78AA">
        <w:rPr>
          <w:sz w:val="26"/>
          <w:szCs w:val="26"/>
        </w:rPr>
        <w:t xml:space="preserve"> </w:t>
      </w:r>
      <w:r w:rsidR="00AF78AA">
        <w:rPr>
          <w:sz w:val="26"/>
          <w:szCs w:val="26"/>
        </w:rPr>
        <w:t>(</w:t>
      </w:r>
      <w:r w:rsidR="008768E6">
        <w:rPr>
          <w:sz w:val="26"/>
          <w:szCs w:val="26"/>
        </w:rPr>
        <w:t>вручение грамот, призов, благодарностей).</w:t>
      </w:r>
      <w:r w:rsidR="00C66822">
        <w:rPr>
          <w:sz w:val="26"/>
          <w:szCs w:val="26"/>
        </w:rPr>
        <w:t xml:space="preserve"> Данный метод  оказывает огромное влияние на </w:t>
      </w:r>
      <w:r w:rsidR="00D63E1D">
        <w:rPr>
          <w:sz w:val="26"/>
          <w:szCs w:val="26"/>
        </w:rPr>
        <w:t xml:space="preserve">эмоциональную сферу ребёнка, </w:t>
      </w:r>
      <w:r w:rsidR="00C66822">
        <w:rPr>
          <w:sz w:val="26"/>
          <w:szCs w:val="26"/>
        </w:rPr>
        <w:t xml:space="preserve">воздействует </w:t>
      </w:r>
      <w:r w:rsidR="00D63E1D">
        <w:rPr>
          <w:sz w:val="26"/>
          <w:szCs w:val="26"/>
        </w:rPr>
        <w:t>на волевую сферу, способствует разв</w:t>
      </w:r>
      <w:r w:rsidR="001F21CE">
        <w:rPr>
          <w:sz w:val="26"/>
          <w:szCs w:val="26"/>
        </w:rPr>
        <w:t>итию инициативы, уверенности в своих силах, настойчивости, умения преодолевать трудности для достиж</w:t>
      </w:r>
      <w:r w:rsidR="004C1EA8">
        <w:rPr>
          <w:sz w:val="26"/>
          <w:szCs w:val="26"/>
        </w:rPr>
        <w:t>ения намеченной цели, умения владеть собой, а также навыков самостоятельного поведения.</w:t>
      </w:r>
    </w:p>
    <w:p w:rsidR="004C1EA8" w:rsidRDefault="008F66F8" w:rsidP="00C91F1C">
      <w:pPr>
        <w:pStyle w:val="a4"/>
        <w:spacing w:line="360" w:lineRule="auto"/>
        <w:ind w:firstLine="6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Также среди методов </w:t>
      </w:r>
      <w:r w:rsidR="00292662">
        <w:rPr>
          <w:sz w:val="26"/>
          <w:szCs w:val="26"/>
        </w:rPr>
        <w:t xml:space="preserve">стимулирования деятельности </w:t>
      </w:r>
      <w:r w:rsidR="008E1522">
        <w:rPr>
          <w:sz w:val="26"/>
          <w:szCs w:val="26"/>
        </w:rPr>
        <w:t>использовались</w:t>
      </w:r>
      <w:r w:rsidR="00292662">
        <w:rPr>
          <w:sz w:val="26"/>
          <w:szCs w:val="26"/>
        </w:rPr>
        <w:t xml:space="preserve"> наказание</w:t>
      </w:r>
      <w:r w:rsidR="008E1522">
        <w:rPr>
          <w:sz w:val="26"/>
          <w:szCs w:val="26"/>
        </w:rPr>
        <w:t xml:space="preserve"> (крайне редко</w:t>
      </w:r>
      <w:r w:rsidR="00792996">
        <w:rPr>
          <w:sz w:val="26"/>
          <w:szCs w:val="26"/>
        </w:rPr>
        <w:t>, к примеру</w:t>
      </w:r>
      <w:r w:rsidR="00AF78AA">
        <w:rPr>
          <w:sz w:val="26"/>
          <w:szCs w:val="26"/>
        </w:rPr>
        <w:t>,</w:t>
      </w:r>
      <w:r w:rsidR="00792996">
        <w:rPr>
          <w:sz w:val="26"/>
          <w:szCs w:val="26"/>
        </w:rPr>
        <w:t xml:space="preserve"> отмена вечерней дискотеки за неподготовленность отряд</w:t>
      </w:r>
      <w:r w:rsidR="005F0F86">
        <w:rPr>
          <w:sz w:val="26"/>
          <w:szCs w:val="26"/>
        </w:rPr>
        <w:t>ов</w:t>
      </w:r>
      <w:r w:rsidR="00792996">
        <w:rPr>
          <w:sz w:val="26"/>
          <w:szCs w:val="26"/>
        </w:rPr>
        <w:t xml:space="preserve"> к мероприятиям</w:t>
      </w:r>
      <w:r w:rsidR="008E1522">
        <w:rPr>
          <w:sz w:val="26"/>
          <w:szCs w:val="26"/>
        </w:rPr>
        <w:t>)</w:t>
      </w:r>
      <w:r w:rsidR="00292662">
        <w:rPr>
          <w:sz w:val="26"/>
          <w:szCs w:val="26"/>
        </w:rPr>
        <w:t xml:space="preserve"> и соревнование</w:t>
      </w:r>
      <w:r w:rsidR="008E1522">
        <w:rPr>
          <w:sz w:val="26"/>
          <w:szCs w:val="26"/>
        </w:rPr>
        <w:t xml:space="preserve"> (наиболее часто)</w:t>
      </w:r>
      <w:r w:rsidR="008D0F40">
        <w:rPr>
          <w:sz w:val="26"/>
          <w:szCs w:val="26"/>
        </w:rPr>
        <w:t>, которое стимулирует естественную потребность ребёнка к соперничеству, лидерству, сравнению себя с другими.</w:t>
      </w:r>
      <w:r w:rsidR="00292662">
        <w:rPr>
          <w:sz w:val="26"/>
          <w:szCs w:val="26"/>
        </w:rPr>
        <w:t xml:space="preserve"> </w:t>
      </w:r>
      <w:proofErr w:type="spellStart"/>
      <w:r w:rsidR="0057550D">
        <w:rPr>
          <w:sz w:val="26"/>
          <w:szCs w:val="26"/>
        </w:rPr>
        <w:t>А.С.Макаренко</w:t>
      </w:r>
      <w:proofErr w:type="spellEnd"/>
      <w:r w:rsidR="0057550D">
        <w:rPr>
          <w:sz w:val="26"/>
          <w:szCs w:val="26"/>
        </w:rPr>
        <w:t xml:space="preserve"> считал, что смысл наказания в том, чтобы погасить  и уничтожить конфликт, а не разжечь его снова. </w:t>
      </w:r>
      <w:r w:rsidR="00F853AD">
        <w:rPr>
          <w:sz w:val="26"/>
          <w:szCs w:val="26"/>
        </w:rPr>
        <w:t xml:space="preserve">В свою очередь соревнование способствует формированию качеств конкурентоспособности личности. </w:t>
      </w:r>
      <w:r w:rsidR="00A36743">
        <w:rPr>
          <w:sz w:val="26"/>
          <w:szCs w:val="26"/>
        </w:rPr>
        <w:t>Соревнование не только</w:t>
      </w:r>
      <w:r w:rsidR="00FD6FB0">
        <w:rPr>
          <w:sz w:val="26"/>
          <w:szCs w:val="26"/>
        </w:rPr>
        <w:t xml:space="preserve"> стимулирует активность ребёнка</w:t>
      </w:r>
      <w:r w:rsidR="00A36743">
        <w:rPr>
          <w:sz w:val="26"/>
          <w:szCs w:val="26"/>
        </w:rPr>
        <w:t xml:space="preserve">, но и </w:t>
      </w:r>
      <w:r w:rsidR="00242FFC">
        <w:rPr>
          <w:sz w:val="26"/>
          <w:szCs w:val="26"/>
        </w:rPr>
        <w:t xml:space="preserve">формирует у него способность к </w:t>
      </w:r>
      <w:proofErr w:type="spellStart"/>
      <w:r w:rsidR="00242FFC">
        <w:rPr>
          <w:sz w:val="26"/>
          <w:szCs w:val="26"/>
        </w:rPr>
        <w:t>самоактуализации</w:t>
      </w:r>
      <w:proofErr w:type="spellEnd"/>
      <w:r w:rsidR="00AF78AA">
        <w:rPr>
          <w:sz w:val="26"/>
          <w:szCs w:val="26"/>
        </w:rPr>
        <w:t>, в формировании более ярких коммуникативных качеств, чувств сопереживания коллективу, частью которого он является</w:t>
      </w:r>
      <w:r w:rsidR="00242FFC">
        <w:rPr>
          <w:sz w:val="26"/>
          <w:szCs w:val="26"/>
        </w:rPr>
        <w:t xml:space="preserve">. </w:t>
      </w:r>
    </w:p>
    <w:p w:rsidR="000C4129" w:rsidRDefault="000C4129" w:rsidP="00DD4A6C">
      <w:pPr>
        <w:pStyle w:val="a4"/>
        <w:numPr>
          <w:ilvl w:val="0"/>
          <w:numId w:val="6"/>
        </w:numPr>
        <w:spacing w:line="360" w:lineRule="auto"/>
        <w:jc w:val="both"/>
        <w:textAlignment w:val="baseline"/>
        <w:rPr>
          <w:sz w:val="26"/>
          <w:szCs w:val="26"/>
        </w:rPr>
      </w:pPr>
      <w:r w:rsidRPr="00AC160F">
        <w:rPr>
          <w:sz w:val="26"/>
          <w:szCs w:val="26"/>
          <w:u w:val="single"/>
        </w:rPr>
        <w:t>Объяснительно-иллюстративный метод</w:t>
      </w:r>
      <w:r>
        <w:rPr>
          <w:sz w:val="26"/>
          <w:szCs w:val="26"/>
        </w:rPr>
        <w:t xml:space="preserve"> </w:t>
      </w:r>
      <w:r w:rsidR="00AC160F">
        <w:rPr>
          <w:sz w:val="26"/>
          <w:szCs w:val="26"/>
        </w:rPr>
        <w:t>–</w:t>
      </w:r>
      <w:r w:rsidR="00AF78AA">
        <w:rPr>
          <w:sz w:val="26"/>
          <w:szCs w:val="26"/>
        </w:rPr>
        <w:t xml:space="preserve"> когда при проведении культурных</w:t>
      </w:r>
      <w:r w:rsidR="008C1E46">
        <w:rPr>
          <w:sz w:val="26"/>
          <w:szCs w:val="26"/>
        </w:rPr>
        <w:t>, патриотических</w:t>
      </w:r>
      <w:r w:rsidR="00AF78AA">
        <w:rPr>
          <w:sz w:val="26"/>
          <w:szCs w:val="26"/>
        </w:rPr>
        <w:t>, интерактивных</w:t>
      </w:r>
      <w:r w:rsidR="00AC160F">
        <w:rPr>
          <w:sz w:val="26"/>
          <w:szCs w:val="26"/>
        </w:rPr>
        <w:t xml:space="preserve"> мероприятий </w:t>
      </w:r>
      <w:r w:rsidR="008C1E46">
        <w:rPr>
          <w:sz w:val="26"/>
          <w:szCs w:val="26"/>
        </w:rPr>
        <w:t xml:space="preserve">для облегчения восприятия и осмысления </w:t>
      </w:r>
      <w:r w:rsidR="0033011C">
        <w:rPr>
          <w:sz w:val="26"/>
          <w:szCs w:val="26"/>
        </w:rPr>
        <w:t xml:space="preserve">информации </w:t>
      </w:r>
      <w:r w:rsidR="00AF78AA">
        <w:rPr>
          <w:sz w:val="26"/>
          <w:szCs w:val="26"/>
        </w:rPr>
        <w:t xml:space="preserve">и налаживания взаимодействия друг с другом </w:t>
      </w:r>
      <w:r w:rsidR="0033011C">
        <w:rPr>
          <w:sz w:val="26"/>
          <w:szCs w:val="26"/>
        </w:rPr>
        <w:t xml:space="preserve">используются </w:t>
      </w:r>
      <w:r w:rsidR="00D02747">
        <w:rPr>
          <w:sz w:val="26"/>
          <w:szCs w:val="26"/>
        </w:rPr>
        <w:t>иллюстрации, презентации, видео (к примеру, повторяют всем коллективом показанные движения танца).</w:t>
      </w:r>
    </w:p>
    <w:p w:rsidR="00A95C5E" w:rsidRDefault="00C80FBF" w:rsidP="00DD4A6C">
      <w:pPr>
        <w:pStyle w:val="a4"/>
        <w:numPr>
          <w:ilvl w:val="0"/>
          <w:numId w:val="6"/>
        </w:numPr>
        <w:spacing w:line="360" w:lineRule="auto"/>
        <w:jc w:val="both"/>
        <w:textAlignment w:val="baseline"/>
        <w:rPr>
          <w:sz w:val="26"/>
          <w:szCs w:val="26"/>
        </w:rPr>
      </w:pPr>
      <w:r w:rsidRPr="00655DE4">
        <w:rPr>
          <w:sz w:val="26"/>
          <w:szCs w:val="26"/>
          <w:u w:val="single"/>
        </w:rPr>
        <w:t xml:space="preserve">Методы </w:t>
      </w:r>
      <w:r w:rsidR="00846F20" w:rsidRPr="00655DE4">
        <w:rPr>
          <w:sz w:val="26"/>
          <w:szCs w:val="26"/>
          <w:u w:val="single"/>
        </w:rPr>
        <w:t>организации нравственного опыта</w:t>
      </w:r>
      <w:r>
        <w:rPr>
          <w:sz w:val="26"/>
          <w:szCs w:val="26"/>
        </w:rPr>
        <w:t xml:space="preserve"> – когда используются</w:t>
      </w:r>
      <w:r w:rsidR="00AA1294">
        <w:rPr>
          <w:sz w:val="26"/>
          <w:szCs w:val="26"/>
        </w:rPr>
        <w:t xml:space="preserve"> </w:t>
      </w:r>
      <w:r>
        <w:rPr>
          <w:sz w:val="26"/>
          <w:szCs w:val="26"/>
        </w:rPr>
        <w:t>педагогические требования</w:t>
      </w:r>
      <w:r w:rsidR="001424A6">
        <w:rPr>
          <w:sz w:val="26"/>
          <w:szCs w:val="26"/>
        </w:rPr>
        <w:t xml:space="preserve"> (</w:t>
      </w:r>
      <w:proofErr w:type="spellStart"/>
      <w:r w:rsidR="001424A6">
        <w:rPr>
          <w:sz w:val="26"/>
          <w:szCs w:val="26"/>
        </w:rPr>
        <w:t>предьявление</w:t>
      </w:r>
      <w:proofErr w:type="spellEnd"/>
      <w:r w:rsidR="001424A6">
        <w:rPr>
          <w:sz w:val="26"/>
          <w:szCs w:val="26"/>
        </w:rPr>
        <w:t xml:space="preserve"> ребёнку в процессе воспитания </w:t>
      </w:r>
      <w:r w:rsidR="001424A6">
        <w:rPr>
          <w:sz w:val="26"/>
          <w:szCs w:val="26"/>
        </w:rPr>
        <w:lastRenderedPageBreak/>
        <w:t>социально-культурной нормы отношения и поведения)</w:t>
      </w:r>
      <w:r w:rsidR="00BC689B">
        <w:rPr>
          <w:sz w:val="26"/>
          <w:szCs w:val="26"/>
        </w:rPr>
        <w:t>, приучение (упражнение)</w:t>
      </w:r>
      <w:r w:rsidR="00655DE4">
        <w:rPr>
          <w:sz w:val="26"/>
          <w:szCs w:val="26"/>
        </w:rPr>
        <w:t xml:space="preserve"> (формирование хороших привычек)</w:t>
      </w:r>
      <w:r w:rsidR="00BC689B">
        <w:rPr>
          <w:sz w:val="26"/>
          <w:szCs w:val="26"/>
        </w:rPr>
        <w:t>, создание воспитывающих ситуаций.</w:t>
      </w:r>
      <w:r w:rsidR="0065320A">
        <w:rPr>
          <w:sz w:val="26"/>
          <w:szCs w:val="26"/>
        </w:rPr>
        <w:t xml:space="preserve"> </w:t>
      </w:r>
    </w:p>
    <w:p w:rsidR="00EF23FE" w:rsidRDefault="00ED2A87" w:rsidP="00537B44">
      <w:pPr>
        <w:pStyle w:val="a4"/>
        <w:numPr>
          <w:ilvl w:val="0"/>
          <w:numId w:val="6"/>
        </w:numPr>
        <w:spacing w:line="360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Методы формирования сознания </w:t>
      </w:r>
      <w:r>
        <w:rPr>
          <w:sz w:val="26"/>
          <w:szCs w:val="26"/>
        </w:rPr>
        <w:t xml:space="preserve">– этические беседы, диспуты, которые заставляют слушателя </w:t>
      </w:r>
      <w:r w:rsidR="00CB2ED0">
        <w:rPr>
          <w:sz w:val="26"/>
          <w:szCs w:val="26"/>
        </w:rPr>
        <w:t>думать, рассуждать, искать, побуждать к дей</w:t>
      </w:r>
      <w:r w:rsidR="00537B44">
        <w:rPr>
          <w:sz w:val="26"/>
          <w:szCs w:val="26"/>
        </w:rPr>
        <w:t>ствию.</w:t>
      </w:r>
      <w:r w:rsidR="00537B44" w:rsidRPr="00537B44">
        <w:rPr>
          <w:sz w:val="26"/>
          <w:szCs w:val="26"/>
        </w:rPr>
        <w:tab/>
      </w:r>
    </w:p>
    <w:p w:rsidR="008F61DD" w:rsidRPr="0038141A" w:rsidRDefault="00690F7C" w:rsidP="0038141A">
      <w:pPr>
        <w:pStyle w:val="a3"/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4CF6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Благодаря сочетанию различных методов работы</w:t>
      </w:r>
      <w:r w:rsidR="00AA4CF6" w:rsidRPr="00AA4C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педагогов-организаторов, вожатых и воспитателей у</w:t>
      </w:r>
      <w:r w:rsidRPr="00AA4CF6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частники лагеря должны иметь возможность наиболее полно удовлетворить</w:t>
      </w:r>
      <w:r w:rsidR="003244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свою необходимую</w:t>
      </w:r>
      <w:r w:rsidRPr="00AA4C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244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потребность </w:t>
      </w:r>
      <w:r w:rsidRPr="00AA4C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3244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общении в </w:t>
      </w:r>
      <w:r w:rsidRPr="00AA4C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сочетании с оздоровительным отдыхом в кругу сверстников, продемонстрировать свои способности и талант, приобрести новых друзей, новый социальный опыт. Разработка содержания деятельности лагерной смены должна базироваться </w:t>
      </w:r>
      <w:r w:rsidR="00D027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на общегосударственной политике в сфере воспитания подрастающего поколения, так и </w:t>
      </w:r>
      <w:r w:rsidRPr="00AA4C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личностно-ориентированном подходе. </w:t>
      </w:r>
      <w:r w:rsidR="007E26D3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 всегда помнить, что ж</w:t>
      </w:r>
      <w:r w:rsidRPr="00AA4C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изнедеятельность детского оздоровительного лагеря - это целостная система, в которой заложены возможности укрепления здоровья и одновременно формируются </w:t>
      </w:r>
      <w:r w:rsidR="003244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коммуникативные компетенции, </w:t>
      </w:r>
      <w:r w:rsidRPr="00AA4CF6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ценностные ориентации</w:t>
      </w:r>
    </w:p>
    <w:p w:rsidR="008F61DD" w:rsidRPr="00C91F1C" w:rsidRDefault="008F61DD" w:rsidP="00C91F1C">
      <w:pPr>
        <w:pStyle w:val="a4"/>
        <w:spacing w:line="360" w:lineRule="auto"/>
        <w:ind w:firstLine="680"/>
        <w:jc w:val="both"/>
        <w:textAlignment w:val="baseline"/>
        <w:rPr>
          <w:b/>
          <w:sz w:val="26"/>
          <w:szCs w:val="26"/>
        </w:rPr>
      </w:pPr>
      <w:r w:rsidRPr="00C91F1C">
        <w:rPr>
          <w:b/>
          <w:sz w:val="26"/>
          <w:szCs w:val="26"/>
        </w:rPr>
        <w:t>5. Результативность.</w:t>
      </w:r>
    </w:p>
    <w:p w:rsidR="008F61DD" w:rsidRPr="00C91F1C" w:rsidRDefault="00787E16" w:rsidP="00857080">
      <w:pPr>
        <w:pStyle w:val="a4"/>
        <w:spacing w:line="360" w:lineRule="auto"/>
        <w:ind w:firstLine="680"/>
        <w:jc w:val="both"/>
        <w:textAlignment w:val="baseline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</w:rPr>
        <w:t>Д</w:t>
      </w:r>
      <w:r w:rsidR="008F61DD" w:rsidRPr="00C91F1C">
        <w:rPr>
          <w:sz w:val="26"/>
          <w:szCs w:val="26"/>
        </w:rPr>
        <w:t>оказательством результативности</w:t>
      </w:r>
      <w:r w:rsidR="003A3642">
        <w:rPr>
          <w:sz w:val="26"/>
          <w:szCs w:val="26"/>
        </w:rPr>
        <w:t xml:space="preserve"> моей</w:t>
      </w:r>
      <w:r w:rsidR="008F61DD" w:rsidRPr="00C91F1C">
        <w:rPr>
          <w:sz w:val="26"/>
          <w:szCs w:val="26"/>
        </w:rPr>
        <w:t xml:space="preserve"> </w:t>
      </w:r>
      <w:proofErr w:type="gramStart"/>
      <w:r w:rsidR="00390908">
        <w:rPr>
          <w:sz w:val="26"/>
          <w:szCs w:val="26"/>
        </w:rPr>
        <w:t>работы</w:t>
      </w:r>
      <w:proofErr w:type="gramEnd"/>
      <w:r w:rsidR="003A3642">
        <w:rPr>
          <w:sz w:val="26"/>
          <w:szCs w:val="26"/>
        </w:rPr>
        <w:t xml:space="preserve"> считаю максимально быстрое налаживание благоприятной коммуникативной сферы среди отдыхающих </w:t>
      </w:r>
      <w:r w:rsidR="00556B30">
        <w:rPr>
          <w:sz w:val="26"/>
          <w:szCs w:val="26"/>
        </w:rPr>
        <w:t xml:space="preserve">в лагере </w:t>
      </w:r>
      <w:r w:rsidR="0084129B">
        <w:rPr>
          <w:sz w:val="26"/>
          <w:szCs w:val="26"/>
        </w:rPr>
        <w:t>ребят</w:t>
      </w:r>
      <w:r w:rsidR="003A3642">
        <w:rPr>
          <w:sz w:val="26"/>
          <w:szCs w:val="26"/>
        </w:rPr>
        <w:t xml:space="preserve">, </w:t>
      </w:r>
      <w:r w:rsidR="0084129B">
        <w:rPr>
          <w:sz w:val="26"/>
          <w:szCs w:val="26"/>
        </w:rPr>
        <w:t>что свидетельствует о высокой важности</w:t>
      </w:r>
      <w:r w:rsidR="003A3642">
        <w:rPr>
          <w:sz w:val="26"/>
          <w:szCs w:val="26"/>
        </w:rPr>
        <w:t xml:space="preserve"> </w:t>
      </w:r>
      <w:r w:rsidR="003A3642" w:rsidRPr="0084129B">
        <w:rPr>
          <w:sz w:val="26"/>
          <w:szCs w:val="26"/>
        </w:rPr>
        <w:t>воспитательных мероприятий в формировании коммуникативных компетенций у подростков в условиях ДОЛ</w:t>
      </w:r>
      <w:r w:rsidR="0084129B">
        <w:rPr>
          <w:sz w:val="26"/>
          <w:szCs w:val="26"/>
        </w:rPr>
        <w:t>. Юноши и девушки получили</w:t>
      </w:r>
      <w:r w:rsidR="00390908">
        <w:rPr>
          <w:sz w:val="26"/>
          <w:szCs w:val="26"/>
        </w:rPr>
        <w:t xml:space="preserve"> интересный, по</w:t>
      </w:r>
      <w:r w:rsidR="0084129B">
        <w:rPr>
          <w:sz w:val="26"/>
          <w:szCs w:val="26"/>
        </w:rPr>
        <w:t xml:space="preserve">лноценный отдых. Достигнуто </w:t>
      </w:r>
      <w:r w:rsidR="00390908">
        <w:rPr>
          <w:sz w:val="26"/>
          <w:szCs w:val="26"/>
        </w:rPr>
        <w:t>формирование, проявление и закрепление среди отдыхающих</w:t>
      </w:r>
      <w:r w:rsidR="00C94DEB">
        <w:rPr>
          <w:sz w:val="26"/>
          <w:szCs w:val="26"/>
        </w:rPr>
        <w:t xml:space="preserve"> лидерских, духовно-нравственны</w:t>
      </w:r>
      <w:r w:rsidR="007F480B">
        <w:rPr>
          <w:sz w:val="26"/>
          <w:szCs w:val="26"/>
        </w:rPr>
        <w:t>х, различных других положительных</w:t>
      </w:r>
      <w:r w:rsidR="00C94DEB">
        <w:rPr>
          <w:sz w:val="26"/>
          <w:szCs w:val="26"/>
        </w:rPr>
        <w:t xml:space="preserve"> </w:t>
      </w:r>
      <w:r w:rsidR="00390908">
        <w:rPr>
          <w:sz w:val="26"/>
          <w:szCs w:val="26"/>
        </w:rPr>
        <w:t xml:space="preserve">качеств, </w:t>
      </w:r>
      <w:r w:rsidR="00C94DEB">
        <w:rPr>
          <w:sz w:val="26"/>
          <w:szCs w:val="26"/>
        </w:rPr>
        <w:t>расширение кругозора, умения у</w:t>
      </w:r>
      <w:r w:rsidR="00011748">
        <w:rPr>
          <w:sz w:val="26"/>
          <w:szCs w:val="26"/>
        </w:rPr>
        <w:t>ч</w:t>
      </w:r>
      <w:r w:rsidR="00C94DEB">
        <w:rPr>
          <w:sz w:val="26"/>
          <w:szCs w:val="26"/>
        </w:rPr>
        <w:t>аствовать в коллективно-творческих делах, о</w:t>
      </w:r>
      <w:r w:rsidR="00390908">
        <w:rPr>
          <w:sz w:val="26"/>
          <w:szCs w:val="26"/>
        </w:rPr>
        <w:t xml:space="preserve"> чём свидетельству</w:t>
      </w:r>
      <w:r w:rsidR="00011748">
        <w:rPr>
          <w:sz w:val="26"/>
          <w:szCs w:val="26"/>
        </w:rPr>
        <w:t xml:space="preserve">ют </w:t>
      </w:r>
      <w:r w:rsidR="007F480B">
        <w:rPr>
          <w:sz w:val="26"/>
          <w:szCs w:val="26"/>
        </w:rPr>
        <w:t xml:space="preserve">счастливые </w:t>
      </w:r>
      <w:r w:rsidR="00011748">
        <w:rPr>
          <w:sz w:val="26"/>
          <w:szCs w:val="26"/>
        </w:rPr>
        <w:t xml:space="preserve">фотографии и видео, сделанные в процессе реализации </w:t>
      </w:r>
      <w:r w:rsidR="00706E81">
        <w:rPr>
          <w:sz w:val="26"/>
          <w:szCs w:val="26"/>
        </w:rPr>
        <w:t xml:space="preserve">отдыха детей в </w:t>
      </w:r>
      <w:r w:rsidR="0084129B">
        <w:rPr>
          <w:sz w:val="26"/>
          <w:szCs w:val="26"/>
        </w:rPr>
        <w:t>лагерных сменах</w:t>
      </w:r>
      <w:r w:rsidR="00706E81">
        <w:rPr>
          <w:sz w:val="26"/>
          <w:szCs w:val="26"/>
        </w:rPr>
        <w:t xml:space="preserve"> 202</w:t>
      </w:r>
      <w:r w:rsidR="0084129B">
        <w:rPr>
          <w:sz w:val="26"/>
          <w:szCs w:val="26"/>
        </w:rPr>
        <w:t>2 года, и конечно,</w:t>
      </w:r>
      <w:r w:rsidR="00C50C42">
        <w:rPr>
          <w:sz w:val="26"/>
          <w:szCs w:val="26"/>
        </w:rPr>
        <w:t xml:space="preserve"> желание ребят вновь вернут</w:t>
      </w:r>
      <w:r w:rsidR="00C4151B">
        <w:rPr>
          <w:sz w:val="26"/>
          <w:szCs w:val="26"/>
        </w:rPr>
        <w:t>ь</w:t>
      </w:r>
      <w:r w:rsidR="00C50C42">
        <w:rPr>
          <w:sz w:val="26"/>
          <w:szCs w:val="26"/>
        </w:rPr>
        <w:t xml:space="preserve">ся в лагерь </w:t>
      </w:r>
      <w:r w:rsidR="00493C24">
        <w:rPr>
          <w:sz w:val="26"/>
          <w:szCs w:val="26"/>
        </w:rPr>
        <w:t>в следующем году.</w:t>
      </w:r>
      <w:r w:rsidR="00C50C42">
        <w:rPr>
          <w:sz w:val="26"/>
          <w:szCs w:val="26"/>
        </w:rPr>
        <w:t xml:space="preserve"> </w:t>
      </w:r>
    </w:p>
    <w:p w:rsidR="008F61DD" w:rsidRPr="00C91F1C" w:rsidRDefault="008F61DD" w:rsidP="00C91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61DD" w:rsidRDefault="008F61DD" w:rsidP="00DE3024">
      <w:pPr>
        <w:pStyle w:val="a3"/>
        <w:spacing w:after="0" w:line="360" w:lineRule="auto"/>
        <w:ind w:left="0" w:firstLine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4EA7" w:rsidRPr="003363DA" w:rsidRDefault="00844EA7" w:rsidP="000F6262">
      <w:pPr>
        <w:shd w:val="clear" w:color="auto" w:fill="FFFFFF"/>
        <w:spacing w:before="90" w:after="90" w:line="315" w:lineRule="atLeast"/>
        <w:jc w:val="both"/>
        <w:rPr>
          <w:rFonts w:ascii="Arial" w:eastAsia="Times New Roman" w:hAnsi="Arial" w:cs="Arial"/>
          <w:color w:val="424242"/>
          <w:sz w:val="16"/>
          <w:szCs w:val="16"/>
          <w:lang w:eastAsia="ru-RU"/>
        </w:rPr>
      </w:pPr>
    </w:p>
    <w:p w:rsidR="008F61DD" w:rsidRPr="00092FBA" w:rsidRDefault="008F61DD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8F61DD" w:rsidRPr="00092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A7610"/>
    <w:multiLevelType w:val="hybridMultilevel"/>
    <w:tmpl w:val="8EDC3184"/>
    <w:lvl w:ilvl="0" w:tplc="164266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DB35B5"/>
    <w:multiLevelType w:val="hybridMultilevel"/>
    <w:tmpl w:val="500C35E8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>
    <w:nsid w:val="284A5F1F"/>
    <w:multiLevelType w:val="hybridMultilevel"/>
    <w:tmpl w:val="C2B40D20"/>
    <w:lvl w:ilvl="0" w:tplc="BCAC8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E9522D"/>
    <w:multiLevelType w:val="multilevel"/>
    <w:tmpl w:val="B84CC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4912A5A"/>
    <w:multiLevelType w:val="hybridMultilevel"/>
    <w:tmpl w:val="EAA0A4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CA2287A"/>
    <w:multiLevelType w:val="hybridMultilevel"/>
    <w:tmpl w:val="6910F052"/>
    <w:lvl w:ilvl="0" w:tplc="E7B8383A">
      <w:start w:val="1"/>
      <w:numFmt w:val="decimal"/>
      <w:lvlText w:val="%1)"/>
      <w:lvlJc w:val="left"/>
      <w:pPr>
        <w:ind w:left="104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>
    <w:nsid w:val="5CB13767"/>
    <w:multiLevelType w:val="hybridMultilevel"/>
    <w:tmpl w:val="66B6DAD4"/>
    <w:lvl w:ilvl="0" w:tplc="C2860E8C">
      <w:start w:val="1"/>
      <w:numFmt w:val="decimal"/>
      <w:lvlText w:val="%1)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4B4"/>
    <w:rsid w:val="000104B4"/>
    <w:rsid w:val="00011748"/>
    <w:rsid w:val="0002308C"/>
    <w:rsid w:val="000325D6"/>
    <w:rsid w:val="000603DE"/>
    <w:rsid w:val="00074FF0"/>
    <w:rsid w:val="00084D10"/>
    <w:rsid w:val="00092FBA"/>
    <w:rsid w:val="000C01D0"/>
    <w:rsid w:val="000C345B"/>
    <w:rsid w:val="000C4129"/>
    <w:rsid w:val="000F571E"/>
    <w:rsid w:val="000F57E3"/>
    <w:rsid w:val="000F6262"/>
    <w:rsid w:val="000F6C7E"/>
    <w:rsid w:val="000F794C"/>
    <w:rsid w:val="0010048C"/>
    <w:rsid w:val="001143FC"/>
    <w:rsid w:val="001203C7"/>
    <w:rsid w:val="00123978"/>
    <w:rsid w:val="001355B7"/>
    <w:rsid w:val="001424A6"/>
    <w:rsid w:val="00144431"/>
    <w:rsid w:val="00152C76"/>
    <w:rsid w:val="001565E0"/>
    <w:rsid w:val="001727EC"/>
    <w:rsid w:val="00181770"/>
    <w:rsid w:val="00196BA3"/>
    <w:rsid w:val="001A1D60"/>
    <w:rsid w:val="001A286E"/>
    <w:rsid w:val="001B273F"/>
    <w:rsid w:val="001B396E"/>
    <w:rsid w:val="001C003D"/>
    <w:rsid w:val="001E1996"/>
    <w:rsid w:val="001E7882"/>
    <w:rsid w:val="001F21CE"/>
    <w:rsid w:val="001F4CA1"/>
    <w:rsid w:val="00205973"/>
    <w:rsid w:val="00211CB3"/>
    <w:rsid w:val="00217A05"/>
    <w:rsid w:val="00225E24"/>
    <w:rsid w:val="002346CC"/>
    <w:rsid w:val="00240041"/>
    <w:rsid w:val="00242D87"/>
    <w:rsid w:val="00242FFC"/>
    <w:rsid w:val="00253F74"/>
    <w:rsid w:val="00254B02"/>
    <w:rsid w:val="00257267"/>
    <w:rsid w:val="00257F0A"/>
    <w:rsid w:val="00265E77"/>
    <w:rsid w:val="0027687F"/>
    <w:rsid w:val="002831A5"/>
    <w:rsid w:val="00292662"/>
    <w:rsid w:val="0029556D"/>
    <w:rsid w:val="00297D1D"/>
    <w:rsid w:val="002A1348"/>
    <w:rsid w:val="002C1D9F"/>
    <w:rsid w:val="002C2AE8"/>
    <w:rsid w:val="002C76B5"/>
    <w:rsid w:val="002D1579"/>
    <w:rsid w:val="002D430C"/>
    <w:rsid w:val="002E031D"/>
    <w:rsid w:val="002E0611"/>
    <w:rsid w:val="002E5A58"/>
    <w:rsid w:val="002F3AB1"/>
    <w:rsid w:val="003008A6"/>
    <w:rsid w:val="0030682F"/>
    <w:rsid w:val="0031531A"/>
    <w:rsid w:val="00317A04"/>
    <w:rsid w:val="00322329"/>
    <w:rsid w:val="003239E3"/>
    <w:rsid w:val="003244EB"/>
    <w:rsid w:val="00326A84"/>
    <w:rsid w:val="0033011C"/>
    <w:rsid w:val="003651EA"/>
    <w:rsid w:val="003734F4"/>
    <w:rsid w:val="0038141A"/>
    <w:rsid w:val="00390908"/>
    <w:rsid w:val="00391F12"/>
    <w:rsid w:val="003A3642"/>
    <w:rsid w:val="003A6683"/>
    <w:rsid w:val="003A6E8B"/>
    <w:rsid w:val="003B16A2"/>
    <w:rsid w:val="003B60D0"/>
    <w:rsid w:val="003B722B"/>
    <w:rsid w:val="003C39F0"/>
    <w:rsid w:val="003C4451"/>
    <w:rsid w:val="003C636D"/>
    <w:rsid w:val="003D2670"/>
    <w:rsid w:val="003D76F6"/>
    <w:rsid w:val="003E0925"/>
    <w:rsid w:val="003E5536"/>
    <w:rsid w:val="003E7640"/>
    <w:rsid w:val="00425A1E"/>
    <w:rsid w:val="00441D5E"/>
    <w:rsid w:val="00444645"/>
    <w:rsid w:val="004549C8"/>
    <w:rsid w:val="0045787D"/>
    <w:rsid w:val="00464C2F"/>
    <w:rsid w:val="004770A3"/>
    <w:rsid w:val="0048062A"/>
    <w:rsid w:val="00484E62"/>
    <w:rsid w:val="00487353"/>
    <w:rsid w:val="00493491"/>
    <w:rsid w:val="00493C24"/>
    <w:rsid w:val="004A1F9D"/>
    <w:rsid w:val="004C1EA8"/>
    <w:rsid w:val="004C4F83"/>
    <w:rsid w:val="004C5509"/>
    <w:rsid w:val="004D2A54"/>
    <w:rsid w:val="004E50D2"/>
    <w:rsid w:val="004F1FCD"/>
    <w:rsid w:val="004F664E"/>
    <w:rsid w:val="004F7BD7"/>
    <w:rsid w:val="0050570A"/>
    <w:rsid w:val="00537B44"/>
    <w:rsid w:val="005401BB"/>
    <w:rsid w:val="005459F2"/>
    <w:rsid w:val="00556B30"/>
    <w:rsid w:val="005661CC"/>
    <w:rsid w:val="0057007C"/>
    <w:rsid w:val="0057550D"/>
    <w:rsid w:val="00575614"/>
    <w:rsid w:val="00591F35"/>
    <w:rsid w:val="005B281A"/>
    <w:rsid w:val="005B7F84"/>
    <w:rsid w:val="005D3D67"/>
    <w:rsid w:val="005D4FE8"/>
    <w:rsid w:val="005D6512"/>
    <w:rsid w:val="005D79DD"/>
    <w:rsid w:val="005E3AB3"/>
    <w:rsid w:val="005F0F86"/>
    <w:rsid w:val="005F27BD"/>
    <w:rsid w:val="00600347"/>
    <w:rsid w:val="0060347D"/>
    <w:rsid w:val="0060568C"/>
    <w:rsid w:val="006102E0"/>
    <w:rsid w:val="00623F59"/>
    <w:rsid w:val="00640CD5"/>
    <w:rsid w:val="00640F2B"/>
    <w:rsid w:val="00644D29"/>
    <w:rsid w:val="006474BF"/>
    <w:rsid w:val="00647B28"/>
    <w:rsid w:val="00652FBC"/>
    <w:rsid w:val="0065320A"/>
    <w:rsid w:val="00655193"/>
    <w:rsid w:val="00655DE4"/>
    <w:rsid w:val="006573BD"/>
    <w:rsid w:val="006611BB"/>
    <w:rsid w:val="00663328"/>
    <w:rsid w:val="006714CE"/>
    <w:rsid w:val="00674383"/>
    <w:rsid w:val="006904CB"/>
    <w:rsid w:val="00690F7C"/>
    <w:rsid w:val="00695011"/>
    <w:rsid w:val="00696538"/>
    <w:rsid w:val="006A5AC6"/>
    <w:rsid w:val="006B2C82"/>
    <w:rsid w:val="006B49DA"/>
    <w:rsid w:val="006B7D39"/>
    <w:rsid w:val="006C09C6"/>
    <w:rsid w:val="006D1234"/>
    <w:rsid w:val="00706E81"/>
    <w:rsid w:val="00727269"/>
    <w:rsid w:val="0074253B"/>
    <w:rsid w:val="007437DD"/>
    <w:rsid w:val="007469DA"/>
    <w:rsid w:val="00750A55"/>
    <w:rsid w:val="007516A9"/>
    <w:rsid w:val="00756B60"/>
    <w:rsid w:val="00757F0F"/>
    <w:rsid w:val="007743AA"/>
    <w:rsid w:val="00775DB9"/>
    <w:rsid w:val="00775F52"/>
    <w:rsid w:val="00777FA9"/>
    <w:rsid w:val="00780F8F"/>
    <w:rsid w:val="0078171A"/>
    <w:rsid w:val="00782F5C"/>
    <w:rsid w:val="00787E16"/>
    <w:rsid w:val="00792996"/>
    <w:rsid w:val="00793820"/>
    <w:rsid w:val="007A02CF"/>
    <w:rsid w:val="007A6F42"/>
    <w:rsid w:val="007D1562"/>
    <w:rsid w:val="007D2E7C"/>
    <w:rsid w:val="007E26D3"/>
    <w:rsid w:val="007F480B"/>
    <w:rsid w:val="00804B03"/>
    <w:rsid w:val="008070DA"/>
    <w:rsid w:val="00820E77"/>
    <w:rsid w:val="0082506E"/>
    <w:rsid w:val="00830C7C"/>
    <w:rsid w:val="008364DE"/>
    <w:rsid w:val="0084129B"/>
    <w:rsid w:val="00841CB6"/>
    <w:rsid w:val="00842E47"/>
    <w:rsid w:val="00844EA7"/>
    <w:rsid w:val="00846F20"/>
    <w:rsid w:val="00847368"/>
    <w:rsid w:val="008478B6"/>
    <w:rsid w:val="00857080"/>
    <w:rsid w:val="008673DE"/>
    <w:rsid w:val="00872150"/>
    <w:rsid w:val="008768E6"/>
    <w:rsid w:val="00880D0F"/>
    <w:rsid w:val="00883229"/>
    <w:rsid w:val="00891A3D"/>
    <w:rsid w:val="00894210"/>
    <w:rsid w:val="008970B1"/>
    <w:rsid w:val="008A21D7"/>
    <w:rsid w:val="008C1E46"/>
    <w:rsid w:val="008C5F82"/>
    <w:rsid w:val="008C753A"/>
    <w:rsid w:val="008D052C"/>
    <w:rsid w:val="008D08DA"/>
    <w:rsid w:val="008D0F18"/>
    <w:rsid w:val="008D0F40"/>
    <w:rsid w:val="008D72FA"/>
    <w:rsid w:val="008E029F"/>
    <w:rsid w:val="008E1522"/>
    <w:rsid w:val="008E1F23"/>
    <w:rsid w:val="008F2006"/>
    <w:rsid w:val="008F2D08"/>
    <w:rsid w:val="008F3862"/>
    <w:rsid w:val="008F61DD"/>
    <w:rsid w:val="008F66F8"/>
    <w:rsid w:val="008F7F79"/>
    <w:rsid w:val="00902040"/>
    <w:rsid w:val="009053D6"/>
    <w:rsid w:val="0091127B"/>
    <w:rsid w:val="00923763"/>
    <w:rsid w:val="00925289"/>
    <w:rsid w:val="00950054"/>
    <w:rsid w:val="00955C19"/>
    <w:rsid w:val="00955DE8"/>
    <w:rsid w:val="009620B0"/>
    <w:rsid w:val="009630FD"/>
    <w:rsid w:val="00964863"/>
    <w:rsid w:val="009669F4"/>
    <w:rsid w:val="00973577"/>
    <w:rsid w:val="009B499E"/>
    <w:rsid w:val="009D13FA"/>
    <w:rsid w:val="009D629A"/>
    <w:rsid w:val="009D68F3"/>
    <w:rsid w:val="009D6B58"/>
    <w:rsid w:val="009E3801"/>
    <w:rsid w:val="009E3F7D"/>
    <w:rsid w:val="009F4764"/>
    <w:rsid w:val="00A029FB"/>
    <w:rsid w:val="00A03287"/>
    <w:rsid w:val="00A04022"/>
    <w:rsid w:val="00A0599A"/>
    <w:rsid w:val="00A07754"/>
    <w:rsid w:val="00A079AD"/>
    <w:rsid w:val="00A10B9F"/>
    <w:rsid w:val="00A27658"/>
    <w:rsid w:val="00A36743"/>
    <w:rsid w:val="00A37654"/>
    <w:rsid w:val="00A421E1"/>
    <w:rsid w:val="00A43EB1"/>
    <w:rsid w:val="00A476A7"/>
    <w:rsid w:val="00A75B18"/>
    <w:rsid w:val="00A839A5"/>
    <w:rsid w:val="00A853CC"/>
    <w:rsid w:val="00A90486"/>
    <w:rsid w:val="00A945AB"/>
    <w:rsid w:val="00A95C5E"/>
    <w:rsid w:val="00A969C8"/>
    <w:rsid w:val="00AA1294"/>
    <w:rsid w:val="00AA4CF6"/>
    <w:rsid w:val="00AA4F3A"/>
    <w:rsid w:val="00AC160F"/>
    <w:rsid w:val="00AC47F2"/>
    <w:rsid w:val="00AD0C92"/>
    <w:rsid w:val="00AF079B"/>
    <w:rsid w:val="00AF15B2"/>
    <w:rsid w:val="00AF78AA"/>
    <w:rsid w:val="00B05809"/>
    <w:rsid w:val="00B17FD8"/>
    <w:rsid w:val="00B22DD2"/>
    <w:rsid w:val="00B315EC"/>
    <w:rsid w:val="00B33BCF"/>
    <w:rsid w:val="00B566D8"/>
    <w:rsid w:val="00B57CEC"/>
    <w:rsid w:val="00B669BA"/>
    <w:rsid w:val="00B74F70"/>
    <w:rsid w:val="00B860EB"/>
    <w:rsid w:val="00BB135E"/>
    <w:rsid w:val="00BC4954"/>
    <w:rsid w:val="00BC689B"/>
    <w:rsid w:val="00BD3C9E"/>
    <w:rsid w:val="00BD6807"/>
    <w:rsid w:val="00BE17E0"/>
    <w:rsid w:val="00BE3C52"/>
    <w:rsid w:val="00BF7745"/>
    <w:rsid w:val="00C0721F"/>
    <w:rsid w:val="00C14DC4"/>
    <w:rsid w:val="00C14FAD"/>
    <w:rsid w:val="00C22D49"/>
    <w:rsid w:val="00C24027"/>
    <w:rsid w:val="00C33DD8"/>
    <w:rsid w:val="00C35C05"/>
    <w:rsid w:val="00C40FB4"/>
    <w:rsid w:val="00C4151B"/>
    <w:rsid w:val="00C501E5"/>
    <w:rsid w:val="00C5034B"/>
    <w:rsid w:val="00C50C42"/>
    <w:rsid w:val="00C549E7"/>
    <w:rsid w:val="00C63D82"/>
    <w:rsid w:val="00C66822"/>
    <w:rsid w:val="00C67804"/>
    <w:rsid w:val="00C80FBF"/>
    <w:rsid w:val="00C91F1C"/>
    <w:rsid w:val="00C94DEB"/>
    <w:rsid w:val="00CA70DD"/>
    <w:rsid w:val="00CB2ED0"/>
    <w:rsid w:val="00CB4EB3"/>
    <w:rsid w:val="00CC46D1"/>
    <w:rsid w:val="00CC5361"/>
    <w:rsid w:val="00CE3E2D"/>
    <w:rsid w:val="00D00786"/>
    <w:rsid w:val="00D00FD4"/>
    <w:rsid w:val="00D02747"/>
    <w:rsid w:val="00D04D0E"/>
    <w:rsid w:val="00D050A6"/>
    <w:rsid w:val="00D104BF"/>
    <w:rsid w:val="00D15C0C"/>
    <w:rsid w:val="00D17E87"/>
    <w:rsid w:val="00D20D7E"/>
    <w:rsid w:val="00D558F3"/>
    <w:rsid w:val="00D56DBB"/>
    <w:rsid w:val="00D60F1C"/>
    <w:rsid w:val="00D63E1D"/>
    <w:rsid w:val="00D66A9B"/>
    <w:rsid w:val="00D7656F"/>
    <w:rsid w:val="00D772FA"/>
    <w:rsid w:val="00D8300E"/>
    <w:rsid w:val="00D834D1"/>
    <w:rsid w:val="00D84D88"/>
    <w:rsid w:val="00D85761"/>
    <w:rsid w:val="00DA74F5"/>
    <w:rsid w:val="00DB76D8"/>
    <w:rsid w:val="00DC23D0"/>
    <w:rsid w:val="00DC79A8"/>
    <w:rsid w:val="00DD4A6C"/>
    <w:rsid w:val="00DE3024"/>
    <w:rsid w:val="00DE4C30"/>
    <w:rsid w:val="00DE63CF"/>
    <w:rsid w:val="00DE7BB8"/>
    <w:rsid w:val="00DF21F4"/>
    <w:rsid w:val="00DF29DB"/>
    <w:rsid w:val="00E02090"/>
    <w:rsid w:val="00E02606"/>
    <w:rsid w:val="00E0589B"/>
    <w:rsid w:val="00E06DEC"/>
    <w:rsid w:val="00E15FC0"/>
    <w:rsid w:val="00E223CB"/>
    <w:rsid w:val="00E31C6E"/>
    <w:rsid w:val="00E44555"/>
    <w:rsid w:val="00E54995"/>
    <w:rsid w:val="00E731CF"/>
    <w:rsid w:val="00E75F12"/>
    <w:rsid w:val="00E7684E"/>
    <w:rsid w:val="00E8239A"/>
    <w:rsid w:val="00E86329"/>
    <w:rsid w:val="00E86C5E"/>
    <w:rsid w:val="00EB5CF5"/>
    <w:rsid w:val="00EC4750"/>
    <w:rsid w:val="00ED272F"/>
    <w:rsid w:val="00ED2A87"/>
    <w:rsid w:val="00ED6DBA"/>
    <w:rsid w:val="00EE253E"/>
    <w:rsid w:val="00EE5355"/>
    <w:rsid w:val="00EE581A"/>
    <w:rsid w:val="00EE731A"/>
    <w:rsid w:val="00EF15BA"/>
    <w:rsid w:val="00EF23FE"/>
    <w:rsid w:val="00EF7BE6"/>
    <w:rsid w:val="00F02AE2"/>
    <w:rsid w:val="00F05117"/>
    <w:rsid w:val="00F15197"/>
    <w:rsid w:val="00F25C34"/>
    <w:rsid w:val="00F25FE3"/>
    <w:rsid w:val="00F36CC3"/>
    <w:rsid w:val="00F36DF0"/>
    <w:rsid w:val="00F37C7C"/>
    <w:rsid w:val="00F45F66"/>
    <w:rsid w:val="00F573D5"/>
    <w:rsid w:val="00F64981"/>
    <w:rsid w:val="00F67832"/>
    <w:rsid w:val="00F75DCA"/>
    <w:rsid w:val="00F853AD"/>
    <w:rsid w:val="00F87AAD"/>
    <w:rsid w:val="00F93CA0"/>
    <w:rsid w:val="00FA002A"/>
    <w:rsid w:val="00FA0D61"/>
    <w:rsid w:val="00FA1E03"/>
    <w:rsid w:val="00FB525A"/>
    <w:rsid w:val="00FC5116"/>
    <w:rsid w:val="00FD2139"/>
    <w:rsid w:val="00FD2661"/>
    <w:rsid w:val="00FD6FB0"/>
    <w:rsid w:val="00FE249A"/>
    <w:rsid w:val="00FF0A38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C82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rsid w:val="006B2C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B2C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4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421E1"/>
  </w:style>
  <w:style w:type="table" w:customStyle="1" w:styleId="21">
    <w:name w:val="Сетка таблицы21"/>
    <w:basedOn w:val="a1"/>
    <w:rsid w:val="00326A8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545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C82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rsid w:val="006B2C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B2C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4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421E1"/>
  </w:style>
  <w:style w:type="table" w:customStyle="1" w:styleId="21">
    <w:name w:val="Сетка таблицы21"/>
    <w:basedOn w:val="a1"/>
    <w:rsid w:val="00326A8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545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0CD28-8135-47B8-8E1E-AA13F0293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10</Pages>
  <Words>2791</Words>
  <Characters>15910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18664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ноут1</dc:creator>
  <cp:keywords/>
  <dc:description/>
  <cp:lastModifiedBy>User</cp:lastModifiedBy>
  <cp:revision>308</cp:revision>
  <dcterms:created xsi:type="dcterms:W3CDTF">2021-02-02T03:19:00Z</dcterms:created>
  <dcterms:modified xsi:type="dcterms:W3CDTF">2023-02-17T07:36:00Z</dcterms:modified>
</cp:coreProperties>
</file>