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89" w:rsidRDefault="00623FFC" w:rsidP="00623FFC">
      <w:pPr>
        <w:jc w:val="right"/>
        <w:rPr>
          <w:rFonts w:ascii="Times New Roman" w:hAnsi="Times New Roman" w:cs="Times New Roman"/>
          <w:sz w:val="28"/>
          <w:szCs w:val="28"/>
        </w:rPr>
      </w:pPr>
      <w:r w:rsidRPr="00623FFC">
        <w:rPr>
          <w:rFonts w:ascii="Times New Roman" w:hAnsi="Times New Roman" w:cs="Times New Roman"/>
          <w:sz w:val="28"/>
          <w:szCs w:val="28"/>
        </w:rPr>
        <w:t>Составила: Кривенко Т.М.</w:t>
      </w:r>
    </w:p>
    <w:p w:rsidR="00623FFC" w:rsidRDefault="00623FFC" w:rsidP="00623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FFC" w:rsidRDefault="00623FFC" w:rsidP="00623F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FFC" w:rsidRDefault="00623FFC" w:rsidP="00623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«</w:t>
      </w:r>
      <w:r w:rsidR="00C028B4">
        <w:rPr>
          <w:rFonts w:ascii="Times New Roman" w:hAnsi="Times New Roman" w:cs="Times New Roman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FFC" w:rsidRDefault="00623FFC" w:rsidP="00623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FFC" w:rsidRDefault="00623FFC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нашей игры, чтобы </w:t>
      </w:r>
      <w:r w:rsidR="00DC72A9">
        <w:rPr>
          <w:rFonts w:ascii="Times New Roman" w:hAnsi="Times New Roman" w:cs="Times New Roman"/>
          <w:sz w:val="28"/>
          <w:szCs w:val="28"/>
        </w:rPr>
        <w:t>вы могли по учувствовать в данном задании надо ответить на один вопрос про наш институт.</w:t>
      </w:r>
    </w:p>
    <w:p w:rsidR="002A7CC5" w:rsidRDefault="00DC72A9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C028B4">
        <w:rPr>
          <w:rFonts w:ascii="Times New Roman" w:hAnsi="Times New Roman" w:cs="Times New Roman"/>
          <w:sz w:val="28"/>
          <w:szCs w:val="28"/>
        </w:rPr>
        <w:t>-ключ</w:t>
      </w:r>
      <w:r w:rsidR="002A7CC5">
        <w:rPr>
          <w:rFonts w:ascii="Times New Roman" w:hAnsi="Times New Roman" w:cs="Times New Roman"/>
          <w:sz w:val="28"/>
          <w:szCs w:val="28"/>
        </w:rPr>
        <w:t xml:space="preserve">: </w:t>
      </w:r>
      <w:r w:rsidR="002A7CC5" w:rsidRPr="002A7CC5">
        <w:rPr>
          <w:rFonts w:ascii="Times New Roman" w:hAnsi="Times New Roman" w:cs="Times New Roman"/>
          <w:sz w:val="28"/>
          <w:szCs w:val="28"/>
        </w:rPr>
        <w:t xml:space="preserve">25 мая </w:t>
      </w:r>
      <w:r w:rsidR="002A7CC5">
        <w:rPr>
          <w:rFonts w:ascii="Times New Roman" w:hAnsi="Times New Roman" w:cs="Times New Roman"/>
          <w:sz w:val="28"/>
          <w:szCs w:val="28"/>
        </w:rPr>
        <w:t>2004 года</w:t>
      </w:r>
      <w:r w:rsidR="002A7CC5" w:rsidRPr="002A7CC5">
        <w:rPr>
          <w:rFonts w:ascii="Times New Roman" w:hAnsi="Times New Roman" w:cs="Times New Roman"/>
          <w:sz w:val="28"/>
          <w:szCs w:val="28"/>
        </w:rPr>
        <w:t xml:space="preserve"> </w:t>
      </w:r>
      <w:r w:rsidR="002A7CC5">
        <w:rPr>
          <w:rFonts w:ascii="Times New Roman" w:hAnsi="Times New Roman" w:cs="Times New Roman"/>
          <w:sz w:val="28"/>
          <w:szCs w:val="28"/>
        </w:rPr>
        <w:t xml:space="preserve">для нашего ВУЗа </w:t>
      </w:r>
      <w:r w:rsidR="002A7CC5" w:rsidRPr="002A7CC5">
        <w:rPr>
          <w:rFonts w:ascii="Times New Roman" w:hAnsi="Times New Roman" w:cs="Times New Roman"/>
          <w:sz w:val="28"/>
          <w:szCs w:val="28"/>
        </w:rPr>
        <w:t xml:space="preserve">установлен государственный </w:t>
      </w:r>
      <w:proofErr w:type="spellStart"/>
      <w:r w:rsidR="002A7CC5" w:rsidRPr="002A7CC5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2A7CC5" w:rsidRPr="002A7CC5">
        <w:rPr>
          <w:rFonts w:ascii="Times New Roman" w:hAnsi="Times New Roman" w:cs="Times New Roman"/>
          <w:sz w:val="28"/>
          <w:szCs w:val="28"/>
        </w:rPr>
        <w:t xml:space="preserve"> статус по типу высшее учебное </w:t>
      </w:r>
      <w:r w:rsidR="002A7CC5">
        <w:rPr>
          <w:rFonts w:ascii="Times New Roman" w:hAnsi="Times New Roman" w:cs="Times New Roman"/>
          <w:sz w:val="28"/>
          <w:szCs w:val="28"/>
        </w:rPr>
        <w:t>заведение вида «университет»</w:t>
      </w:r>
      <w:r w:rsidR="002A7CC5" w:rsidRPr="002A7CC5">
        <w:rPr>
          <w:rFonts w:ascii="Times New Roman" w:hAnsi="Times New Roman" w:cs="Times New Roman"/>
          <w:sz w:val="28"/>
          <w:szCs w:val="28"/>
        </w:rPr>
        <w:t>. Это стало первым случаем в новой России присуждения высшего государственного статуса учебному заведени</w:t>
      </w:r>
      <w:r w:rsidR="002A7CC5">
        <w:rPr>
          <w:rFonts w:ascii="Times New Roman" w:hAnsi="Times New Roman" w:cs="Times New Roman"/>
          <w:sz w:val="28"/>
          <w:szCs w:val="28"/>
        </w:rPr>
        <w:t>ю Русской Православной Церкви</w:t>
      </w:r>
      <w:r w:rsidR="002A7CC5" w:rsidRPr="002A7CC5">
        <w:rPr>
          <w:rFonts w:ascii="Times New Roman" w:hAnsi="Times New Roman" w:cs="Times New Roman"/>
          <w:sz w:val="28"/>
          <w:szCs w:val="28"/>
        </w:rPr>
        <w:t>. В связи с этим 7 октября 2004 года решением Священного Синода было принято название: «Православный Свято-</w:t>
      </w:r>
      <w:proofErr w:type="spellStart"/>
      <w:r w:rsidR="002A7CC5" w:rsidRPr="002A7CC5">
        <w:rPr>
          <w:rFonts w:ascii="Times New Roman" w:hAnsi="Times New Roman" w:cs="Times New Roman"/>
          <w:sz w:val="28"/>
          <w:szCs w:val="28"/>
        </w:rPr>
        <w:t>Тихоновск</w:t>
      </w:r>
      <w:r w:rsidR="002A7CC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A7CC5">
        <w:rPr>
          <w:rFonts w:ascii="Times New Roman" w:hAnsi="Times New Roman" w:cs="Times New Roman"/>
          <w:sz w:val="28"/>
          <w:szCs w:val="28"/>
        </w:rPr>
        <w:t xml:space="preserve"> Гуманитарный Университет»</w:t>
      </w:r>
      <w:r w:rsidR="002A7CC5" w:rsidRPr="002A7CC5">
        <w:rPr>
          <w:rFonts w:ascii="Times New Roman" w:hAnsi="Times New Roman" w:cs="Times New Roman"/>
          <w:sz w:val="28"/>
          <w:szCs w:val="28"/>
        </w:rPr>
        <w:t>.</w:t>
      </w:r>
      <w:r w:rsidR="002A7CC5">
        <w:rPr>
          <w:rFonts w:ascii="Times New Roman" w:hAnsi="Times New Roman" w:cs="Times New Roman"/>
          <w:sz w:val="28"/>
          <w:szCs w:val="28"/>
        </w:rPr>
        <w:t xml:space="preserve"> Как назывался наш ВУЗ ранее?</w:t>
      </w:r>
    </w:p>
    <w:p w:rsidR="002A7CC5" w:rsidRDefault="00DC72A9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A7CC5" w:rsidRPr="002A7CC5">
        <w:rPr>
          <w:rFonts w:ascii="Times New Roman" w:hAnsi="Times New Roman" w:cs="Times New Roman"/>
          <w:sz w:val="28"/>
          <w:szCs w:val="28"/>
        </w:rPr>
        <w:t>Православный Свято-</w:t>
      </w:r>
      <w:proofErr w:type="spellStart"/>
      <w:r w:rsidR="002A7CC5" w:rsidRPr="002A7CC5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="002A7CC5" w:rsidRPr="002A7CC5">
        <w:rPr>
          <w:rFonts w:ascii="Times New Roman" w:hAnsi="Times New Roman" w:cs="Times New Roman"/>
          <w:sz w:val="28"/>
          <w:szCs w:val="28"/>
        </w:rPr>
        <w:t xml:space="preserve"> богословский институт</w:t>
      </w:r>
      <w:r w:rsidR="002A7CC5">
        <w:rPr>
          <w:rFonts w:ascii="Times New Roman" w:hAnsi="Times New Roman" w:cs="Times New Roman"/>
          <w:sz w:val="28"/>
          <w:szCs w:val="28"/>
        </w:rPr>
        <w:t xml:space="preserve"> (ПСТБИ)</w:t>
      </w:r>
    </w:p>
    <w:p w:rsidR="00DC72A9" w:rsidRDefault="00DC72A9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участники, </w:t>
      </w:r>
      <w:r w:rsidR="00C028B4">
        <w:rPr>
          <w:rFonts w:ascii="Times New Roman" w:hAnsi="Times New Roman" w:cs="Times New Roman"/>
          <w:sz w:val="28"/>
          <w:szCs w:val="28"/>
        </w:rPr>
        <w:t xml:space="preserve">наша станция называется «Воспитательная работа». </w:t>
      </w:r>
      <w:r w:rsidR="002A7CC5">
        <w:rPr>
          <w:rFonts w:ascii="Times New Roman" w:hAnsi="Times New Roman" w:cs="Times New Roman"/>
          <w:sz w:val="28"/>
          <w:szCs w:val="28"/>
        </w:rPr>
        <w:t xml:space="preserve">Основные функции любой школы, это не только обучение, но и воспитание учащихся. При чем я бы отвела воспитанию главенствующую роль </w:t>
      </w:r>
      <w:r w:rsidR="00A744A5">
        <w:rPr>
          <w:rFonts w:ascii="Times New Roman" w:hAnsi="Times New Roman" w:cs="Times New Roman"/>
          <w:sz w:val="28"/>
          <w:szCs w:val="28"/>
        </w:rPr>
        <w:t xml:space="preserve">в </w:t>
      </w:r>
      <w:r w:rsidR="002A7CC5">
        <w:rPr>
          <w:rFonts w:ascii="Times New Roman" w:hAnsi="Times New Roman" w:cs="Times New Roman"/>
          <w:sz w:val="28"/>
          <w:szCs w:val="28"/>
        </w:rPr>
        <w:t>развитии личности обучающихся.</w:t>
      </w:r>
      <w:r w:rsidR="00A744A5">
        <w:rPr>
          <w:rFonts w:ascii="Times New Roman" w:hAnsi="Times New Roman" w:cs="Times New Roman"/>
          <w:sz w:val="28"/>
          <w:szCs w:val="28"/>
        </w:rPr>
        <w:t xml:space="preserve"> Но задача эта не из легких.</w:t>
      </w:r>
      <w:r w:rsidR="002A7CC5">
        <w:rPr>
          <w:rFonts w:ascii="Times New Roman" w:hAnsi="Times New Roman" w:cs="Times New Roman"/>
          <w:sz w:val="28"/>
          <w:szCs w:val="28"/>
        </w:rPr>
        <w:t xml:space="preserve"> От грамотно составленного плана </w:t>
      </w:r>
      <w:r w:rsidR="00A744A5">
        <w:rPr>
          <w:rFonts w:ascii="Times New Roman" w:hAnsi="Times New Roman" w:cs="Times New Roman"/>
          <w:sz w:val="28"/>
          <w:szCs w:val="28"/>
        </w:rPr>
        <w:t>воспитательных мероприятий во многом зависит реализация поставленной задачи. Ваша школа уникальна</w:t>
      </w:r>
      <w:r w:rsidR="00E66F06">
        <w:rPr>
          <w:rFonts w:ascii="Times New Roman" w:hAnsi="Times New Roman" w:cs="Times New Roman"/>
          <w:sz w:val="28"/>
          <w:szCs w:val="28"/>
        </w:rPr>
        <w:t>, имеет свои традиции</w:t>
      </w:r>
      <w:r w:rsidR="00A744A5">
        <w:rPr>
          <w:rFonts w:ascii="Times New Roman" w:hAnsi="Times New Roman" w:cs="Times New Roman"/>
          <w:sz w:val="28"/>
          <w:szCs w:val="28"/>
        </w:rPr>
        <w:t xml:space="preserve">. Поэтому следует подойти к выполнению задания очень ответственно. </w:t>
      </w:r>
    </w:p>
    <w:p w:rsidR="00E66F06" w:rsidRDefault="00E66F06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Придумать план общешкольных воспитательных мероприятий, рассчитанный на проведение один раз в </w:t>
      </w:r>
      <w:r w:rsidR="004A0D8F">
        <w:rPr>
          <w:rFonts w:ascii="Times New Roman" w:hAnsi="Times New Roman" w:cs="Times New Roman"/>
          <w:sz w:val="28"/>
          <w:szCs w:val="28"/>
        </w:rPr>
        <w:t xml:space="preserve">конце каждой учебной четверти. Соответственно должно быть 4 мероприятия. Нужно указать только название и кратко указать сюжет мероприятия. Но сами названия должны начинаться на одну букву, которую вы вытяните из этой коробочки. Желаю вам всем хороших, интересных и полезных идей для выполнения задания! </w:t>
      </w:r>
    </w:p>
    <w:p w:rsidR="00A744A5" w:rsidRDefault="00A744A5" w:rsidP="00DC7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D8F" w:rsidRPr="00623FFC" w:rsidRDefault="004A0D8F" w:rsidP="00DC7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Реквизит: 7 бумажных квадратов с буквами, коробка, 10 листов А4, ручки, карандаши.</w:t>
      </w:r>
      <w:bookmarkStart w:id="0" w:name="_GoBack"/>
      <w:bookmarkEnd w:id="0"/>
    </w:p>
    <w:sectPr w:rsidR="004A0D8F" w:rsidRPr="0062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2A7CC5"/>
    <w:rsid w:val="004A0D8F"/>
    <w:rsid w:val="00623FFC"/>
    <w:rsid w:val="00A744A5"/>
    <w:rsid w:val="00AB2289"/>
    <w:rsid w:val="00C028B4"/>
    <w:rsid w:val="00DC72A9"/>
    <w:rsid w:val="00E66F06"/>
    <w:rsid w:val="00E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A50"/>
  <w15:chartTrackingRefBased/>
  <w15:docId w15:val="{F48FD541-CCB9-49CC-AC3F-4DFA267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2022-11-03T19:58:00Z</dcterms:created>
  <dcterms:modified xsi:type="dcterms:W3CDTF">2022-11-03T21:49:00Z</dcterms:modified>
</cp:coreProperties>
</file>