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53" w:rsidRPr="00880683" w:rsidRDefault="00880683" w:rsidP="0088068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683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 исследовательской деятельности </w:t>
      </w:r>
      <w:bookmarkStart w:id="0" w:name="_GoBack"/>
      <w:r w:rsidRPr="003B6F07">
        <w:rPr>
          <w:rFonts w:ascii="Arial" w:hAnsi="Arial" w:cs="Arial"/>
          <w:b/>
          <w:bCs/>
          <w:sz w:val="24"/>
          <w:szCs w:val="24"/>
        </w:rPr>
        <w:t>обучающихся</w:t>
      </w:r>
      <w:r w:rsidR="003B6F07" w:rsidRPr="003B6F07">
        <w:rPr>
          <w:rFonts w:ascii="Arial" w:hAnsi="Arial" w:cs="Arial"/>
          <w:b/>
          <w:bCs/>
          <w:sz w:val="24"/>
          <w:szCs w:val="24"/>
        </w:rPr>
        <w:t xml:space="preserve"> </w:t>
      </w:r>
      <w:r w:rsidR="003B6F07" w:rsidRPr="003B6F07">
        <w:rPr>
          <w:rFonts w:ascii="Arial" w:hAnsi="Arial" w:cs="Arial"/>
          <w:b/>
          <w:sz w:val="24"/>
          <w:szCs w:val="24"/>
          <w:shd w:val="clear" w:color="auto" w:fill="FFFFFF"/>
        </w:rPr>
        <w:t>в рамках ФГОС</w:t>
      </w:r>
      <w:bookmarkEnd w:id="0"/>
      <w:r w:rsidRPr="00880683">
        <w:rPr>
          <w:rFonts w:ascii="Times New Roman" w:hAnsi="Times New Roman" w:cs="Times New Roman"/>
          <w:b/>
          <w:bCs/>
          <w:sz w:val="28"/>
          <w:szCs w:val="28"/>
        </w:rPr>
        <w:t>: содержание, формы и принципы.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Понятие «исследовательская деятельность» в литературе трактуется как сочетание двух категорий – «исследование», пришедшее из философии, и «деятельность», заимствованное из психологии. </w:t>
      </w:r>
    </w:p>
    <w:p w:rsidR="00880683" w:rsidRPr="00880683" w:rsidRDefault="00880683" w:rsidP="00880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83">
        <w:rPr>
          <w:rFonts w:ascii="Times New Roman" w:hAnsi="Times New Roman" w:cs="Times New Roman"/>
          <w:sz w:val="28"/>
          <w:szCs w:val="28"/>
        </w:rPr>
        <w:t>В философии деятельность – это процесс, в ходе которого человек творчески преобразует природу, делая, тем самым, себя деятельным субъектом, а осваиваемые им явления окружающего мира – объектом своей деятельности.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По своей сути деятельность – это социально преемственная активность, адресующая себя другим людям и поколениям [Философский энциклопедический словарь, 1986, с. 118]. В психологии под деятельностью понимают динамическую систему взаимодействий субъекта с миром, в процессе которых происходят возникновение и воплощение в объекте психического образа, и реализация опосредствованных им отношений субъекта в предметной действительности [Краткий психологический словарь, 1985, с. 84].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В разных источниках словарно-энциклопедического характера исследование рассматривается как вид познавательной деятельности, специализированная форма познавательной деятельности, способ производства нового знания, процесс и результат научной деятельности, процесс научного изучения [Философский энциклопедический словарь, 1983, с. 598].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Исследование как разновидность деятельности в настоящее время рассматривается в сфере образования давно известным способом освоения действительности и средством организации образовательной деятельности, значение и роль которых возрастают в силу особенностей современного состояния цивилизации, требующего от человека овладения функциональными навыками, умения структурировать большие массивы информации, развития способностей к постоянному самообразованию.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lastRenderedPageBreak/>
        <w:t xml:space="preserve">Этимологический анализ слова «исследование» трактует следующее понимание данного вида деятельности: «извлечь нечто «из следа», т.е. восстановить некоторый порядок вещей по косвенным признакам, отпечаткам общего закона в конкретных, случайных предметах» [Алексеев, Леонтович, 2001, с. 178].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В словаре Ожегова понятие исследования соотносится с глаголом исследовать, т.е. подвергать научному изучению, осматривать для выяснения, изучения чего-нибудь [Цит. по </w:t>
      </w:r>
      <w:proofErr w:type="spellStart"/>
      <w:r w:rsidRPr="00880683">
        <w:rPr>
          <w:sz w:val="28"/>
          <w:szCs w:val="28"/>
        </w:rPr>
        <w:t>Окрепилов</w:t>
      </w:r>
      <w:proofErr w:type="spellEnd"/>
      <w:r w:rsidRPr="00880683">
        <w:rPr>
          <w:sz w:val="28"/>
          <w:szCs w:val="28"/>
        </w:rPr>
        <w:t xml:space="preserve">, 1998, с. 235].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В практике образования очень часто используется термин «исследовательская деятельность», но общепризнанного единого определения этого понятия нет, что является одним из проявлений общей проблемы – наличия множества разных определений одного и того же сложного явления.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Т. В. </w:t>
      </w:r>
      <w:proofErr w:type="spellStart"/>
      <w:r w:rsidRPr="00880683">
        <w:rPr>
          <w:sz w:val="28"/>
          <w:szCs w:val="28"/>
        </w:rPr>
        <w:t>Авгусманова</w:t>
      </w:r>
      <w:proofErr w:type="spellEnd"/>
      <w:r w:rsidRPr="00880683">
        <w:rPr>
          <w:sz w:val="28"/>
          <w:szCs w:val="28"/>
        </w:rPr>
        <w:t xml:space="preserve"> считает, что: «Исследовательская деятельность учащихся – это системно организованный, социально обусловленный и личностно значимый творческий процесс совместной деятельности двух и более субъектов по поиску решения неизвестного, в ходе которого осуществляется </w:t>
      </w:r>
      <w:proofErr w:type="spellStart"/>
      <w:r w:rsidRPr="00880683">
        <w:rPr>
          <w:sz w:val="28"/>
          <w:szCs w:val="28"/>
        </w:rPr>
        <w:t>взаимообогащающий</w:t>
      </w:r>
      <w:proofErr w:type="spellEnd"/>
      <w:r w:rsidRPr="00880683">
        <w:rPr>
          <w:sz w:val="28"/>
          <w:szCs w:val="28"/>
        </w:rPr>
        <w:t xml:space="preserve"> обмен интеллектуальными, культурными ценностями, а результатом является развитие интеллектуальных и творческих способностей личности» [История педагогики, 1998, с. 19].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Р. А. </w:t>
      </w:r>
      <w:proofErr w:type="spellStart"/>
      <w:r w:rsidRPr="00880683">
        <w:rPr>
          <w:sz w:val="28"/>
          <w:szCs w:val="28"/>
        </w:rPr>
        <w:t>Сельдемирова</w:t>
      </w:r>
      <w:proofErr w:type="spellEnd"/>
      <w:r w:rsidRPr="00880683">
        <w:rPr>
          <w:sz w:val="28"/>
          <w:szCs w:val="28"/>
        </w:rPr>
        <w:t xml:space="preserve"> под исследовательской деятельностью учащихся понимает процесс решения учебно-исследовательских задач как в учебное, так и во </w:t>
      </w:r>
      <w:proofErr w:type="spellStart"/>
      <w:r w:rsidRPr="00880683">
        <w:rPr>
          <w:sz w:val="28"/>
          <w:szCs w:val="28"/>
        </w:rPr>
        <w:t>внеучебное</w:t>
      </w:r>
      <w:proofErr w:type="spellEnd"/>
      <w:r w:rsidRPr="00880683">
        <w:rPr>
          <w:sz w:val="28"/>
          <w:szCs w:val="28"/>
        </w:rPr>
        <w:t xml:space="preserve"> время, результатом которого является тот или иной уровень </w:t>
      </w:r>
      <w:proofErr w:type="spellStart"/>
      <w:r w:rsidRPr="00880683">
        <w:rPr>
          <w:sz w:val="28"/>
          <w:szCs w:val="28"/>
        </w:rPr>
        <w:t>сформированности</w:t>
      </w:r>
      <w:proofErr w:type="spellEnd"/>
      <w:r w:rsidRPr="00880683">
        <w:rPr>
          <w:sz w:val="28"/>
          <w:szCs w:val="28"/>
        </w:rPr>
        <w:t xml:space="preserve"> исследовательских умений, навыков и личностных качеств, обеспечивающих успешное функционирование этой деятельности. Как и любой вид деятельности, исследовательская деятельность имеет свое предметное содержание и структуру, включающую целеполагающий, содержательный, процессуальный и результативный компоненты [Педагогика, 1998, с. 42-43].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В. А. Горский, считает, что исследовательская деятельность учащихся – это процесс освоения практического опыта использования знаний, умений и </w:t>
      </w:r>
      <w:r w:rsidRPr="00880683">
        <w:rPr>
          <w:sz w:val="28"/>
          <w:szCs w:val="28"/>
        </w:rPr>
        <w:lastRenderedPageBreak/>
        <w:t xml:space="preserve">навыков (полученных в рамках уроков) на основе развития индивидуальных природных задатков и способностей с целью удовлетворения познавательного интереса в той или иной отрасли науки и практики продуктивной, созидательной, творческой деятельности [Цит. по </w:t>
      </w:r>
      <w:proofErr w:type="spellStart"/>
      <w:r w:rsidRPr="00880683">
        <w:rPr>
          <w:sz w:val="28"/>
          <w:szCs w:val="28"/>
        </w:rPr>
        <w:t>Гоман</w:t>
      </w:r>
      <w:proofErr w:type="spellEnd"/>
      <w:r w:rsidRPr="00880683">
        <w:rPr>
          <w:sz w:val="28"/>
          <w:szCs w:val="28"/>
        </w:rPr>
        <w:t xml:space="preserve">, 2007, с 49]. </w:t>
      </w:r>
    </w:p>
    <w:p w:rsidR="00880683" w:rsidRPr="00880683" w:rsidRDefault="00880683" w:rsidP="00880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83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учащихся в учебном процессе – это процесс перехода от случайных наблюдений, почерпнутых в опыте жизни и разрозненных сведений от взрослых, к системе познания предметом же такой деятельности для учащихся является не получение объективно нового (научного) знания, а </w:t>
      </w:r>
      <w:proofErr w:type="spellStart"/>
      <w:r w:rsidRPr="00880683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Pr="00880683">
        <w:rPr>
          <w:rFonts w:ascii="Times New Roman" w:hAnsi="Times New Roman" w:cs="Times New Roman"/>
          <w:sz w:val="28"/>
          <w:szCs w:val="28"/>
        </w:rPr>
        <w:t xml:space="preserve"> через «открытие» субъективно нового. [Щукина, 1986, с. 36].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22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80683">
        <w:rPr>
          <w:color w:val="auto"/>
          <w:sz w:val="28"/>
          <w:szCs w:val="28"/>
        </w:rPr>
        <w:t xml:space="preserve">Мы, в данной работе, рассматриваем учебно-исследовательскую деятельность, поэтому здесь, в свою очередь, необходимо пояснить разницу между учебным исследование и научным исследованием. В литературе часто эти понятия отождествляются.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80683">
        <w:rPr>
          <w:color w:val="auto"/>
          <w:sz w:val="28"/>
          <w:szCs w:val="28"/>
        </w:rPr>
        <w:t xml:space="preserve">Основная особенность исследования в образовательном процессе заключается в том, что оно является учебным. Это значит, что главной целью является развитие личности, а не получение объективно нового результата, как в «большой» науке [Леонтович, 2003, с. 15]. Если в науке главной целью является получение новых знаний, то в образовании цель исследовательской деятельности –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(т.е. самостоятельно получаемых знаний, являющихся новыми и личностно значимыми для конкретного обучающегося).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80683">
        <w:rPr>
          <w:color w:val="auto"/>
          <w:sz w:val="28"/>
          <w:szCs w:val="28"/>
        </w:rPr>
        <w:t xml:space="preserve">Под учебно-исследовательской деятельностью мы понимаем деятельности, предполагающий выполнение обучающимися учебных исследовательских задач, направленных на создание представлений об объекте или явлении </w:t>
      </w:r>
      <w:r w:rsidRPr="00880683">
        <w:rPr>
          <w:color w:val="auto"/>
          <w:sz w:val="28"/>
          <w:szCs w:val="28"/>
        </w:rPr>
        <w:lastRenderedPageBreak/>
        <w:t xml:space="preserve">окружающего мира, наличие основных этапов, характерных для исследования в научной сфере, овладение методикой исследования, сбором собственного материала, его анализом и умением представить результаты исследования в различной форме. Учебно-исследовательская деятельность выступает средством развития способностей, умением принятия решений, повышением качества учебных результатов и, как следствие, – улучшением качества профессиональной подготовки.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color w:val="auto"/>
          <w:sz w:val="28"/>
          <w:szCs w:val="28"/>
        </w:rPr>
        <w:t>Это вид активной познавательной деятельности, направленной на решение определенных проблем, связанных с недостатком имеющихся знаний, строящийся на актуализации интеллектуальных самостоятельно производимых</w:t>
      </w:r>
      <w:r w:rsidRPr="00880683">
        <w:rPr>
          <w:sz w:val="28"/>
          <w:szCs w:val="28"/>
        </w:rPr>
        <w:t xml:space="preserve"> процессов, посредством приобретения когнитивного, практического, творческого опыта и опыта отношений.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Под учебно-исследовательской деятельностью обучающихся школы предлагается понимать систему учебных ситуаций, направленных на открытие и поэтапное освоение исследовательской деятельности в соответствии с возрастными возможностями подростков.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880683">
        <w:rPr>
          <w:sz w:val="28"/>
          <w:szCs w:val="28"/>
        </w:rPr>
        <w:t>Учебно</w:t>
      </w:r>
      <w:proofErr w:type="spellEnd"/>
      <w:r w:rsidRPr="00880683">
        <w:rPr>
          <w:sz w:val="28"/>
          <w:szCs w:val="28"/>
        </w:rPr>
        <w:t xml:space="preserve">–исследовательская деятельность, применяемая в учебном процессе, повышает самостоятельность и активность познания со стороны учеников, а это, в свою очередь, – важные показатели успешности образования.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 xml:space="preserve">Таким образом, формируется опыт учащегося по поиску подходов к проблеме, проигрыванию ситуаций в уме, прогнозированию последствий тех или иных действий, проведению анализа результатов, поиску новых подходов [Одинцова, 2002, с. 97], а также развивается базовая культура личности, которая, согласно И. Я. </w:t>
      </w:r>
      <w:proofErr w:type="spellStart"/>
      <w:r w:rsidRPr="00880683">
        <w:rPr>
          <w:sz w:val="28"/>
          <w:szCs w:val="28"/>
        </w:rPr>
        <w:t>Лернеру</w:t>
      </w:r>
      <w:proofErr w:type="spellEnd"/>
      <w:r w:rsidRPr="00880683">
        <w:rPr>
          <w:sz w:val="28"/>
          <w:szCs w:val="28"/>
        </w:rPr>
        <w:t xml:space="preserve"> и М. Н. </w:t>
      </w:r>
      <w:proofErr w:type="spellStart"/>
      <w:r w:rsidRPr="00880683">
        <w:rPr>
          <w:sz w:val="28"/>
          <w:szCs w:val="28"/>
        </w:rPr>
        <w:t>Скаткину</w:t>
      </w:r>
      <w:proofErr w:type="spellEnd"/>
      <w:r w:rsidRPr="00880683">
        <w:rPr>
          <w:sz w:val="28"/>
          <w:szCs w:val="28"/>
        </w:rPr>
        <w:t xml:space="preserve">, включает в себя когнитивный опыт, практический опыт, опыт творческой деятельности, опыт отношений личности [Цит. по </w:t>
      </w:r>
      <w:proofErr w:type="spellStart"/>
      <w:r w:rsidRPr="00880683">
        <w:rPr>
          <w:sz w:val="28"/>
          <w:szCs w:val="28"/>
        </w:rPr>
        <w:t>Сластенин</w:t>
      </w:r>
      <w:proofErr w:type="spellEnd"/>
      <w:r w:rsidRPr="00880683">
        <w:rPr>
          <w:sz w:val="28"/>
          <w:szCs w:val="28"/>
        </w:rPr>
        <w:t xml:space="preserve">, 2004, с. 224]. </w:t>
      </w:r>
    </w:p>
    <w:p w:rsidR="00880683" w:rsidRPr="00880683" w:rsidRDefault="00880683" w:rsidP="00880683">
      <w:pPr>
        <w:pStyle w:val="Default"/>
        <w:spacing w:line="360" w:lineRule="auto"/>
        <w:jc w:val="both"/>
        <w:rPr>
          <w:sz w:val="28"/>
          <w:szCs w:val="28"/>
        </w:rPr>
      </w:pPr>
      <w:r w:rsidRPr="00880683">
        <w:rPr>
          <w:sz w:val="28"/>
          <w:szCs w:val="28"/>
        </w:rPr>
        <w:t>В работах О. В. Петунина встречается следующее определение понятия «</w:t>
      </w:r>
      <w:proofErr w:type="spellStart"/>
      <w:r w:rsidRPr="00880683">
        <w:rPr>
          <w:sz w:val="28"/>
          <w:szCs w:val="28"/>
        </w:rPr>
        <w:t>учебно</w:t>
      </w:r>
      <w:proofErr w:type="spellEnd"/>
      <w:r w:rsidRPr="00880683">
        <w:rPr>
          <w:sz w:val="28"/>
          <w:szCs w:val="28"/>
        </w:rPr>
        <w:t xml:space="preserve">–исследовательская деятельность учащихся» – это организуемая педагогом деятельность учащихся, направленная на поиск объяснения и доказательства закономерных связей, анализируемых пактов, явлений или </w:t>
      </w:r>
      <w:r w:rsidRPr="00880683">
        <w:rPr>
          <w:sz w:val="28"/>
          <w:szCs w:val="28"/>
        </w:rPr>
        <w:lastRenderedPageBreak/>
        <w:t xml:space="preserve">процессов, характеризующуюся постановкой учебной проблемы, выдвижением гипотезы для ее разрешения, ознакомлением с литературой по данной проблеме, овладением методикой исследования, сбором собственного материала, его анализом, написанием итоговой работы и ее представлением перед учащимися и преподавателями [Петунин, 2006, с. 62]. </w:t>
      </w:r>
    </w:p>
    <w:p w:rsidR="00880683" w:rsidRPr="00880683" w:rsidRDefault="00880683" w:rsidP="00880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683" w:rsidRPr="0088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86"/>
    <w:rsid w:val="00143286"/>
    <w:rsid w:val="003B6F07"/>
    <w:rsid w:val="004F44B2"/>
    <w:rsid w:val="00871A34"/>
    <w:rsid w:val="008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ABA5"/>
  <w15:chartTrackingRefBased/>
  <w15:docId w15:val="{52F4AC0F-87CA-44A6-9F90-4BA5464A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1171</Words>
  <Characters>6678</Characters>
  <Application>Microsoft Office Word</Application>
  <DocSecurity>0</DocSecurity>
  <Lines>55</Lines>
  <Paragraphs>15</Paragraphs>
  <ScaleCrop>false</ScaleCrop>
  <Company>MOTIVTELECOM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2023-07-20T08:03:00Z</dcterms:created>
  <dcterms:modified xsi:type="dcterms:W3CDTF">2023-07-20T08:45:00Z</dcterms:modified>
</cp:coreProperties>
</file>