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5C" w:rsidRPr="009D515C" w:rsidRDefault="009D515C" w:rsidP="009D515C">
      <w:pPr>
        <w:shd w:val="clear" w:color="auto" w:fill="FFFFFF"/>
        <w:spacing w:after="360"/>
        <w:jc w:val="both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9D515C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Семинар- практикум «НАШИ ПАЛЬЧИКИ ИГРАЛИ» </w:t>
      </w:r>
    </w:p>
    <w:p w:rsidR="009D515C" w:rsidRPr="009D515C" w:rsidRDefault="009D515C" w:rsidP="009D515C">
      <w:pPr>
        <w:shd w:val="clear" w:color="auto" w:fill="FFFFFF"/>
        <w:spacing w:after="360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9D515C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Форма проведения: </w:t>
      </w:r>
      <w:r w:rsidRPr="009D515C">
        <w:rPr>
          <w:rFonts w:ascii="Georgia" w:eastAsia="Times New Roman" w:hAnsi="Georgia" w:cs="Arial"/>
          <w:sz w:val="24"/>
          <w:szCs w:val="24"/>
          <w:lang w:eastAsia="ru-RU"/>
        </w:rPr>
        <w:t>практический семинар.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Style w:val="a7"/>
          <w:rFonts w:ascii="Georgia" w:hAnsi="Georgia" w:cs="Arial"/>
          <w:sz w:val="24"/>
          <w:szCs w:val="24"/>
        </w:rPr>
        <w:t>Цель</w:t>
      </w:r>
      <w:r w:rsidRPr="009D515C">
        <w:rPr>
          <w:rFonts w:ascii="Georgia" w:hAnsi="Georgia"/>
          <w:sz w:val="24"/>
          <w:szCs w:val="24"/>
        </w:rPr>
        <w:t>: сформировать у воспитателей представление  о роли мелкой моторики в психофизическом развитии детей.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Style w:val="a7"/>
          <w:rFonts w:ascii="Georgia" w:hAnsi="Georgia" w:cs="Arial"/>
          <w:sz w:val="24"/>
          <w:szCs w:val="24"/>
        </w:rPr>
        <w:t>Задачи</w:t>
      </w:r>
      <w:r w:rsidRPr="009D515C">
        <w:rPr>
          <w:rFonts w:ascii="Georgia" w:hAnsi="Georgia"/>
          <w:sz w:val="24"/>
          <w:szCs w:val="24"/>
        </w:rPr>
        <w:t>: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Fonts w:ascii="Georgia" w:hAnsi="Georgia"/>
          <w:sz w:val="24"/>
          <w:szCs w:val="24"/>
        </w:rPr>
        <w:t>1.</w:t>
      </w:r>
      <w:r w:rsidRPr="009D515C">
        <w:rPr>
          <w:rFonts w:ascii="Georgia" w:hAnsi="Georgia"/>
          <w:sz w:val="24"/>
          <w:szCs w:val="24"/>
        </w:rPr>
        <w:tab/>
        <w:t>Интегрировать пальчиковые игры, упражнения в речевой деятельности детей;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Fonts w:ascii="Georgia" w:hAnsi="Georgia"/>
          <w:sz w:val="24"/>
          <w:szCs w:val="24"/>
        </w:rPr>
        <w:t>2.</w:t>
      </w:r>
      <w:r w:rsidRPr="009D515C">
        <w:rPr>
          <w:rFonts w:ascii="Georgia" w:hAnsi="Georgia"/>
          <w:sz w:val="24"/>
          <w:szCs w:val="24"/>
        </w:rPr>
        <w:tab/>
        <w:t>Совершенствовать мелкую моторику детей через пальчиковые игры;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Fonts w:ascii="Georgia" w:hAnsi="Georgia"/>
          <w:sz w:val="24"/>
          <w:szCs w:val="24"/>
        </w:rPr>
        <w:t>3.</w:t>
      </w:r>
      <w:r w:rsidRPr="009D515C">
        <w:rPr>
          <w:rFonts w:ascii="Georgia" w:hAnsi="Georgia"/>
          <w:sz w:val="24"/>
          <w:szCs w:val="24"/>
        </w:rPr>
        <w:tab/>
        <w:t>Систематизировать работу по совершенствованию пальчиковой моторики;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9D515C" w:rsidRPr="009D515C" w:rsidRDefault="009D515C" w:rsidP="009D515C">
      <w:pPr>
        <w:shd w:val="clear" w:color="auto" w:fill="FFFFFF"/>
        <w:spacing w:after="360"/>
        <w:jc w:val="right"/>
        <w:rPr>
          <w:rFonts w:ascii="Georgia" w:eastAsia="Times New Roman" w:hAnsi="Georgia" w:cs="Arial"/>
          <w:sz w:val="24"/>
          <w:szCs w:val="24"/>
          <w:lang w:eastAsia="ru-RU"/>
        </w:rPr>
      </w:pPr>
      <w:r w:rsidRPr="009D515C">
        <w:rPr>
          <w:rFonts w:ascii="Georgia" w:eastAsia="Times New Roman" w:hAnsi="Georgia" w:cs="Arial"/>
          <w:sz w:val="24"/>
          <w:szCs w:val="24"/>
          <w:lang w:eastAsia="ru-RU"/>
        </w:rPr>
        <w:t xml:space="preserve"> «Рука - это вышедший наружу мозг человека» </w:t>
      </w:r>
      <w:r w:rsidRPr="009D515C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>(И. Кант).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Fonts w:ascii="Georgia" w:hAnsi="Georgia"/>
          <w:sz w:val="24"/>
          <w:szCs w:val="24"/>
        </w:rPr>
        <w:t>Воспитателям задать  вопросы.</w:t>
      </w:r>
    </w:p>
    <w:p w:rsidR="009D515C" w:rsidRPr="009D515C" w:rsidRDefault="009D515C" w:rsidP="009D515C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9D515C">
        <w:rPr>
          <w:rFonts w:ascii="Georgia" w:hAnsi="Georgia"/>
          <w:sz w:val="24"/>
          <w:szCs w:val="24"/>
        </w:rPr>
        <w:t> </w:t>
      </w:r>
      <w:r w:rsidRPr="009D515C">
        <w:rPr>
          <w:rFonts w:ascii="Georgia" w:hAnsi="Georgia" w:cs="Arial"/>
          <w:sz w:val="24"/>
          <w:szCs w:val="24"/>
        </w:rPr>
        <w:t>─</w:t>
      </w:r>
      <w:r w:rsidRPr="009D515C">
        <w:rPr>
          <w:rStyle w:val="apple-converted-space"/>
          <w:rFonts w:ascii="Georgia" w:hAnsi="Georgia" w:cs="Arial"/>
          <w:sz w:val="24"/>
          <w:szCs w:val="24"/>
        </w:rPr>
        <w:t> </w:t>
      </w:r>
      <w:r w:rsidRPr="009D515C">
        <w:rPr>
          <w:rStyle w:val="a7"/>
          <w:rFonts w:ascii="Georgia" w:hAnsi="Georgia" w:cs="Arial"/>
          <w:sz w:val="24"/>
          <w:szCs w:val="24"/>
        </w:rPr>
        <w:t>Зачем нужны и чем они полезны игры с пальчиками?</w:t>
      </w:r>
    </w:p>
    <w:p w:rsidR="009D515C" w:rsidRDefault="009D515C" w:rsidP="006D1522">
      <w:pPr>
        <w:shd w:val="clear" w:color="auto" w:fill="FFFFFF"/>
        <w:spacing w:after="360"/>
        <w:ind w:firstLine="708"/>
        <w:jc w:val="both"/>
        <w:rPr>
          <w:rFonts w:ascii="Georgia" w:hAnsi="Georgia"/>
          <w:sz w:val="24"/>
          <w:szCs w:val="24"/>
        </w:rPr>
      </w:pP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Ребенок не говорит или говорит плохо. В каждой семье по-разному относятся к этому явлению. Одних тревожит уже то, что </w:t>
      </w:r>
      <w:hyperlink r:id="rId5" w:tooltip="Музыка для малышей, детские музыкальные инструменты" w:history="1">
        <w:r w:rsidRPr="009D515C">
          <w:rPr>
            <w:rFonts w:ascii="Georgia" w:eastAsia="Times New Roman" w:hAnsi="Georgia" w:cs="Arial"/>
            <w:sz w:val="24"/>
            <w:szCs w:val="24"/>
            <w:lang w:eastAsia="ru-RU"/>
          </w:rPr>
          <w:t>малыш</w:t>
        </w:r>
      </w:hyperlink>
      <w:r w:rsidRPr="009D515C">
        <w:rPr>
          <w:rFonts w:ascii="Georgia" w:eastAsia="Times New Roman" w:hAnsi="Georgia" w:cs="Arial"/>
          <w:sz w:val="24"/>
          <w:szCs w:val="24"/>
          <w:lang w:eastAsia="ru-RU"/>
        </w:rPr>
        <w:t> к</w:t>
      </w: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году говорит лишь два-три слова. Другие спокойны, несмотря на то, что трехлетний ребенок не может составить про</w:t>
      </w: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  <w:t>стейшую фразу, владеет лишь небольшим количеством обиходных слов. Такие родители считают, что со временем их ребенок дого</w:t>
      </w: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  <w:t>нит сверстников, заговорит сам. И очень ошибаются.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Pr="009D515C">
        <w:rPr>
          <w:rFonts w:ascii="Georgia" w:hAnsi="Georgia"/>
          <w:sz w:val="24"/>
          <w:szCs w:val="24"/>
        </w:rPr>
        <w:t>Развитие рук находится в тесной связи с развитием речи и мышления ребенка. Уровень развития мелкой пальцевой   моторики и координации движения рук  - один из показателей интеллектуального развития и, следовательно, готовности к обучению в школе. Тонкая моторика – это разновидность движения, в которых участвуют мелкие мышцы. Эти движения требуют специального развития. Развитие тонкой моторики связано  с его общим физическим  и нервно- психическим развитием, поэтому ребенку необходимы разнообразные физические упражнения, занятия физкультурой.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b/>
          <w:sz w:val="24"/>
          <w:szCs w:val="24"/>
        </w:rPr>
      </w:pPr>
      <w:r w:rsidRPr="006D1522">
        <w:rPr>
          <w:rFonts w:ascii="Georgia" w:hAnsi="Georgia" w:cs="Arial"/>
          <w:b/>
          <w:sz w:val="24"/>
          <w:szCs w:val="24"/>
        </w:rPr>
        <w:t>─</w:t>
      </w:r>
      <w:r w:rsidRPr="006D1522">
        <w:rPr>
          <w:rFonts w:ascii="Georgia" w:hAnsi="Georgia"/>
          <w:b/>
          <w:sz w:val="24"/>
          <w:szCs w:val="24"/>
        </w:rPr>
        <w:t xml:space="preserve"> С какого возраста нужно начинать выполнять пальчиковые игры?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/>
          <w:sz w:val="24"/>
          <w:szCs w:val="24"/>
        </w:rPr>
        <w:t>Занятия с пальчиками можно начинать с 3х месячного  возраста. Гимнастика с такими малышами носит характер легкого тактильного общения.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Занятия и игры, направленные на развитие моторики ки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стей и пальцев рук, сейчас особенно популярны. В настоя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щее время на рынке представлены разнообразные книги, по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собия и </w:t>
      </w:r>
      <w:hyperlink r:id="rId6" w:tooltip="Игры для малышей" w:history="1">
        <w:r w:rsidRPr="006D1522">
          <w:rPr>
            <w:rFonts w:ascii="Georgia" w:eastAsia="Times New Roman" w:hAnsi="Georgia" w:cs="Arial"/>
            <w:sz w:val="24"/>
            <w:szCs w:val="24"/>
            <w:lang w:eastAsia="ru-RU"/>
          </w:rPr>
          <w:t>игрушки</w:t>
        </w:r>
      </w:hyperlink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, способствующие развитию мелкой моторики. Чем можно объяснить такую тенденцию? Оказывается, у боль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шинства современных детей, особенно городских, отмечает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ся как общее моторное отставание, так и слабое развитие мо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торики рук. Еще лет двадцать назад взрослым, а вместе с ними и детям, большую часть </w:t>
      </w:r>
      <w:hyperlink r:id="rId7" w:history="1">
        <w:r w:rsidRPr="006D1522">
          <w:rPr>
            <w:rFonts w:ascii="Georgia" w:eastAsia="Times New Roman" w:hAnsi="Georgia" w:cs="Arial"/>
            <w:sz w:val="24"/>
            <w:szCs w:val="24"/>
            <w:lang w:eastAsia="ru-RU"/>
          </w:rPr>
          <w:t>домашних</w:t>
        </w:r>
      </w:hyperlink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 дел приходилось выпол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нять руками: стирать и отжимать белье, перебирать крупу, вя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зать, вышивать, штопать, подметать и мыть полы, чистить и выбивать ковры, готовить еду и др. Сейчас не принято што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пать одежду, мало кто занимается </w:t>
      </w:r>
      <w:hyperlink r:id="rId8" w:tooltip="Рукоделие" w:history="1">
        <w:r w:rsidRPr="006D1522">
          <w:rPr>
            <w:rFonts w:ascii="Georgia" w:eastAsia="Times New Roman" w:hAnsi="Georgia" w:cs="Arial"/>
            <w:sz w:val="24"/>
            <w:szCs w:val="24"/>
            <w:lang w:eastAsia="ru-RU"/>
          </w:rPr>
          <w:t>рукоделием</w:t>
        </w:r>
      </w:hyperlink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, многие опе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рации за человека выполняют машины — </w:t>
      </w:r>
      <w:hyperlink r:id="rId9" w:tooltip="Товары для кухни" w:history="1">
        <w:r w:rsidRPr="006D1522">
          <w:rPr>
            <w:rFonts w:ascii="Georgia" w:eastAsia="Times New Roman" w:hAnsi="Georgia" w:cs="Arial"/>
            <w:sz w:val="24"/>
            <w:szCs w:val="24"/>
            <w:lang w:eastAsia="ru-RU"/>
          </w:rPr>
          <w:t>кухонные</w:t>
        </w:r>
      </w:hyperlink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 комбай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ны, стиральные машины, моющие пылесосы. Все эти тенденции самым непосредственным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 xml:space="preserve">зование 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различных </w:t>
      </w:r>
      <w:hyperlink r:id="rId10" w:tooltip="Магазин инструментов" w:history="1">
        <w:r w:rsidRPr="006D1522">
          <w:rPr>
            <w:rFonts w:ascii="Georgia" w:eastAsia="Times New Roman" w:hAnsi="Georgia" w:cs="Arial"/>
            <w:sz w:val="24"/>
            <w:szCs w:val="24"/>
            <w:lang w:eastAsia="ru-RU"/>
          </w:rPr>
          <w:t>инструментов</w:t>
        </w:r>
      </w:hyperlink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 - ножниц, иголки, лопат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ки и др., застегивание и расстегивание застежек и т. д.) в до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школьном возрасте является диагностическим фактором, определяющим уровень развития общей моторики и речи. И если руки развиты недостаточно, то это часто свидетель</w:t>
      </w:r>
      <w:r w:rsidRPr="006D1522">
        <w:rPr>
          <w:rFonts w:ascii="Georgia" w:eastAsia="Times New Roman" w:hAnsi="Georgia" w:cs="Arial"/>
          <w:sz w:val="24"/>
          <w:szCs w:val="24"/>
          <w:lang w:eastAsia="ru-RU"/>
        </w:rPr>
        <w:softHyphen/>
        <w:t>ствует о некотором отставании в </w:t>
      </w:r>
      <w:hyperlink r:id="rId11" w:tooltip="Развитие ребенка" w:history="1">
        <w:r w:rsidRPr="006D1522">
          <w:rPr>
            <w:rFonts w:ascii="Georgia" w:eastAsia="Times New Roman" w:hAnsi="Georgia" w:cs="Arial"/>
            <w:sz w:val="24"/>
            <w:szCs w:val="24"/>
            <w:lang w:eastAsia="ru-RU"/>
          </w:rPr>
          <w:t>развитии ребенка</w:t>
        </w:r>
      </w:hyperlink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Неподготовленность к письму, недостаточное развитие мелкой моторики может привести к возникновению негативного отношения к учебе, тревожного состояния ребенка в школе.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6D1522">
        <w:rPr>
          <w:rFonts w:ascii="Georgia" w:eastAsia="Times New Roman" w:hAnsi="Georgia" w:cs="Arial"/>
          <w:sz w:val="24"/>
          <w:szCs w:val="24"/>
          <w:lang w:eastAsia="ru-RU"/>
        </w:rPr>
        <w:t>Пальчиковые игры — прекрасный способ развлечь малыша и с пользой провести время в очереди в поликлинике, во время путешествия на поезде или самолете. Но и в обычных ситуациях им чаще стоит уделять время.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Style w:val="a7"/>
          <w:rFonts w:ascii="Georgia" w:hAnsi="Georgia" w:cs="Arial"/>
          <w:sz w:val="24"/>
          <w:szCs w:val="24"/>
        </w:rPr>
        <w:t>─ Когда вы используете пальчиковые игры в детском саду?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/>
          <w:sz w:val="24"/>
          <w:szCs w:val="24"/>
        </w:rPr>
        <w:t>Пальчиковые игры – это, как правило, инсценировка детских стихов. Они хорошо развивают произвольное внимание, координацию и мелкую моторику, которая  тесно связана с речью и мышлением, подготовкой к письму. </w:t>
      </w:r>
      <w:r w:rsidR="006D1522" w:rsidRPr="006D1522">
        <w:rPr>
          <w:rFonts w:ascii="Georgia" w:hAnsi="Georgia"/>
          <w:sz w:val="24"/>
          <w:szCs w:val="24"/>
        </w:rPr>
        <w:t xml:space="preserve"> Разучивая тексты с гимнастикой</w:t>
      </w:r>
      <w:r w:rsidRPr="006D1522">
        <w:rPr>
          <w:rFonts w:ascii="Georgia" w:hAnsi="Georgia"/>
          <w:sz w:val="24"/>
          <w:szCs w:val="24"/>
        </w:rPr>
        <w:t xml:space="preserve">, малыш </w:t>
      </w:r>
      <w:r w:rsidR="006D1522" w:rsidRPr="006D1522">
        <w:rPr>
          <w:rFonts w:ascii="Georgia" w:hAnsi="Georgia"/>
          <w:sz w:val="24"/>
          <w:szCs w:val="24"/>
        </w:rPr>
        <w:t>не только станет лучше говорить</w:t>
      </w:r>
      <w:r w:rsidRPr="006D1522">
        <w:rPr>
          <w:rFonts w:ascii="Georgia" w:hAnsi="Georgia"/>
          <w:sz w:val="24"/>
          <w:szCs w:val="24"/>
        </w:rPr>
        <w:t>, но и разовьет воображение и память. Однако пальчиковые игры  - это, прежде всего  веселые занятия  и обучения.  Основная деятельность дошкольника, как известно – это игра.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 w:cs="Arial"/>
          <w:sz w:val="24"/>
          <w:szCs w:val="24"/>
        </w:rPr>
        <w:t>─</w:t>
      </w:r>
      <w:r w:rsidRPr="006D1522">
        <w:rPr>
          <w:rStyle w:val="apple-converted-space"/>
          <w:rFonts w:ascii="Georgia" w:hAnsi="Georgia" w:cs="Arial"/>
          <w:b/>
          <w:bCs/>
          <w:sz w:val="24"/>
          <w:szCs w:val="24"/>
        </w:rPr>
        <w:t> </w:t>
      </w:r>
      <w:r w:rsidRPr="006D1522">
        <w:rPr>
          <w:rStyle w:val="a7"/>
          <w:rFonts w:ascii="Georgia" w:hAnsi="Georgia" w:cs="Arial"/>
          <w:sz w:val="24"/>
          <w:szCs w:val="24"/>
        </w:rPr>
        <w:t>В какие пальчиковые игры можно играть дома?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Style w:val="a7"/>
          <w:rFonts w:ascii="Georgia" w:hAnsi="Georgia" w:cs="Arial"/>
          <w:sz w:val="24"/>
          <w:szCs w:val="24"/>
        </w:rPr>
        <w:t>Фасолевые ванны</w:t>
      </w:r>
      <w:r w:rsidRPr="006D1522">
        <w:rPr>
          <w:rStyle w:val="apple-converted-space"/>
          <w:rFonts w:ascii="Georgia" w:hAnsi="Georgia" w:cs="Arial"/>
          <w:sz w:val="24"/>
          <w:szCs w:val="24"/>
        </w:rPr>
        <w:t> </w:t>
      </w:r>
      <w:r w:rsidRPr="006D1522">
        <w:rPr>
          <w:rFonts w:ascii="Georgia" w:hAnsi="Georgia"/>
          <w:sz w:val="24"/>
          <w:szCs w:val="24"/>
        </w:rPr>
        <w:t>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Style w:val="a7"/>
          <w:rFonts w:ascii="Georgia" w:hAnsi="Georgia" w:cs="Arial"/>
          <w:sz w:val="24"/>
          <w:szCs w:val="24"/>
        </w:rPr>
        <w:t>Лепка из разных материалов</w:t>
      </w:r>
      <w:r w:rsidRPr="006D1522">
        <w:rPr>
          <w:rStyle w:val="apple-converted-space"/>
          <w:rFonts w:ascii="Georgia" w:hAnsi="Georgia" w:cs="Arial"/>
          <w:sz w:val="24"/>
          <w:szCs w:val="24"/>
        </w:rPr>
        <w:t> </w:t>
      </w:r>
      <w:r w:rsidRPr="006D1522">
        <w:rPr>
          <w:rFonts w:ascii="Georgia" w:hAnsi="Georgia"/>
          <w:sz w:val="24"/>
          <w:szCs w:val="24"/>
        </w:rPr>
        <w:t>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Style w:val="a7"/>
          <w:rFonts w:ascii="Georgia" w:hAnsi="Georgia" w:cs="Arial"/>
          <w:sz w:val="24"/>
          <w:szCs w:val="24"/>
        </w:rPr>
        <w:t>Игры с крупами</w:t>
      </w:r>
      <w:r w:rsidRPr="006D1522">
        <w:rPr>
          <w:rFonts w:ascii="Georgia" w:hAnsi="Georgia"/>
          <w:sz w:val="24"/>
          <w:szCs w:val="24"/>
        </w:rPr>
        <w:t>: 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Style w:val="a7"/>
          <w:rFonts w:ascii="Georgia" w:hAnsi="Georgia" w:cs="Arial"/>
          <w:sz w:val="24"/>
          <w:szCs w:val="24"/>
        </w:rPr>
        <w:t>Мозаика</w:t>
      </w:r>
      <w:r w:rsidRPr="006D1522">
        <w:rPr>
          <w:rStyle w:val="apple-converted-space"/>
          <w:rFonts w:ascii="Georgia" w:hAnsi="Georgia" w:cs="Arial"/>
          <w:b/>
          <w:bCs/>
          <w:sz w:val="24"/>
          <w:szCs w:val="24"/>
        </w:rPr>
        <w:t> </w:t>
      </w:r>
      <w:r w:rsidRPr="006D1522">
        <w:rPr>
          <w:rFonts w:ascii="Georgia" w:hAnsi="Georgia"/>
          <w:sz w:val="24"/>
          <w:szCs w:val="24"/>
        </w:rPr>
        <w:t>— игры с разными мозаиками также улучшают мелкую моторику, развивают сообразительность и творческие способности.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Style w:val="a7"/>
          <w:rFonts w:ascii="Georgia" w:hAnsi="Georgia" w:cs="Arial"/>
          <w:sz w:val="24"/>
          <w:szCs w:val="24"/>
        </w:rPr>
        <w:t>Игры с пуговицами и бусинами</w:t>
      </w:r>
      <w:r w:rsidRPr="006D1522">
        <w:rPr>
          <w:rStyle w:val="apple-converted-space"/>
          <w:rFonts w:ascii="Georgia" w:hAnsi="Georgia" w:cs="Arial"/>
          <w:sz w:val="24"/>
          <w:szCs w:val="24"/>
        </w:rPr>
        <w:t> </w:t>
      </w:r>
      <w:r w:rsidRPr="006D1522">
        <w:rPr>
          <w:rFonts w:ascii="Georgia" w:hAnsi="Georgia"/>
          <w:sz w:val="24"/>
          <w:szCs w:val="24"/>
        </w:rPr>
        <w:t>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</w:t>
      </w:r>
    </w:p>
    <w:p w:rsidR="009D515C" w:rsidRPr="006D1522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6D1522">
        <w:rPr>
          <w:rStyle w:val="a7"/>
          <w:rFonts w:ascii="Georgia" w:hAnsi="Georgia" w:cs="Arial"/>
          <w:sz w:val="24"/>
          <w:szCs w:val="24"/>
        </w:rPr>
        <w:t>Пазлы</w:t>
      </w:r>
      <w:proofErr w:type="spellEnd"/>
      <w:r w:rsidRPr="006D1522">
        <w:rPr>
          <w:rStyle w:val="apple-converted-space"/>
          <w:rFonts w:ascii="Georgia" w:hAnsi="Georgia" w:cs="Arial"/>
          <w:b/>
          <w:bCs/>
          <w:sz w:val="24"/>
          <w:szCs w:val="24"/>
        </w:rPr>
        <w:t> </w:t>
      </w:r>
      <w:r w:rsidRPr="006D1522">
        <w:rPr>
          <w:rFonts w:ascii="Georgia" w:hAnsi="Georgia"/>
          <w:sz w:val="24"/>
          <w:szCs w:val="24"/>
        </w:rPr>
        <w:t>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9D515C" w:rsidRDefault="009D515C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/>
          <w:sz w:val="24"/>
          <w:szCs w:val="24"/>
        </w:rPr>
        <w:t>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 w:cs="Arial"/>
          <w:sz w:val="24"/>
          <w:szCs w:val="24"/>
        </w:rPr>
        <w:t>─</w:t>
      </w:r>
      <w:r w:rsidRPr="006D1522">
        <w:rPr>
          <w:rStyle w:val="apple-converted-space"/>
          <w:rFonts w:ascii="Georgia" w:hAnsi="Georgia" w:cs="Arial"/>
          <w:sz w:val="24"/>
          <w:szCs w:val="24"/>
        </w:rPr>
        <w:t> </w:t>
      </w:r>
      <w:r w:rsidRPr="006D1522">
        <w:rPr>
          <w:rStyle w:val="a7"/>
          <w:rFonts w:ascii="Georgia" w:hAnsi="Georgia" w:cs="Arial"/>
          <w:sz w:val="24"/>
          <w:szCs w:val="24"/>
        </w:rPr>
        <w:t>Какие вы дали нам рекомендации для развития мелкой моторики рук?</w:t>
      </w:r>
    </w:p>
    <w:p w:rsidR="006D1522" w:rsidRPr="006D1522" w:rsidRDefault="006D1522" w:rsidP="006D1522">
      <w:pPr>
        <w:pStyle w:val="a8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/>
          <w:sz w:val="24"/>
          <w:szCs w:val="24"/>
        </w:rPr>
        <w:t xml:space="preserve">Пальчиковые игры прекрасный способ развлечь малыша и с пользой провести время  в очереди  в поликлинике, во время путешествия  на поезде, самолете. Выбрав </w:t>
      </w:r>
      <w:r w:rsidRPr="006D1522">
        <w:rPr>
          <w:rFonts w:ascii="Georgia" w:hAnsi="Georgia"/>
          <w:sz w:val="24"/>
          <w:szCs w:val="24"/>
        </w:rPr>
        <w:lastRenderedPageBreak/>
        <w:t>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Не ставьте перед ребенком несколько сложных задач сразу (примеру,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6D1522" w:rsidRPr="006D1522" w:rsidRDefault="006D1522" w:rsidP="006D1522">
      <w:pPr>
        <w:pStyle w:val="a8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/>
          <w:sz w:val="24"/>
          <w:szCs w:val="24"/>
        </w:rPr>
        <w:t>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sz w:val="24"/>
          <w:szCs w:val="24"/>
        </w:rPr>
      </w:pPr>
      <w:r w:rsidRPr="006D1522">
        <w:rPr>
          <w:rFonts w:ascii="Georgia" w:hAnsi="Georgia"/>
          <w:sz w:val="24"/>
          <w:szCs w:val="24"/>
        </w:rPr>
        <w:t>Таким образом</w:t>
      </w:r>
      <w:r>
        <w:rPr>
          <w:rFonts w:ascii="Georgia" w:hAnsi="Georgia"/>
          <w:sz w:val="24"/>
          <w:szCs w:val="24"/>
        </w:rPr>
        <w:t>, можно подвести</w:t>
      </w:r>
      <w:r w:rsidRPr="006D1522">
        <w:rPr>
          <w:rFonts w:ascii="Georgia" w:hAnsi="Georgia"/>
          <w:sz w:val="24"/>
          <w:szCs w:val="24"/>
        </w:rPr>
        <w:t xml:space="preserve"> итог нашей консультации. Развитие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Осознавая всю важность пальчиковых игр и упражнений.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b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b/>
          <w:sz w:val="24"/>
          <w:szCs w:val="24"/>
          <w:shd w:val="clear" w:color="auto" w:fill="FFFFFF"/>
          <w:lang w:eastAsia="ru-RU"/>
        </w:rPr>
        <w:t xml:space="preserve">Вывод: </w:t>
      </w:r>
    </w:p>
    <w:p w:rsidR="006D1522" w:rsidRPr="006D1522" w:rsidRDefault="006D1522" w:rsidP="006D1522">
      <w:pPr>
        <w:pStyle w:val="a8"/>
        <w:spacing w:line="276" w:lineRule="auto"/>
        <w:jc w:val="both"/>
        <w:rPr>
          <w:rFonts w:ascii="Georgia" w:hAnsi="Georgia"/>
          <w:b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b/>
          <w:sz w:val="24"/>
          <w:szCs w:val="24"/>
          <w:shd w:val="clear" w:color="auto" w:fill="FFFFFF"/>
          <w:lang w:eastAsia="ru-RU"/>
        </w:rPr>
        <w:t>Пальчиковая гимнастика:</w:t>
      </w:r>
    </w:p>
    <w:p w:rsidR="006D1522" w:rsidRPr="006D1522" w:rsidRDefault="006D1522" w:rsidP="006D1522">
      <w:pPr>
        <w:pStyle w:val="a8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sz w:val="24"/>
          <w:szCs w:val="24"/>
          <w:shd w:val="clear" w:color="auto" w:fill="FFFFFF"/>
          <w:lang w:eastAsia="ru-RU"/>
        </w:rPr>
        <w:t>Способствует овладению навыками мелкой моторики;</w:t>
      </w:r>
      <w:r w:rsidRPr="006D1522">
        <w:rPr>
          <w:rFonts w:ascii="Georgia" w:hAnsi="Georgia"/>
          <w:sz w:val="24"/>
          <w:szCs w:val="24"/>
          <w:lang w:eastAsia="ru-RU"/>
        </w:rPr>
        <w:t> </w:t>
      </w:r>
    </w:p>
    <w:p w:rsidR="006D1522" w:rsidRPr="006D1522" w:rsidRDefault="006D1522" w:rsidP="006D1522">
      <w:pPr>
        <w:pStyle w:val="a8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sz w:val="24"/>
          <w:szCs w:val="24"/>
          <w:shd w:val="clear" w:color="auto" w:fill="FFFFFF"/>
          <w:lang w:eastAsia="ru-RU"/>
        </w:rPr>
        <w:t>Помогает развивать речь ребенка;</w:t>
      </w:r>
      <w:r w:rsidRPr="006D1522">
        <w:rPr>
          <w:rFonts w:ascii="Georgia" w:hAnsi="Georgia"/>
          <w:sz w:val="24"/>
          <w:szCs w:val="24"/>
          <w:lang w:eastAsia="ru-RU"/>
        </w:rPr>
        <w:t> </w:t>
      </w:r>
    </w:p>
    <w:p w:rsidR="006D1522" w:rsidRPr="006D1522" w:rsidRDefault="006D1522" w:rsidP="006D1522">
      <w:pPr>
        <w:pStyle w:val="a8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sz w:val="24"/>
          <w:szCs w:val="24"/>
          <w:shd w:val="clear" w:color="auto" w:fill="FFFFFF"/>
          <w:lang w:eastAsia="ru-RU"/>
        </w:rPr>
        <w:t>Повышает работоспособность коры головного мозга;</w:t>
      </w:r>
      <w:r w:rsidRPr="006D1522">
        <w:rPr>
          <w:rFonts w:ascii="Georgia" w:hAnsi="Georgia"/>
          <w:sz w:val="24"/>
          <w:szCs w:val="24"/>
          <w:lang w:eastAsia="ru-RU"/>
        </w:rPr>
        <w:t> </w:t>
      </w:r>
    </w:p>
    <w:p w:rsidR="006D1522" w:rsidRPr="006D1522" w:rsidRDefault="006D1522" w:rsidP="006D1522">
      <w:pPr>
        <w:pStyle w:val="a8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sz w:val="24"/>
          <w:szCs w:val="24"/>
          <w:shd w:val="clear" w:color="auto" w:fill="FFFFFF"/>
          <w:lang w:eastAsia="ru-RU"/>
        </w:rPr>
        <w:t>Развивает у ребенка психические процессы: мышление, внимание, память, воображение;</w:t>
      </w:r>
      <w:r w:rsidRPr="006D1522">
        <w:rPr>
          <w:rFonts w:ascii="Georgia" w:hAnsi="Georgia"/>
          <w:sz w:val="24"/>
          <w:szCs w:val="24"/>
          <w:lang w:eastAsia="ru-RU"/>
        </w:rPr>
        <w:t> </w:t>
      </w:r>
    </w:p>
    <w:p w:rsidR="006D1522" w:rsidRPr="006D1522" w:rsidRDefault="006D1522" w:rsidP="006D1522">
      <w:pPr>
        <w:pStyle w:val="a8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6D1522">
        <w:rPr>
          <w:rFonts w:ascii="Georgia" w:hAnsi="Georgia"/>
          <w:sz w:val="24"/>
          <w:szCs w:val="24"/>
          <w:shd w:val="clear" w:color="auto" w:fill="FFFFFF"/>
          <w:lang w:eastAsia="ru-RU"/>
        </w:rPr>
        <w:t>Снимает тревожность.</w:t>
      </w:r>
    </w:p>
    <w:p w:rsidR="006D1522" w:rsidRPr="006D1522" w:rsidRDefault="006D1522" w:rsidP="000B66A8">
      <w:pPr>
        <w:rPr>
          <w:rFonts w:ascii="Georgia" w:hAnsi="Georgia"/>
          <w:sz w:val="24"/>
          <w:szCs w:val="24"/>
        </w:rPr>
      </w:pPr>
    </w:p>
    <w:p w:rsidR="009D515C" w:rsidRPr="000B66A8" w:rsidRDefault="006D1522" w:rsidP="000B66A8">
      <w:pPr>
        <w:pStyle w:val="a8"/>
        <w:spacing w:line="276" w:lineRule="auto"/>
        <w:rPr>
          <w:rFonts w:ascii="Georgia" w:hAnsi="Georgia"/>
          <w:sz w:val="32"/>
          <w:szCs w:val="32"/>
        </w:rPr>
      </w:pPr>
      <w:r w:rsidRPr="000B66A8">
        <w:rPr>
          <w:rFonts w:ascii="Georgia" w:hAnsi="Georgia"/>
          <w:sz w:val="32"/>
          <w:szCs w:val="32"/>
        </w:rPr>
        <w:t>Приложение:</w:t>
      </w:r>
    </w:p>
    <w:p w:rsidR="009D515C" w:rsidRDefault="009D515C" w:rsidP="009D515C">
      <w:pPr>
        <w:pStyle w:val="a8"/>
        <w:jc w:val="both"/>
      </w:pPr>
    </w:p>
    <w:p w:rsidR="009D515C" w:rsidRPr="00BB04D3" w:rsidRDefault="009D515C" w:rsidP="000B66A8">
      <w:pPr>
        <w:pStyle w:val="a8"/>
        <w:numPr>
          <w:ilvl w:val="0"/>
          <w:numId w:val="3"/>
        </w:numPr>
        <w:spacing w:line="276" w:lineRule="auto"/>
        <w:ind w:left="426" w:hanging="426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b/>
          <w:bCs/>
          <w:i/>
          <w:iCs/>
          <w:sz w:val="24"/>
          <w:szCs w:val="24"/>
          <w:lang w:eastAsia="ru-RU"/>
        </w:rPr>
        <w:t>Пальчиковые игры</w:t>
      </w:r>
      <w:r w:rsidR="00BB04D3" w:rsidRPr="00BB04D3">
        <w:rPr>
          <w:rFonts w:ascii="Georgia" w:hAnsi="Georgia"/>
          <w:b/>
          <w:bCs/>
          <w:i/>
          <w:iCs/>
          <w:sz w:val="24"/>
          <w:szCs w:val="24"/>
          <w:lang w:eastAsia="ru-RU"/>
        </w:rPr>
        <w:t xml:space="preserve">.  </w:t>
      </w:r>
      <w:r w:rsidRPr="00BB04D3">
        <w:rPr>
          <w:rFonts w:ascii="Georgia" w:hAnsi="Georgia"/>
          <w:sz w:val="24"/>
          <w:szCs w:val="24"/>
          <w:lang w:eastAsia="ru-RU"/>
        </w:rPr>
        <w:t xml:space="preserve">Обычно сопровождаются стихотворениями, </w:t>
      </w:r>
      <w:proofErr w:type="spellStart"/>
      <w:r w:rsidRPr="00BB04D3">
        <w:rPr>
          <w:rFonts w:ascii="Georgia" w:hAnsi="Georgia"/>
          <w:sz w:val="24"/>
          <w:szCs w:val="24"/>
          <w:lang w:eastAsia="ru-RU"/>
        </w:rPr>
        <w:t>потешками</w:t>
      </w:r>
      <w:proofErr w:type="spellEnd"/>
      <w:r w:rsidRPr="00BB04D3">
        <w:rPr>
          <w:rFonts w:ascii="Georgia" w:hAnsi="Georgia"/>
          <w:sz w:val="24"/>
          <w:szCs w:val="24"/>
          <w:lang w:eastAsia="ru-RU"/>
        </w:rPr>
        <w:t>.</w:t>
      </w:r>
    </w:p>
    <w:p w:rsidR="00BB04D3" w:rsidRDefault="00BB04D3" w:rsidP="00BB04D3">
      <w:pPr>
        <w:pStyle w:val="a8"/>
        <w:spacing w:line="276" w:lineRule="auto"/>
        <w:rPr>
          <w:rFonts w:ascii="Georgia" w:hAnsi="Georgia"/>
          <w:sz w:val="24"/>
          <w:szCs w:val="24"/>
          <w:lang w:eastAsia="ru-RU"/>
        </w:rPr>
      </w:pPr>
    </w:p>
    <w:p w:rsidR="009D515C" w:rsidRPr="00BB04D3" w:rsidRDefault="009D515C" w:rsidP="00BB04D3">
      <w:pPr>
        <w:pStyle w:val="a8"/>
        <w:spacing w:line="276" w:lineRule="auto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Раз, два, три, четыре, пять,</w:t>
      </w:r>
      <w:r w:rsidR="00BB04D3" w:rsidRPr="00BB04D3">
        <w:rPr>
          <w:rFonts w:ascii="Georgia" w:hAnsi="Georgia"/>
          <w:sz w:val="24"/>
          <w:szCs w:val="24"/>
          <w:lang w:eastAsia="ru-RU"/>
        </w:rPr>
        <w:t xml:space="preserve"> 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 xml:space="preserve">Загибаются пальцы, начиная с </w:t>
      </w:r>
      <w:proofErr w:type="gramStart"/>
      <w:r w:rsidRPr="00BB04D3">
        <w:rPr>
          <w:rFonts w:ascii="Georgia" w:hAnsi="Georgia"/>
          <w:i/>
          <w:iCs/>
          <w:sz w:val="24"/>
          <w:szCs w:val="24"/>
          <w:lang w:eastAsia="ru-RU"/>
        </w:rPr>
        <w:t>большого</w:t>
      </w:r>
      <w:proofErr w:type="gramEnd"/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9D515C" w:rsidRPr="00BB04D3" w:rsidRDefault="009D515C" w:rsidP="00BB04D3">
      <w:pPr>
        <w:pStyle w:val="a8"/>
        <w:spacing w:line="276" w:lineRule="auto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Будем листья собирать,</w:t>
      </w:r>
      <w:r w:rsidR="00BB04D3" w:rsidRPr="00BB04D3">
        <w:rPr>
          <w:rFonts w:ascii="Georgia" w:hAnsi="Georgia"/>
          <w:sz w:val="24"/>
          <w:szCs w:val="24"/>
          <w:lang w:eastAsia="ru-RU"/>
        </w:rPr>
        <w:t xml:space="preserve">  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>Сжимаются и разжимаются кулаки</w:t>
      </w:r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9D515C" w:rsidRPr="00BB04D3" w:rsidRDefault="009D515C" w:rsidP="00BB04D3">
      <w:pPr>
        <w:pStyle w:val="a8"/>
        <w:spacing w:line="276" w:lineRule="auto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Листья березы, листья рябины,</w:t>
      </w:r>
    </w:p>
    <w:p w:rsidR="009D515C" w:rsidRPr="00BB04D3" w:rsidRDefault="009D515C" w:rsidP="00BB04D3">
      <w:pPr>
        <w:pStyle w:val="a8"/>
        <w:spacing w:line="276" w:lineRule="auto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листья тополя, ли</w:t>
      </w:r>
      <w:r w:rsidRPr="00BB04D3">
        <w:rPr>
          <w:rFonts w:ascii="Georgia" w:hAnsi="Georgia"/>
          <w:sz w:val="24"/>
          <w:szCs w:val="24"/>
          <w:lang w:eastAsia="ru-RU"/>
        </w:rPr>
        <w:softHyphen/>
        <w:t>стья осины,</w:t>
      </w:r>
    </w:p>
    <w:p w:rsidR="009D515C" w:rsidRPr="00BB04D3" w:rsidRDefault="009D515C" w:rsidP="00BB04D3">
      <w:pPr>
        <w:pStyle w:val="a8"/>
        <w:spacing w:line="276" w:lineRule="auto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листья дуба мы соберем,</w:t>
      </w:r>
      <w:r w:rsidR="00BB04D3" w:rsidRPr="00BB04D3">
        <w:rPr>
          <w:rFonts w:ascii="Georgia" w:hAnsi="Georgia"/>
          <w:sz w:val="24"/>
          <w:szCs w:val="24"/>
          <w:lang w:eastAsia="ru-RU"/>
        </w:rPr>
        <w:t xml:space="preserve"> 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 xml:space="preserve">Загибаются пальцы, начиная </w:t>
      </w:r>
      <w:proofErr w:type="gramStart"/>
      <w:r w:rsidRPr="00BB04D3">
        <w:rPr>
          <w:rFonts w:ascii="Georgia" w:hAnsi="Georgia"/>
          <w:i/>
          <w:iCs/>
          <w:sz w:val="24"/>
          <w:szCs w:val="24"/>
          <w:lang w:eastAsia="ru-RU"/>
        </w:rPr>
        <w:t>с</w:t>
      </w:r>
      <w:proofErr w:type="gramEnd"/>
      <w:r w:rsidRPr="00BB04D3">
        <w:rPr>
          <w:rFonts w:ascii="Georgia" w:hAnsi="Georgia"/>
          <w:i/>
          <w:iCs/>
          <w:sz w:val="24"/>
          <w:szCs w:val="24"/>
          <w:lang w:eastAsia="ru-RU"/>
        </w:rPr>
        <w:t xml:space="preserve"> большого</w:t>
      </w:r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9D515C" w:rsidRPr="009D515C" w:rsidRDefault="009D515C" w:rsidP="00BB04D3">
      <w:pPr>
        <w:shd w:val="clear" w:color="auto" w:fill="FFFFFF"/>
        <w:spacing w:after="36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Маме осенний букет отнесем.</w:t>
      </w:r>
      <w:r w:rsidR="00BB04D3" w:rsidRPr="00BB04D3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</w:t>
      </w: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(</w:t>
      </w:r>
      <w:r w:rsidRPr="009D515C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Шагают по столу средним и указательным пальцами</w:t>
      </w:r>
      <w:r w:rsidRPr="009D515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.)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b/>
          <w:bCs/>
          <w:i/>
          <w:iCs/>
          <w:sz w:val="24"/>
          <w:szCs w:val="24"/>
          <w:lang w:eastAsia="ru-RU"/>
        </w:rPr>
        <w:t>«Волна».</w:t>
      </w:r>
      <w:r w:rsidRPr="00BB04D3">
        <w:rPr>
          <w:rFonts w:ascii="Georgia" w:hAnsi="Georgia"/>
          <w:sz w:val="24"/>
          <w:szCs w:val="24"/>
          <w:lang w:eastAsia="ru-RU"/>
        </w:rPr>
        <w:t> Расположить руки перед собой ладонями вниз. Развести пальцы и рисовать по очереди каждым пальцем отдельно волну сверху вниз. Можно сочетать чтение стихотворения с движениями как одной, так и двумя руками.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По земле ползет червяк,</w:t>
      </w:r>
      <w:r w:rsidR="00BB04D3">
        <w:rPr>
          <w:rFonts w:ascii="Georgia" w:hAnsi="Georgia"/>
          <w:sz w:val="24"/>
          <w:szCs w:val="24"/>
          <w:lang w:eastAsia="ru-RU"/>
        </w:rPr>
        <w:t xml:space="preserve">  </w:t>
      </w:r>
      <w:r w:rsidRPr="00BB04D3">
        <w:rPr>
          <w:rFonts w:ascii="Georgia" w:hAnsi="Georgia"/>
          <w:sz w:val="24"/>
          <w:szCs w:val="24"/>
          <w:lang w:eastAsia="ru-RU"/>
        </w:rPr>
        <w:t xml:space="preserve"> 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>Большим пальцем</w:t>
      </w:r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 xml:space="preserve">По реке плывет моряк, </w:t>
      </w:r>
      <w:r w:rsidR="00BB04D3">
        <w:rPr>
          <w:rFonts w:ascii="Georgia" w:hAnsi="Georgia"/>
          <w:sz w:val="24"/>
          <w:szCs w:val="24"/>
          <w:lang w:eastAsia="ru-RU"/>
        </w:rPr>
        <w:t xml:space="preserve">   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proofErr w:type="gramStart"/>
      <w:r w:rsidRPr="00BB04D3">
        <w:rPr>
          <w:rFonts w:ascii="Georgia" w:hAnsi="Georgia"/>
          <w:i/>
          <w:iCs/>
          <w:sz w:val="24"/>
          <w:szCs w:val="24"/>
          <w:lang w:eastAsia="ru-RU"/>
        </w:rPr>
        <w:t>Указательным</w:t>
      </w:r>
      <w:proofErr w:type="gramEnd"/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 xml:space="preserve">Дым клубится из трубы, </w:t>
      </w:r>
      <w:r w:rsidR="00BB04D3">
        <w:rPr>
          <w:rFonts w:ascii="Georgia" w:hAnsi="Georgia"/>
          <w:sz w:val="24"/>
          <w:szCs w:val="24"/>
          <w:lang w:eastAsia="ru-RU"/>
        </w:rPr>
        <w:t xml:space="preserve">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>Средним</w:t>
      </w:r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 xml:space="preserve">Лыжник катится с горы, </w:t>
      </w:r>
      <w:r w:rsidR="00BB04D3">
        <w:rPr>
          <w:rFonts w:ascii="Georgia" w:hAnsi="Georgia"/>
          <w:sz w:val="24"/>
          <w:szCs w:val="24"/>
          <w:lang w:eastAsia="ru-RU"/>
        </w:rPr>
        <w:t xml:space="preserve">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proofErr w:type="gramStart"/>
      <w:r w:rsidRPr="00BB04D3">
        <w:rPr>
          <w:rFonts w:ascii="Georgia" w:hAnsi="Georgia"/>
          <w:i/>
          <w:iCs/>
          <w:sz w:val="24"/>
          <w:szCs w:val="24"/>
          <w:lang w:eastAsia="ru-RU"/>
        </w:rPr>
        <w:t>Безымянным</w:t>
      </w:r>
      <w:proofErr w:type="gramEnd"/>
      <w:r w:rsidRPr="00BB04D3">
        <w:rPr>
          <w:rFonts w:ascii="Georgia" w:hAnsi="Georgia"/>
          <w:i/>
          <w:iCs/>
          <w:sz w:val="24"/>
          <w:szCs w:val="24"/>
          <w:lang w:eastAsia="ru-RU"/>
        </w:rPr>
        <w:t>.</w:t>
      </w:r>
      <w:r w:rsidRPr="00BB04D3">
        <w:rPr>
          <w:rFonts w:ascii="Georgia" w:hAnsi="Georgia"/>
          <w:sz w:val="24"/>
          <w:szCs w:val="24"/>
          <w:lang w:eastAsia="ru-RU"/>
        </w:rPr>
        <w:t>)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В лес ведет тропинка —</w:t>
      </w:r>
      <w:r w:rsidR="00BB04D3">
        <w:rPr>
          <w:rFonts w:ascii="Georgia" w:hAnsi="Georgia"/>
          <w:sz w:val="24"/>
          <w:szCs w:val="24"/>
          <w:lang w:eastAsia="ru-RU"/>
        </w:rPr>
        <w:t xml:space="preserve">     </w:t>
      </w:r>
      <w:r w:rsidRPr="00BB04D3">
        <w:rPr>
          <w:rFonts w:ascii="Georgia" w:hAnsi="Georgia"/>
          <w:sz w:val="24"/>
          <w:szCs w:val="24"/>
          <w:lang w:eastAsia="ru-RU"/>
        </w:rPr>
        <w:t xml:space="preserve"> 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>Мизинцем.</w:t>
      </w:r>
      <w:r w:rsidRPr="00BB04D3">
        <w:rPr>
          <w:rFonts w:ascii="Georgia" w:hAnsi="Georgia"/>
          <w:sz w:val="24"/>
          <w:szCs w:val="24"/>
          <w:lang w:eastAsia="ru-RU"/>
        </w:rPr>
        <w:t>)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 xml:space="preserve">Все одна картинка! </w:t>
      </w:r>
      <w:r w:rsidR="00BB04D3">
        <w:rPr>
          <w:rFonts w:ascii="Georgia" w:hAnsi="Georgia"/>
          <w:sz w:val="24"/>
          <w:szCs w:val="24"/>
          <w:lang w:eastAsia="ru-RU"/>
        </w:rPr>
        <w:t xml:space="preserve">              </w:t>
      </w:r>
      <w:r w:rsidRPr="00BB04D3">
        <w:rPr>
          <w:rFonts w:ascii="Georgia" w:hAnsi="Georgia"/>
          <w:sz w:val="24"/>
          <w:szCs w:val="24"/>
          <w:lang w:eastAsia="ru-RU"/>
        </w:rPr>
        <w:t>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>Всеми пальчиками, собранными вместе</w:t>
      </w:r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BB04D3" w:rsidRDefault="00BB04D3" w:rsidP="00BB04D3">
      <w:pPr>
        <w:pStyle w:val="a8"/>
        <w:spacing w:line="276" w:lineRule="auto"/>
        <w:jc w:val="both"/>
        <w:rPr>
          <w:rFonts w:ascii="Georgia" w:hAnsi="Georgia"/>
          <w:b/>
          <w:bCs/>
          <w:i/>
          <w:iCs/>
          <w:sz w:val="24"/>
          <w:szCs w:val="24"/>
          <w:lang w:eastAsia="ru-RU"/>
        </w:rPr>
      </w:pP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b/>
          <w:bCs/>
          <w:i/>
          <w:iCs/>
          <w:sz w:val="24"/>
          <w:szCs w:val="24"/>
          <w:lang w:eastAsia="ru-RU"/>
        </w:rPr>
        <w:lastRenderedPageBreak/>
        <w:t>«Соки». </w:t>
      </w:r>
      <w:r w:rsidRPr="00BB04D3">
        <w:rPr>
          <w:rFonts w:ascii="Georgia" w:hAnsi="Georgia"/>
          <w:sz w:val="24"/>
          <w:szCs w:val="24"/>
          <w:lang w:eastAsia="ru-RU"/>
        </w:rPr>
        <w:t>Загибаем пальчик при произнесении названия каждого сока на одной, а затем на другой руке, начиная с мизинца: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На здоровье соки пейте,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proofErr w:type="gramStart"/>
      <w:r w:rsidRPr="00BB04D3">
        <w:rPr>
          <w:rFonts w:ascii="Georgia" w:hAnsi="Georgia"/>
          <w:sz w:val="24"/>
          <w:szCs w:val="24"/>
          <w:lang w:eastAsia="ru-RU"/>
        </w:rPr>
        <w:t>Но</w:t>
      </w:r>
      <w:proofErr w:type="gramEnd"/>
      <w:r w:rsidRPr="00BB04D3">
        <w:rPr>
          <w:rFonts w:ascii="Georgia" w:hAnsi="Georgia"/>
          <w:sz w:val="24"/>
          <w:szCs w:val="24"/>
          <w:lang w:eastAsia="ru-RU"/>
        </w:rPr>
        <w:t xml:space="preserve"> ни капли не пролейте: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Апельсиновый, </w:t>
      </w:r>
      <w:hyperlink r:id="rId12" w:tooltip="Вишня" w:history="1">
        <w:r w:rsidRPr="00BB04D3">
          <w:rPr>
            <w:rFonts w:ascii="Georgia" w:hAnsi="Georgia"/>
            <w:sz w:val="24"/>
            <w:szCs w:val="24"/>
            <w:lang w:eastAsia="ru-RU"/>
          </w:rPr>
          <w:t>вишневый</w:t>
        </w:r>
      </w:hyperlink>
      <w:r w:rsidRPr="00BB04D3">
        <w:rPr>
          <w:rFonts w:ascii="Georgia" w:hAnsi="Georgia"/>
          <w:sz w:val="24"/>
          <w:szCs w:val="24"/>
          <w:lang w:eastAsia="ru-RU"/>
        </w:rPr>
        <w:t>,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Виноградный и грушевый,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Абрикосовый, клубничный,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Вкус у каждого отличный!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Можно выпить сок томатный,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>Он особенно приятный. Сок моркови и граната</w:t>
      </w:r>
    </w:p>
    <w:p w:rsidR="009D515C" w:rsidRPr="00BB04D3" w:rsidRDefault="009D515C" w:rsidP="00BB04D3">
      <w:pPr>
        <w:pStyle w:val="a8"/>
        <w:spacing w:line="276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BB04D3">
        <w:rPr>
          <w:rFonts w:ascii="Georgia" w:hAnsi="Georgia"/>
          <w:sz w:val="24"/>
          <w:szCs w:val="24"/>
          <w:lang w:eastAsia="ru-RU"/>
        </w:rPr>
        <w:t xml:space="preserve">Так </w:t>
      </w:r>
      <w:proofErr w:type="gramStart"/>
      <w:r w:rsidRPr="00BB04D3">
        <w:rPr>
          <w:rFonts w:ascii="Georgia" w:hAnsi="Georgia"/>
          <w:sz w:val="24"/>
          <w:szCs w:val="24"/>
          <w:lang w:eastAsia="ru-RU"/>
        </w:rPr>
        <w:t>полезен</w:t>
      </w:r>
      <w:proofErr w:type="gramEnd"/>
      <w:r w:rsidRPr="00BB04D3">
        <w:rPr>
          <w:rFonts w:ascii="Georgia" w:hAnsi="Georgia"/>
          <w:sz w:val="24"/>
          <w:szCs w:val="24"/>
          <w:lang w:eastAsia="ru-RU"/>
        </w:rPr>
        <w:t xml:space="preserve"> вам, ребята!</w:t>
      </w:r>
      <w:r w:rsidR="00BB04D3">
        <w:rPr>
          <w:rFonts w:ascii="Georgia" w:hAnsi="Georgia"/>
          <w:sz w:val="24"/>
          <w:szCs w:val="24"/>
          <w:lang w:eastAsia="ru-RU"/>
        </w:rPr>
        <w:t xml:space="preserve">    </w:t>
      </w:r>
      <w:r w:rsidRPr="00BB04D3">
        <w:rPr>
          <w:rFonts w:ascii="Georgia" w:hAnsi="Georgia"/>
          <w:sz w:val="24"/>
          <w:szCs w:val="24"/>
          <w:lang w:eastAsia="ru-RU"/>
        </w:rPr>
        <w:t xml:space="preserve"> (</w:t>
      </w:r>
      <w:r w:rsidRPr="00BB04D3">
        <w:rPr>
          <w:rFonts w:ascii="Georgia" w:hAnsi="Georgia"/>
          <w:i/>
          <w:iCs/>
          <w:sz w:val="24"/>
          <w:szCs w:val="24"/>
          <w:lang w:eastAsia="ru-RU"/>
        </w:rPr>
        <w:t>Показываем большой палец</w:t>
      </w:r>
      <w:r w:rsidRPr="00BB04D3">
        <w:rPr>
          <w:rFonts w:ascii="Georgia" w:hAnsi="Georgia"/>
          <w:sz w:val="24"/>
          <w:szCs w:val="24"/>
          <w:lang w:eastAsia="ru-RU"/>
        </w:rPr>
        <w:t>.)</w:t>
      </w:r>
    </w:p>
    <w:p w:rsidR="000B66A8" w:rsidRDefault="00BB04D3" w:rsidP="009D515C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</w:p>
    <w:p w:rsidR="009D515C" w:rsidRPr="000B66A8" w:rsidRDefault="009D515C" w:rsidP="000B66A8">
      <w:pPr>
        <w:pStyle w:val="a8"/>
        <w:rPr>
          <w:rFonts w:ascii="Georgia" w:hAnsi="Georgia"/>
          <w:sz w:val="24"/>
          <w:szCs w:val="24"/>
          <w:lang w:eastAsia="ru-RU"/>
        </w:rPr>
      </w:pPr>
      <w:r w:rsidRPr="000B66A8">
        <w:rPr>
          <w:rFonts w:ascii="Georgia" w:hAnsi="Georgia"/>
          <w:b/>
          <w:bCs/>
          <w:sz w:val="24"/>
          <w:szCs w:val="24"/>
          <w:lang w:eastAsia="ru-RU"/>
        </w:rPr>
        <w:t>«Козочка».</w:t>
      </w:r>
      <w:r w:rsidRPr="000B66A8">
        <w:rPr>
          <w:rFonts w:ascii="Georgia" w:hAnsi="Georgia"/>
          <w:sz w:val="24"/>
          <w:szCs w:val="24"/>
          <w:lang w:eastAsia="ru-RU"/>
        </w:rPr>
        <w:br/>
        <w:t>- Шел старик дорогою 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 </w:t>
      </w:r>
      <w:r w:rsidR="000B66A8">
        <w:rPr>
          <w:rFonts w:ascii="Georgia" w:hAnsi="Georgia"/>
          <w:sz w:val="24"/>
          <w:szCs w:val="24"/>
          <w:lang w:eastAsia="ru-RU"/>
        </w:rPr>
        <w:t xml:space="preserve">      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(идти пальчиками по столу)</w:t>
      </w:r>
      <w:r w:rsidRPr="000B66A8">
        <w:rPr>
          <w:rFonts w:ascii="Georgia" w:hAnsi="Georgia"/>
          <w:sz w:val="24"/>
          <w:szCs w:val="24"/>
          <w:lang w:eastAsia="ru-RU"/>
        </w:rPr>
        <w:br/>
        <w:t>- Нашел козу безрогую</w:t>
      </w:r>
      <w:proofErr w:type="gramStart"/>
      <w:r w:rsidRPr="000B66A8">
        <w:rPr>
          <w:rFonts w:ascii="Georgia" w:hAnsi="Georgia"/>
          <w:sz w:val="24"/>
          <w:szCs w:val="24"/>
          <w:lang w:eastAsia="ru-RU"/>
        </w:rPr>
        <w:t>.</w:t>
      </w:r>
      <w:proofErr w:type="gramEnd"/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</w:t>
      </w:r>
      <w:r w:rsidR="000B66A8">
        <w:rPr>
          <w:rFonts w:ascii="Georgia" w:hAnsi="Georgia"/>
          <w:sz w:val="24"/>
          <w:szCs w:val="24"/>
          <w:lang w:eastAsia="ru-RU"/>
        </w:rPr>
        <w:t xml:space="preserve">     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</w:t>
      </w:r>
      <w:proofErr w:type="gramStart"/>
      <w:r w:rsidRPr="000B66A8">
        <w:rPr>
          <w:rFonts w:ascii="Georgia" w:hAnsi="Georgia"/>
          <w:i/>
          <w:iCs/>
          <w:sz w:val="24"/>
          <w:szCs w:val="24"/>
          <w:lang w:eastAsia="ru-RU"/>
        </w:rPr>
        <w:t>п</w:t>
      </w:r>
      <w:proofErr w:type="gramEnd"/>
      <w:r w:rsidRPr="000B66A8">
        <w:rPr>
          <w:rFonts w:ascii="Georgia" w:hAnsi="Georgia"/>
          <w:i/>
          <w:iCs/>
          <w:sz w:val="24"/>
          <w:szCs w:val="24"/>
          <w:lang w:eastAsia="ru-RU"/>
        </w:rPr>
        <w:t>оказать пальчиками рога)</w:t>
      </w:r>
      <w:r w:rsidRPr="000B66A8">
        <w:rPr>
          <w:rFonts w:ascii="Georgia" w:hAnsi="Georgia"/>
          <w:sz w:val="24"/>
          <w:szCs w:val="24"/>
          <w:lang w:eastAsia="ru-RU"/>
        </w:rPr>
        <w:br/>
        <w:t>- Давай, коза, попрыгаем, 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(постучать пальчиками по столу)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br/>
      </w:r>
      <w:r w:rsidRPr="000B66A8">
        <w:rPr>
          <w:rFonts w:ascii="Georgia" w:hAnsi="Georgia"/>
          <w:sz w:val="24"/>
          <w:szCs w:val="24"/>
          <w:lang w:eastAsia="ru-RU"/>
        </w:rPr>
        <w:t>- Ножками подрыгаем.</w:t>
      </w:r>
      <w:r w:rsidRPr="000B66A8">
        <w:rPr>
          <w:rFonts w:ascii="Georgia" w:hAnsi="Georgia"/>
          <w:sz w:val="24"/>
          <w:szCs w:val="24"/>
          <w:lang w:eastAsia="ru-RU"/>
        </w:rPr>
        <w:br/>
        <w:t>- А коза бодается, 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(снова показать рога)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br/>
      </w:r>
      <w:r w:rsidRPr="000B66A8">
        <w:rPr>
          <w:rFonts w:ascii="Georgia" w:hAnsi="Georgia"/>
          <w:sz w:val="24"/>
          <w:szCs w:val="24"/>
          <w:lang w:eastAsia="ru-RU"/>
        </w:rPr>
        <w:t>- А старик ругается</w:t>
      </w:r>
      <w:proofErr w:type="gramStart"/>
      <w:r w:rsidRPr="000B66A8">
        <w:rPr>
          <w:rFonts w:ascii="Georgia" w:hAnsi="Georgia"/>
          <w:sz w:val="24"/>
          <w:szCs w:val="24"/>
          <w:lang w:eastAsia="ru-RU"/>
        </w:rPr>
        <w:t>.</w:t>
      </w:r>
      <w:proofErr w:type="gramEnd"/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</w:t>
      </w:r>
      <w:proofErr w:type="gramStart"/>
      <w:r w:rsidRPr="000B66A8">
        <w:rPr>
          <w:rFonts w:ascii="Georgia" w:hAnsi="Georgia"/>
          <w:i/>
          <w:iCs/>
          <w:sz w:val="24"/>
          <w:szCs w:val="24"/>
          <w:lang w:eastAsia="ru-RU"/>
        </w:rPr>
        <w:t>п</w:t>
      </w:r>
      <w:proofErr w:type="gramEnd"/>
      <w:r w:rsidRPr="000B66A8">
        <w:rPr>
          <w:rFonts w:ascii="Georgia" w:hAnsi="Georgia"/>
          <w:i/>
          <w:iCs/>
          <w:sz w:val="24"/>
          <w:szCs w:val="24"/>
          <w:lang w:eastAsia="ru-RU"/>
        </w:rPr>
        <w:t>огрозить пальчиком)</w:t>
      </w:r>
    </w:p>
    <w:p w:rsidR="00BB04D3" w:rsidRPr="000B66A8" w:rsidRDefault="009D515C" w:rsidP="000B66A8">
      <w:pPr>
        <w:pStyle w:val="a8"/>
        <w:rPr>
          <w:rFonts w:ascii="Georgia" w:hAnsi="Georgia"/>
          <w:sz w:val="24"/>
          <w:szCs w:val="24"/>
          <w:lang w:eastAsia="ru-RU"/>
        </w:rPr>
      </w:pPr>
      <w:r w:rsidRPr="000B66A8">
        <w:rPr>
          <w:rFonts w:ascii="Georgia" w:hAnsi="Georgia"/>
          <w:sz w:val="24"/>
          <w:szCs w:val="24"/>
          <w:lang w:eastAsia="ru-RU"/>
        </w:rPr>
        <w:t>«Лошадка».</w:t>
      </w:r>
    </w:p>
    <w:p w:rsidR="009D515C" w:rsidRPr="000B66A8" w:rsidRDefault="009D515C" w:rsidP="000B66A8">
      <w:pPr>
        <w:pStyle w:val="a8"/>
        <w:rPr>
          <w:rFonts w:ascii="Georgia" w:hAnsi="Georgia"/>
          <w:sz w:val="24"/>
          <w:szCs w:val="24"/>
          <w:lang w:eastAsia="ru-RU"/>
        </w:rPr>
      </w:pPr>
      <w:r w:rsidRPr="000B66A8">
        <w:rPr>
          <w:rFonts w:ascii="Georgia" w:hAnsi="Georgia"/>
          <w:sz w:val="24"/>
          <w:szCs w:val="24"/>
          <w:lang w:eastAsia="ru-RU"/>
        </w:rPr>
        <w:t xml:space="preserve"> - Одной рукой я травку рву,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(выполнять хватательные движения поочередно левой и правой руками)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br/>
      </w:r>
      <w:r w:rsidRPr="000B66A8">
        <w:rPr>
          <w:rFonts w:ascii="Georgia" w:hAnsi="Georgia"/>
          <w:sz w:val="24"/>
          <w:szCs w:val="24"/>
          <w:lang w:eastAsia="ru-RU"/>
        </w:rPr>
        <w:t>- Другой рукой я тоже рву.</w:t>
      </w:r>
      <w:r w:rsidRPr="000B66A8">
        <w:rPr>
          <w:rFonts w:ascii="Georgia" w:hAnsi="Georgia"/>
          <w:sz w:val="24"/>
          <w:szCs w:val="24"/>
          <w:lang w:eastAsia="ru-RU"/>
        </w:rPr>
        <w:br/>
        <w:t>- Я травкой накормлю коня</w:t>
      </w:r>
      <w:proofErr w:type="gramStart"/>
      <w:r w:rsidRPr="000B66A8">
        <w:rPr>
          <w:rFonts w:ascii="Georgia" w:hAnsi="Georgia"/>
          <w:sz w:val="24"/>
          <w:szCs w:val="24"/>
          <w:lang w:eastAsia="ru-RU"/>
        </w:rPr>
        <w:t>.</w:t>
      </w:r>
      <w:proofErr w:type="gramEnd"/>
      <w:r w:rsidR="00BB04D3" w:rsidRPr="000B66A8">
        <w:rPr>
          <w:rFonts w:ascii="Georgia" w:hAnsi="Georgia"/>
          <w:sz w:val="24"/>
          <w:szCs w:val="24"/>
          <w:lang w:eastAsia="ru-RU"/>
        </w:rPr>
        <w:t xml:space="preserve"> </w:t>
      </w:r>
      <w:r w:rsidR="000B66A8">
        <w:rPr>
          <w:rFonts w:ascii="Georgia" w:hAnsi="Georgia"/>
          <w:sz w:val="24"/>
          <w:szCs w:val="24"/>
          <w:lang w:eastAsia="ru-RU"/>
        </w:rPr>
        <w:t xml:space="preserve">     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</w:t>
      </w:r>
      <w:proofErr w:type="gramStart"/>
      <w:r w:rsidRPr="000B66A8">
        <w:rPr>
          <w:rFonts w:ascii="Georgia" w:hAnsi="Georgia"/>
          <w:i/>
          <w:iCs/>
          <w:sz w:val="24"/>
          <w:szCs w:val="24"/>
          <w:lang w:eastAsia="ru-RU"/>
        </w:rPr>
        <w:t>в</w:t>
      </w:r>
      <w:proofErr w:type="gramEnd"/>
      <w:r w:rsidRPr="000B66A8">
        <w:rPr>
          <w:rFonts w:ascii="Georgia" w:hAnsi="Georgia"/>
          <w:i/>
          <w:iCs/>
          <w:sz w:val="24"/>
          <w:szCs w:val="24"/>
          <w:lang w:eastAsia="ru-RU"/>
        </w:rPr>
        <w:t>ытянуть руки вперед)</w:t>
      </w:r>
      <w:r w:rsidRPr="000B66A8">
        <w:rPr>
          <w:rFonts w:ascii="Georgia" w:hAnsi="Georgia"/>
          <w:sz w:val="24"/>
          <w:szCs w:val="24"/>
          <w:lang w:eastAsia="ru-RU"/>
        </w:rPr>
        <w:br/>
        <w:t>- Вот сколько пальцев у меня!</w:t>
      </w:r>
      <w:r w:rsidR="00BB04D3" w:rsidRPr="000B66A8">
        <w:rPr>
          <w:rFonts w:ascii="Georgia" w:hAnsi="Georgia"/>
          <w:sz w:val="24"/>
          <w:szCs w:val="24"/>
          <w:lang w:eastAsia="ru-RU"/>
        </w:rPr>
        <w:t xml:space="preserve">   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(и повернуть ладонями вверх)</w:t>
      </w:r>
    </w:p>
    <w:p w:rsidR="009D515C" w:rsidRPr="000B66A8" w:rsidRDefault="009D515C" w:rsidP="000B66A8">
      <w:pPr>
        <w:pStyle w:val="a8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0B66A8">
        <w:rPr>
          <w:rFonts w:ascii="Georgia" w:hAnsi="Georgia"/>
          <w:b/>
          <w:sz w:val="24"/>
          <w:szCs w:val="24"/>
          <w:shd w:val="clear" w:color="auto" w:fill="FFFFFF"/>
          <w:lang w:eastAsia="ru-RU"/>
        </w:rPr>
        <w:br/>
        <w:t>«</w:t>
      </w:r>
      <w:proofErr w:type="spellStart"/>
      <w:r w:rsidRPr="000B66A8">
        <w:rPr>
          <w:rFonts w:ascii="Georgia" w:hAnsi="Georgia"/>
          <w:b/>
          <w:sz w:val="24"/>
          <w:szCs w:val="24"/>
          <w:shd w:val="clear" w:color="auto" w:fill="FFFFFF"/>
          <w:lang w:eastAsia="ru-RU"/>
        </w:rPr>
        <w:t>Помошник</w:t>
      </w:r>
      <w:proofErr w:type="spellEnd"/>
      <w:r w:rsidRPr="000B66A8">
        <w:rPr>
          <w:rFonts w:ascii="Georgia" w:hAnsi="Georgia"/>
          <w:b/>
          <w:sz w:val="24"/>
          <w:szCs w:val="24"/>
          <w:shd w:val="clear" w:color="auto" w:fill="FFFFFF"/>
          <w:lang w:eastAsia="ru-RU"/>
        </w:rPr>
        <w:t>».</w:t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- Я пилой дрова пилю,</w:t>
      </w:r>
      <w:r w:rsidR="00BB04D3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</w:t>
      </w:r>
      <w:r w:rsid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   </w:t>
      </w:r>
      <w:r w:rsidR="00BB04D3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(имитировать действия пилы, двигать вместе ладошками вперед-назад)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br/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>- Топором дрова колю</w:t>
      </w:r>
      <w:proofErr w:type="gramStart"/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>.</w:t>
      </w:r>
      <w:proofErr w:type="gramEnd"/>
      <w:r w:rsidR="00BB04D3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</w:t>
      </w:r>
      <w:r w:rsid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митировать действия топора, двигать вместе ладошками вверх-вниз)</w:t>
      </w:r>
      <w:r w:rsidRPr="000B66A8">
        <w:rPr>
          <w:rFonts w:ascii="Georgia" w:hAnsi="Georgia"/>
          <w:i/>
          <w:iCs/>
          <w:sz w:val="24"/>
          <w:szCs w:val="24"/>
          <w:lang w:eastAsia="ru-RU"/>
        </w:rPr>
        <w:t> 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br/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>- Отнесу их бабушке,</w:t>
      </w:r>
      <w:r w:rsidR="00BB04D3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     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(показать ладоши)</w:t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- Чтоб испечь оладушки.</w:t>
      </w:r>
      <w:r w:rsidR="00BB04D3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(похлопать ладонями друг о друга)</w:t>
      </w:r>
    </w:p>
    <w:p w:rsidR="009D515C" w:rsidRPr="000B66A8" w:rsidRDefault="009D515C" w:rsidP="000B66A8">
      <w:pPr>
        <w:pStyle w:val="a8"/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</w:pP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</w:r>
      <w:r w:rsidRPr="000B66A8">
        <w:rPr>
          <w:rFonts w:ascii="Georgia" w:hAnsi="Georgia"/>
          <w:b/>
          <w:sz w:val="24"/>
          <w:szCs w:val="24"/>
          <w:shd w:val="clear" w:color="auto" w:fill="FFFFFF"/>
          <w:lang w:eastAsia="ru-RU"/>
        </w:rPr>
        <w:t>«Дом».</w:t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- Молоточком я стучу,</w:t>
      </w:r>
      <w:r w:rsidR="000B66A8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   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(постукивать кулачками друг о друга)</w:t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- Дом построить я хочу</w:t>
      </w:r>
      <w:proofErr w:type="gramStart"/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>.</w:t>
      </w:r>
      <w:proofErr w:type="gramEnd"/>
      <w:r w:rsidR="000B66A8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 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оединить кончики пальцев обеих рук)</w:t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- Строю я высокий дом,</w:t>
      </w:r>
      <w:r w:rsidR="000B66A8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  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(поднять выпрямленные ладони вверх)</w:t>
      </w:r>
      <w:r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- Буду жить я в доме том.</w:t>
      </w:r>
      <w:r w:rsidR="000B66A8" w:rsidRPr="000B66A8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 </w:t>
      </w:r>
      <w:r w:rsidRPr="000B66A8">
        <w:rPr>
          <w:rFonts w:ascii="Georgia" w:hAnsi="Georgia"/>
          <w:i/>
          <w:iCs/>
          <w:sz w:val="24"/>
          <w:szCs w:val="24"/>
          <w:shd w:val="clear" w:color="auto" w:fill="FFFFFF"/>
          <w:lang w:eastAsia="ru-RU"/>
        </w:rPr>
        <w:t>(похлопать ладонями)</w:t>
      </w:r>
    </w:p>
    <w:p w:rsidR="000B66A8" w:rsidRPr="009D515C" w:rsidRDefault="000B66A8" w:rsidP="000B66A8">
      <w:pPr>
        <w:pStyle w:val="a8"/>
        <w:rPr>
          <w:shd w:val="clear" w:color="auto" w:fill="FFFFFF"/>
          <w:lang w:eastAsia="ru-RU"/>
        </w:rPr>
      </w:pPr>
    </w:p>
    <w:p w:rsidR="000B66A8" w:rsidRDefault="009D515C" w:rsidP="000B66A8">
      <w:pPr>
        <w:pStyle w:val="a9"/>
        <w:numPr>
          <w:ilvl w:val="0"/>
          <w:numId w:val="3"/>
        </w:numPr>
        <w:spacing w:after="360"/>
        <w:ind w:left="0" w:firstLine="0"/>
        <w:jc w:val="both"/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66A8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Игры с пальчиками</w:t>
      </w: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- это не только стимул для р</w:t>
      </w:r>
      <w:r w:rsid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азвития речи и мелкой моторики, </w:t>
      </w: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но и один из вариантов радостного общения с близкими людьми. Когда</w:t>
      </w: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lang w:eastAsia="ru-RU"/>
        </w:rPr>
        <w:t> </w:t>
      </w:r>
      <w:hyperlink r:id="rId13" w:tooltip="Товары для будущих мам" w:history="1">
        <w:r w:rsidRPr="000B66A8">
          <w:rPr>
            <w:rFonts w:ascii="Georgia" w:eastAsia="Times New Roman" w:hAnsi="Georgia" w:cs="Arial"/>
            <w:bCs/>
            <w:sz w:val="24"/>
            <w:szCs w:val="24"/>
            <w:lang w:eastAsia="ru-RU"/>
          </w:rPr>
          <w:t>мама</w:t>
        </w:r>
      </w:hyperlink>
      <w:r w:rsidRPr="000B66A8">
        <w:rPr>
          <w:rFonts w:ascii="Georgia" w:eastAsia="Times New Roman" w:hAnsi="Georgia" w:cs="Arial"/>
          <w:bCs/>
          <w:sz w:val="24"/>
          <w:szCs w:val="24"/>
          <w:lang w:eastAsia="ru-RU"/>
        </w:rPr>
        <w:t> </w:t>
      </w:r>
      <w:r w:rsidRPr="000B66A8">
        <w:rPr>
          <w:rFonts w:ascii="Georgia" w:eastAsia="Times New Roman" w:hAnsi="Georgia" w:cs="Arial"/>
          <w:bCs/>
          <w:sz w:val="24"/>
          <w:szCs w:val="24"/>
          <w:shd w:val="clear" w:color="auto" w:fill="FFFFFF"/>
          <w:lang w:eastAsia="ru-RU"/>
        </w:rPr>
        <w:t>для</w:t>
      </w: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пальчиковой игры берёт малыша на руки, сажает на колени, обнимая, придерживает, когда она трогает его ладошку, поглаживает или щекочет, похлопывает или раскачивает, ребёнок получает массу необходимых для его эмоционального и интеллектуального развития впечатлений.</w:t>
      </w:r>
      <w:r w:rsidR="000B66A8"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малышей и легко запоминаются. Ритм и </w:t>
      </w: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неизменный порядок слов, рифма для малыша являются чем-то магическим, утешающим и успокаивающим.</w:t>
      </w:r>
    </w:p>
    <w:p w:rsidR="00187FAB" w:rsidRDefault="009D515C" w:rsidP="000B66A8">
      <w:pPr>
        <w:pStyle w:val="a9"/>
        <w:spacing w:after="360"/>
        <w:ind w:left="0"/>
        <w:jc w:val="both"/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Насколько ребёнку понравится игра зависит во многом от исполнения взрослого. Для самых маленьких важно спокойно-ласковое настроение и осторожное, бережное прикосновение. Для детей трех-пяти лет имеет большое значение выразительная мимика и речь взрослого. Конечно, для выразительного исполнения взрослому следует </w:t>
      </w:r>
    </w:p>
    <w:p w:rsidR="00187FAB" w:rsidRDefault="009D515C" w:rsidP="000B66A8">
      <w:pPr>
        <w:pStyle w:val="a9"/>
        <w:spacing w:after="360"/>
        <w:ind w:left="0"/>
        <w:jc w:val="both"/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выучить стихи наизусть.</w:t>
      </w:r>
    </w:p>
    <w:p w:rsidR="000B66A8" w:rsidRPr="000B66A8" w:rsidRDefault="009D515C" w:rsidP="000B66A8">
      <w:pPr>
        <w:pStyle w:val="a9"/>
        <w:spacing w:after="360"/>
        <w:ind w:left="0"/>
        <w:jc w:val="both"/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66A8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Движения правой и левой рук контролируются разными полушариями мозга. Когда ребёнок начнёт легко выполнять нужные движения одной рукой, научите его выполнять те же движения другой рукой, а затем сразу двумя руками.</w:t>
      </w:r>
    </w:p>
    <w:p w:rsidR="00E459CC" w:rsidRPr="00E459CC" w:rsidRDefault="009D515C" w:rsidP="00E459CC">
      <w:pPr>
        <w:pStyle w:val="a8"/>
        <w:spacing w:line="276" w:lineRule="auto"/>
        <w:rPr>
          <w:rFonts w:ascii="Georgia" w:hAnsi="Georgia"/>
          <w:b/>
          <w:i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b/>
          <w:i/>
          <w:sz w:val="24"/>
          <w:szCs w:val="24"/>
          <w:shd w:val="clear" w:color="auto" w:fill="FFFFFF"/>
          <w:lang w:eastAsia="ru-RU"/>
        </w:rPr>
        <w:t xml:space="preserve">Этапы разучивания игр: </w:t>
      </w:r>
    </w:p>
    <w:p w:rsidR="009D515C" w:rsidRPr="00E459CC" w:rsidRDefault="009D515C" w:rsidP="00E459CC">
      <w:pPr>
        <w:pStyle w:val="a8"/>
        <w:spacing w:line="276" w:lineRule="auto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1. Взрослый сначала показывает игру малышу сам.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2. Взрослый показывает игру, манипулируя пальцами и ручкой ребёнка.</w:t>
      </w:r>
    </w:p>
    <w:p w:rsidR="00E459CC" w:rsidRDefault="009D515C" w:rsidP="00E459CC">
      <w:pPr>
        <w:pStyle w:val="a8"/>
        <w:spacing w:line="276" w:lineRule="auto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3. Взрослый и ребёнок выполняют движения одновременно,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взрослый проговаривает текст.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4. Ребёнок выполняет движения с необходимой помощью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взрослого, который произносит текст.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5. Ребёнок выполняет движения и проговаривает текст, а взрослый подсказывает и помогает.</w:t>
      </w:r>
    </w:p>
    <w:p w:rsidR="00E459CC" w:rsidRDefault="009D515C" w:rsidP="00E459CC">
      <w:pPr>
        <w:pStyle w:val="a8"/>
        <w:spacing w:line="276" w:lineRule="auto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u w:val="single"/>
          <w:shd w:val="clear" w:color="auto" w:fill="FFFFFF"/>
          <w:lang w:eastAsia="ru-RU"/>
        </w:rPr>
        <w:t>Рекомендации: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 xml:space="preserve"> </w:t>
      </w:r>
    </w:p>
    <w:p w:rsid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Не проводите игру холодными руками. Руки можно согреть в тёплой воде или растерев ладони.</w:t>
      </w:r>
    </w:p>
    <w:p w:rsid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Если в новой игре имеются не знакомые малышам персонажи или понятия, сначала расскажите о них, используя картинки или игрушки.</w:t>
      </w:r>
    </w:p>
    <w:p w:rsid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Если сюжет игры позволяет, можно «бегать» пальчиками по руке или спине ребёнка, щекотать, гладить и др.</w:t>
      </w:r>
    </w:p>
    <w:p w:rsid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Используйте максимально выразительную мимику.</w:t>
      </w:r>
    </w:p>
    <w:p w:rsid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  <w:t>• Выбрав две-три игры, постепенно заменяйте их новыми. Проводите занятия весело, «не замечайте», если малыш на первых порах делает что-то неправильно, поощряйте успехи.</w:t>
      </w:r>
    </w:p>
    <w:p w:rsid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Пальчиковые игры, разработанные на фольклорном материале,</w:t>
      </w:r>
      <w:r w:rsidRPr="00E459CC">
        <w:rPr>
          <w:rFonts w:ascii="Georgia" w:hAnsi="Georgia"/>
          <w:sz w:val="24"/>
          <w:szCs w:val="24"/>
          <w:lang w:eastAsia="ru-RU"/>
        </w:rPr>
        <w:t> 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максимально полезны для развития ребёнка-дошкольника. Они содержательны, увлекательны, грамотны по своему дидактическому наполнению. Художественный мир народных песенок и потешек построен по законам красоты. Он очень сложен, хотя сложность эта не всегда бросается в глаза. За этими словами признание права художника на творение своего мира и одновременно призыв к его познанию, пониманию, суждению о нём. Суть фольклорных текстов - действие. Действия персонажей, движение событий, рождение конфликтов и их разрешение создают единственную в своём роде, удивительную, движущуюся стихию жизни.</w:t>
      </w:r>
    </w:p>
    <w:p w:rsidR="009D515C" w:rsidRPr="009D515C" w:rsidRDefault="009D515C" w:rsidP="00E459CC">
      <w:pPr>
        <w:pStyle w:val="a8"/>
        <w:spacing w:line="276" w:lineRule="auto"/>
        <w:jc w:val="both"/>
        <w:rPr>
          <w:rFonts w:ascii="Arial" w:hAnsi="Arial"/>
          <w:b/>
          <w:sz w:val="19"/>
          <w:szCs w:val="19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br/>
      </w:r>
    </w:p>
    <w:p w:rsidR="009D515C" w:rsidRPr="009D515C" w:rsidRDefault="009D515C" w:rsidP="009D515C">
      <w:pPr>
        <w:spacing w:after="360" w:line="240" w:lineRule="auto"/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Тексты потешек и картинки-схемы, показывающие положение или движение кисти руки: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E459CC">
        <w:rPr>
          <w:rFonts w:ascii="Georgia" w:eastAsia="Times New Roman" w:hAnsi="Georgia" w:cs="Arial"/>
          <w:b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821430" cy="862330"/>
            <wp:effectExtent l="19050" t="0" r="7620" b="0"/>
            <wp:docPr id="2" name="Рисунок 2" descr="Поте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тешки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Свинка </w:t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Ненила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Сыночка хвалила: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- То-то хорошенький, - 1</w:t>
      </w:r>
      <w:proofErr w:type="gram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Т</w:t>
      </w:r>
      <w:proofErr w:type="gram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о-то </w:t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пригоженький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; - 2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Ходит бочком, - 3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Уши торчком, - 4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Нос пятачком! – 5</w:t>
      </w:r>
    </w:p>
    <w:p w:rsidR="009D515C" w:rsidRPr="009D515C" w:rsidRDefault="009D515C" w:rsidP="009D515C">
      <w:pPr>
        <w:spacing w:after="360" w:line="240" w:lineRule="auto"/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</w:pP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3821430" cy="931545"/>
            <wp:effectExtent l="19050" t="0" r="7620" b="0"/>
            <wp:docPr id="3" name="Рисунок 3" descr="Поте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тешки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15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br/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- Петушок, петушок, - 1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Золотой гребешок, - 2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Масляна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головушка. - 3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Шелкова бородушка, - 4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Что ты рано встаешь,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Что ты звонко поешь,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Деткам спать не даешь? - 5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3821430" cy="828040"/>
            <wp:effectExtent l="19050" t="0" r="7620" b="0"/>
            <wp:docPr id="4" name="Рисунок 4" descr="Поте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тешки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15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br/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Водичка-водиченька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, - 1</w:t>
      </w:r>
      <w:proofErr w:type="gram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У</w:t>
      </w:r>
      <w:proofErr w:type="gram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мой мое личико! - 2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Чтобы щечки алели, - 3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Чтобы глазки блестели, - 4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Чтоб смеялся роток, - 5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Чтоб кусался зубок!</w:t>
      </w:r>
      <w:r w:rsidRPr="00E459CC">
        <w:rPr>
          <w:rFonts w:ascii="Georgia" w:eastAsia="Times New Roman" w:hAnsi="Georgia" w:cs="Arial"/>
          <w:bCs/>
          <w:color w:val="000000"/>
          <w:sz w:val="24"/>
          <w:szCs w:val="24"/>
          <w:lang w:eastAsia="ru-RU"/>
        </w:rPr>
        <w:t> 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3821430" cy="828040"/>
            <wp:effectExtent l="19050" t="0" r="7620" b="0"/>
            <wp:docPr id="5" name="Рисунок 5" descr="Поте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тешки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15C"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  <w:br/>
      </w:r>
      <w:r w:rsidRPr="009D515C"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  <w:t>- Солнышко-вёдрышко! - 1</w:t>
      </w:r>
      <w:proofErr w:type="gramStart"/>
      <w:r w:rsidRPr="00E459CC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 </w:t>
      </w:r>
      <w:r w:rsidRPr="009D515C"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9D515C"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  <w:t>зойди поскорей, - 2</w:t>
      </w:r>
      <w:r w:rsidRPr="009D515C"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  <w:br/>
        <w:t>Освети, обогрей -3</w:t>
      </w:r>
      <w:r w:rsidRPr="00E459CC">
        <w:rPr>
          <w:rFonts w:ascii="Georgia" w:eastAsia="Times New Roman" w:hAnsi="Georgia" w:cs="Arial"/>
          <w:bCs/>
          <w:color w:val="000000"/>
          <w:sz w:val="28"/>
          <w:szCs w:val="28"/>
          <w:lang w:eastAsia="ru-RU"/>
        </w:rPr>
        <w:t> </w:t>
      </w:r>
      <w:r w:rsidRPr="009D515C"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  <w:br/>
        <w:t>Телят да ягнят, - 4</w:t>
      </w:r>
      <w:r w:rsidRPr="009D515C">
        <w:rPr>
          <w:rFonts w:ascii="Georgia" w:eastAsia="Times New Roman" w:hAnsi="Georgia" w:cs="Arial"/>
          <w:bCs/>
          <w:color w:val="000000"/>
          <w:sz w:val="28"/>
          <w:szCs w:val="28"/>
          <w:shd w:val="clear" w:color="auto" w:fill="FFFFFF"/>
          <w:lang w:eastAsia="ru-RU"/>
        </w:rPr>
        <w:br/>
        <w:t>Еще маленьких ребят – 5</w:t>
      </w:r>
    </w:p>
    <w:p w:rsidR="00E459CC" w:rsidRDefault="00E459CC" w:rsidP="009D515C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shd w:val="clear" w:color="auto" w:fill="FFFFFF"/>
          <w:lang w:eastAsia="ru-RU"/>
        </w:rPr>
      </w:pPr>
    </w:p>
    <w:p w:rsidR="009D515C" w:rsidRPr="009D515C" w:rsidRDefault="009D515C" w:rsidP="00E459CC">
      <w:pPr>
        <w:spacing w:after="360"/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9D515C">
        <w:rPr>
          <w:rFonts w:ascii="Georgia" w:eastAsia="Times New Roman" w:hAnsi="Georgia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Простейшие упражнения для развития мелкой моторики рук.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1. Ладони на столе (на счет "раз-два" пальцы </w:t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врозь-вместе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.)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2. Ладошка-кулачок-ребро (на счет "раз-два-три").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3. Пальчики здороваютс</w:t>
      </w:r>
      <w:proofErr w:type="gram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я(</w:t>
      </w:r>
      <w:proofErr w:type="gram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на счет "</w:t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раз-два-три-четыре-пять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" соединяются пальцы обеих рук: большой с большим, указательный с указательным и т. </w:t>
      </w:r>
      <w:proofErr w:type="spell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4. Человечек (указательный и средний палец правой, а потом левой руки бегают по столу).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5. Дети бегут наперегонки (движения, как и в четвертом упражнении, но выполняют обе руки одновременно).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6. Коза (вытянуть указательный палец и мизинец правой руки, затем левой руки).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7. Козлята (то же упражнение, но выполняется одновременно пальцами обеих рук).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8. </w:t>
      </w:r>
      <w:proofErr w:type="gramStart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>Очки (образовать два кружка из большого и указательного пальцев обеих рук, соединить их).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9.</w:t>
      </w:r>
      <w:proofErr w:type="gramEnd"/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Зайцы (вытянуть вверх указательный и средний пальцы, мизинец, большой и безымянный пальцы соединить).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10. Деревья</w:t>
      </w:r>
      <w:r w:rsidR="00E459C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(поднять обе руки ладонями к себе, широко расставив пальцы).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11 .Лиса и заяц (лиса "крадется"- все пальцы медленно шагают по столу вперед; заяц "убегает" - быстро пальцы движутся назад.)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12. Паук (пальцы согнуты, медленно перебираются по столу).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13. Бабочка (ладони соединить тыльной стороной и помахать пальцами, плотно сжатыми вместе).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14. Счет до четырех (большой палец соединяется поочередно со всеми остальными).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15. Флажок (большой палец вытянут вверх, остальные соединить вместе).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16. Птички (поочередно большой палец соединяется с остальными).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17. Гнездо (соединить обе руки в виде чаши, пальцы плотно сжать).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18. Цветок (то же, что и в предыдущем упражнении, но пальцы разъединены).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19. Пчела (указательным пальцем правой, а затем левой руки вращать вокруг).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20. Пчелы (то же упражнение выполняется двумя руками).</w:t>
      </w:r>
      <w:r w:rsidRPr="009D515C">
        <w:rPr>
          <w:rFonts w:ascii="Georgia" w:eastAsia="Times New Roman" w:hAnsi="Georgia" w:cs="Arial"/>
          <w:bCs/>
          <w:color w:val="000000"/>
          <w:sz w:val="24"/>
          <w:szCs w:val="24"/>
          <w:shd w:val="clear" w:color="auto" w:fill="FFFFFF"/>
          <w:lang w:eastAsia="ru-RU"/>
        </w:rPr>
        <w:br/>
        <w:t>21. Лодочка (концы пальцев направить вперед, прижать руки ладонями друг к другу, слегка приоткрыв их).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b/>
          <w:i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b/>
          <w:i/>
          <w:sz w:val="24"/>
          <w:szCs w:val="24"/>
          <w:shd w:val="clear" w:color="auto" w:fill="FFFFFF"/>
          <w:lang w:eastAsia="ru-RU"/>
        </w:rPr>
        <w:t>Варианты упражнений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Разрывание бумаги на мелкие кусочки;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Попросите ребенка помочь вам собрать бусинки. Пусть он опускает их в коробочку с маленьким отверстием. Затем он может нанизать их на нитку в определенном порядке, чередуя по форме, цвету или величине.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Предложите ребенку скатать шарики из пластилина. Затем — расплющить шарики в лепешки большим и указательным пальцами. Можно скатать жгутики, вылепить из них баранку, сплести канатик. Можно вылепить из шариков морковку, яблочко, грибок, змею с пятнышками из пластилина другого цвета.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«Волшебные спички» (составление картинок по образцу, по памяти, произвольно). Ребенок способен выкладывать из спичек простейшие</w:t>
      </w:r>
      <w:r w:rsidRPr="00E459CC">
        <w:rPr>
          <w:rFonts w:ascii="Georgia" w:hAnsi="Georgia"/>
          <w:sz w:val="24"/>
          <w:szCs w:val="24"/>
          <w:lang w:eastAsia="ru-RU"/>
        </w:rPr>
        <w:t> </w:t>
      </w:r>
      <w:hyperlink r:id="rId18" w:tooltip="Геометрия" w:history="1">
        <w:r w:rsidRPr="00E459CC">
          <w:rPr>
            <w:rFonts w:ascii="Georgia" w:hAnsi="Georgia"/>
            <w:sz w:val="24"/>
            <w:szCs w:val="24"/>
            <w:lang w:eastAsia="ru-RU"/>
          </w:rPr>
          <w:t>геометрические</w:t>
        </w:r>
      </w:hyperlink>
      <w:r w:rsidRPr="00E459CC">
        <w:rPr>
          <w:rFonts w:ascii="Georgia" w:hAnsi="Georgia"/>
          <w:sz w:val="24"/>
          <w:szCs w:val="24"/>
          <w:lang w:eastAsia="ru-RU"/>
        </w:rPr>
        <w:t> 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фигуры: квадраты, прямоугольники, треугольники. На этой основе можно создавать изображения предметов, интересных для него. Из спичек можно строить башни, домики, колодцы.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Штриховка.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lastRenderedPageBreak/>
        <w:t>• Раскрашивание.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Мозаика.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Складывание разрезных картинок.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Пальчиковый театр, теневой театр.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Оригами (</w:t>
      </w:r>
      <w:hyperlink r:id="rId19" w:history="1">
        <w:r w:rsidRPr="00E459CC">
          <w:rPr>
            <w:rFonts w:ascii="Georgia" w:hAnsi="Georgia"/>
            <w:sz w:val="24"/>
            <w:szCs w:val="24"/>
            <w:lang w:eastAsia="ru-RU"/>
          </w:rPr>
          <w:t>складывание</w:t>
        </w:r>
      </w:hyperlink>
      <w:r w:rsidRPr="00E459CC">
        <w:rPr>
          <w:rFonts w:ascii="Georgia" w:hAnsi="Georgia"/>
          <w:sz w:val="24"/>
          <w:szCs w:val="24"/>
          <w:lang w:eastAsia="ru-RU"/>
        </w:rPr>
        <w:t> 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листа бумаги в разных направлени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softHyphen/>
        <w:t>ях, изготовление поделок из бумаги).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b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b/>
          <w:i/>
          <w:iCs/>
          <w:sz w:val="24"/>
          <w:szCs w:val="24"/>
          <w:shd w:val="clear" w:color="auto" w:fill="FFFFFF"/>
          <w:lang w:eastAsia="ru-RU"/>
        </w:rPr>
        <w:t>Подвижные игры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«Шоферы» (</w:t>
      </w:r>
      <w:hyperlink r:id="rId20" w:history="1">
        <w:r w:rsidRPr="00E459CC">
          <w:rPr>
            <w:rFonts w:ascii="Georgia" w:hAnsi="Georgia"/>
            <w:sz w:val="24"/>
            <w:szCs w:val="24"/>
            <w:lang w:eastAsia="ru-RU"/>
          </w:rPr>
          <w:t>дети</w:t>
        </w:r>
      </w:hyperlink>
      <w:r w:rsidRPr="00E459CC">
        <w:rPr>
          <w:rFonts w:ascii="Georgia" w:hAnsi="Georgia"/>
          <w:sz w:val="24"/>
          <w:szCs w:val="24"/>
          <w:lang w:eastAsia="ru-RU"/>
        </w:rPr>
        <w:t> 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двумя руками накручивают на палочку веревку, к концу которой привязана машина).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С тряпичными мячами (дети подбрасывают и ловят их).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b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b/>
          <w:i/>
          <w:iCs/>
          <w:sz w:val="24"/>
          <w:szCs w:val="24"/>
          <w:shd w:val="clear" w:color="auto" w:fill="FFFFFF"/>
          <w:lang w:eastAsia="ru-RU"/>
        </w:rPr>
        <w:t>Дидактические игры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«Помоги Золушке разложить семена» (сортировка макарон, круп, крупных семян).</w:t>
      </w:r>
    </w:p>
    <w:p w:rsidR="009D515C" w:rsidRPr="00E459CC" w:rsidRDefault="009D515C" w:rsidP="00E459CC">
      <w:pPr>
        <w:pStyle w:val="a8"/>
        <w:spacing w:line="276" w:lineRule="auto"/>
        <w:jc w:val="both"/>
        <w:rPr>
          <w:rFonts w:ascii="Georgia" w:hAnsi="Georgia"/>
          <w:sz w:val="24"/>
          <w:szCs w:val="24"/>
          <w:shd w:val="clear" w:color="auto" w:fill="FFFFFF"/>
          <w:lang w:eastAsia="ru-RU"/>
        </w:rPr>
      </w:pP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• Игры с прищепками. Для этого понадобятся прищепки раз</w:t>
      </w:r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softHyphen/>
        <w:t>ных</w:t>
      </w:r>
      <w:r w:rsidRPr="00E459CC">
        <w:rPr>
          <w:rFonts w:ascii="Georgia" w:hAnsi="Georgia"/>
          <w:sz w:val="24"/>
          <w:szCs w:val="24"/>
          <w:lang w:eastAsia="ru-RU"/>
        </w:rPr>
        <w:t> </w:t>
      </w:r>
      <w:hyperlink r:id="rId21" w:tooltip="Цветы" w:history="1">
        <w:r w:rsidRPr="00E459CC">
          <w:rPr>
            <w:rFonts w:ascii="Georgia" w:hAnsi="Georgia"/>
            <w:sz w:val="24"/>
            <w:szCs w:val="24"/>
            <w:lang w:eastAsia="ru-RU"/>
          </w:rPr>
          <w:t>цветов</w:t>
        </w:r>
      </w:hyperlink>
      <w:r w:rsidRPr="00E459CC">
        <w:rPr>
          <w:rFonts w:ascii="Georgia" w:hAnsi="Georgia"/>
          <w:sz w:val="24"/>
          <w:szCs w:val="24"/>
          <w:shd w:val="clear" w:color="auto" w:fill="FFFFFF"/>
          <w:lang w:eastAsia="ru-RU"/>
        </w:rPr>
        <w:t>, величины, контуры солнышка, тучки, звезды, ежика, круги разных цветов. Детям надо сделать лучик солнышку, дождик из тучки, украсить звезду, составить цветок, сделать ежику иголки. Цель: развивать умение работать с прищепками и создавать образ.</w:t>
      </w:r>
    </w:p>
    <w:sectPr w:rsidR="009D515C" w:rsidRPr="00E459CC" w:rsidSect="000B66A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9E9"/>
    <w:multiLevelType w:val="hybridMultilevel"/>
    <w:tmpl w:val="A836C69A"/>
    <w:lvl w:ilvl="0" w:tplc="AC247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2ACF"/>
    <w:multiLevelType w:val="hybridMultilevel"/>
    <w:tmpl w:val="F96C4A6A"/>
    <w:lvl w:ilvl="0" w:tplc="77185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24A9C"/>
    <w:multiLevelType w:val="hybridMultilevel"/>
    <w:tmpl w:val="3100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15C"/>
    <w:rsid w:val="000B66A8"/>
    <w:rsid w:val="00187FAB"/>
    <w:rsid w:val="00332F5A"/>
    <w:rsid w:val="00592E56"/>
    <w:rsid w:val="006D1522"/>
    <w:rsid w:val="009D515C"/>
    <w:rsid w:val="00BB04D3"/>
    <w:rsid w:val="00E0343B"/>
    <w:rsid w:val="00E4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15C"/>
  </w:style>
  <w:style w:type="character" w:styleId="a4">
    <w:name w:val="Hyperlink"/>
    <w:basedOn w:val="a0"/>
    <w:uiPriority w:val="99"/>
    <w:semiHidden/>
    <w:unhideWhenUsed/>
    <w:rsid w:val="009D51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1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515C"/>
    <w:rPr>
      <w:b/>
      <w:bCs/>
    </w:rPr>
  </w:style>
  <w:style w:type="paragraph" w:styleId="a8">
    <w:name w:val="No Spacing"/>
    <w:uiPriority w:val="1"/>
    <w:qFormat/>
    <w:rsid w:val="009D515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B0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987">
          <w:marLeft w:val="14"/>
          <w:marRight w:val="14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ukodelie/" TargetMode="External"/><Relationship Id="rId13" Type="http://schemas.openxmlformats.org/officeDocument/2006/relationships/hyperlink" Target="http://pandia.ru/text/categ/wiki/001/219.php" TargetMode="External"/><Relationship Id="rId18" Type="http://schemas.openxmlformats.org/officeDocument/2006/relationships/hyperlink" Target="http://pandia.ru/text/categ/nauka/192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51.php" TargetMode="External"/><Relationship Id="rId7" Type="http://schemas.openxmlformats.org/officeDocument/2006/relationships/hyperlink" Target="http://pandia.ru/text/categ/wiki/001/182.php" TargetMode="External"/><Relationship Id="rId12" Type="http://schemas.openxmlformats.org/officeDocument/2006/relationships/hyperlink" Target="http://pandia.ru/text/category/vishnya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pandia.ru/text/categ/wiki/001/212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17.php" TargetMode="Externa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hyperlink" Target="http://pandia.ru/text/categ/wiki/001/213.php" TargetMode="Externa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/wiki/001/220.php" TargetMode="External"/><Relationship Id="rId19" Type="http://schemas.openxmlformats.org/officeDocument/2006/relationships/hyperlink" Target="http://pandia.ru/text/categ/wiki/001/23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53.php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Domo</cp:lastModifiedBy>
  <cp:revision>3</cp:revision>
  <dcterms:created xsi:type="dcterms:W3CDTF">2016-12-26T15:36:00Z</dcterms:created>
  <dcterms:modified xsi:type="dcterms:W3CDTF">2016-12-26T17:30:00Z</dcterms:modified>
</cp:coreProperties>
</file>