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8F" w:rsidRPr="004F25F4" w:rsidRDefault="004F25F4" w:rsidP="003B30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40"/>
          <w:szCs w:val="40"/>
        </w:rPr>
      </w:pPr>
      <w:r w:rsidRPr="004F25F4">
        <w:rPr>
          <w:rFonts w:ascii="Helvetica" w:hAnsi="Helvetica" w:cs="Helvetica"/>
          <w:b/>
          <w:color w:val="333333"/>
          <w:sz w:val="40"/>
          <w:szCs w:val="40"/>
        </w:rPr>
        <w:t>Семинар МО учителей русского</w:t>
      </w:r>
      <w:r>
        <w:rPr>
          <w:rFonts w:ascii="Helvetica" w:hAnsi="Helvetica" w:cs="Helvetica"/>
          <w:b/>
          <w:color w:val="333333"/>
          <w:sz w:val="40"/>
          <w:szCs w:val="40"/>
        </w:rPr>
        <w:t xml:space="preserve"> </w:t>
      </w:r>
      <w:r w:rsidRPr="004F25F4">
        <w:rPr>
          <w:rFonts w:ascii="Helvetica" w:hAnsi="Helvetica" w:cs="Helvetica"/>
          <w:b/>
          <w:color w:val="333333"/>
          <w:sz w:val="40"/>
          <w:szCs w:val="40"/>
        </w:rPr>
        <w:t>языка и литературы Клинцовского района Брянской области</w:t>
      </w:r>
      <w:r w:rsidR="007F4C8F" w:rsidRPr="004F25F4">
        <w:rPr>
          <w:rFonts w:ascii="Helvetica" w:hAnsi="Helvetica" w:cs="Helvetica"/>
          <w:b/>
          <w:color w:val="333333"/>
          <w:sz w:val="40"/>
          <w:szCs w:val="40"/>
        </w:rPr>
        <w:t xml:space="preserve">                             </w:t>
      </w:r>
    </w:p>
    <w:p w:rsidR="007F4C8F" w:rsidRDefault="007F4C8F" w:rsidP="003B30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</w:p>
    <w:p w:rsidR="007F4C8F" w:rsidRDefault="007F4C8F" w:rsidP="003B30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0"/>
          <w:szCs w:val="40"/>
        </w:rPr>
      </w:pPr>
    </w:p>
    <w:p w:rsidR="007F4C8F" w:rsidRPr="0016431F" w:rsidRDefault="007F4C8F" w:rsidP="003B30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sz w:val="40"/>
          <w:szCs w:val="40"/>
        </w:rPr>
      </w:pPr>
      <w:r w:rsidRPr="0016431F">
        <w:rPr>
          <w:rFonts w:ascii="Helvetica" w:hAnsi="Helvetica" w:cs="Helvetica"/>
          <w:sz w:val="40"/>
          <w:szCs w:val="40"/>
        </w:rPr>
        <w:t xml:space="preserve">   </w:t>
      </w:r>
      <w:r w:rsidR="00DB11EF" w:rsidRPr="0016431F">
        <w:rPr>
          <w:rFonts w:ascii="Helvetica" w:hAnsi="Helvetica" w:cs="Helvetica"/>
          <w:sz w:val="40"/>
          <w:szCs w:val="40"/>
        </w:rPr>
        <w:t xml:space="preserve">                           </w:t>
      </w:r>
      <w:r w:rsidRPr="0016431F">
        <w:rPr>
          <w:rFonts w:ascii="Helvetica" w:hAnsi="Helvetica" w:cs="Helvetica"/>
          <w:sz w:val="40"/>
          <w:szCs w:val="40"/>
        </w:rPr>
        <w:t xml:space="preserve"> </w:t>
      </w:r>
      <w:r w:rsidRPr="0016431F">
        <w:rPr>
          <w:rFonts w:ascii="Helvetica" w:hAnsi="Helvetica" w:cs="Helvetica"/>
          <w:b/>
          <w:sz w:val="40"/>
          <w:szCs w:val="40"/>
        </w:rPr>
        <w:t>Доклад</w:t>
      </w:r>
      <w:r w:rsidR="004F25F4">
        <w:rPr>
          <w:rFonts w:ascii="Helvetica" w:hAnsi="Helvetica" w:cs="Helvetica"/>
          <w:b/>
          <w:sz w:val="40"/>
          <w:szCs w:val="40"/>
        </w:rPr>
        <w:t xml:space="preserve"> </w:t>
      </w:r>
    </w:p>
    <w:p w:rsidR="007F4C8F" w:rsidRPr="0016431F" w:rsidRDefault="007F4C8F" w:rsidP="003B30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sz w:val="40"/>
          <w:szCs w:val="40"/>
        </w:rPr>
      </w:pPr>
    </w:p>
    <w:p w:rsidR="007F4C8F" w:rsidRPr="0016431F" w:rsidRDefault="007F4C8F" w:rsidP="007F4C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sz w:val="44"/>
          <w:szCs w:val="44"/>
        </w:rPr>
      </w:pPr>
    </w:p>
    <w:p w:rsidR="007F4C8F" w:rsidRPr="0016431F" w:rsidRDefault="007F4C8F" w:rsidP="007F4C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sz w:val="44"/>
          <w:szCs w:val="44"/>
        </w:rPr>
      </w:pPr>
      <w:r w:rsidRPr="0016431F">
        <w:rPr>
          <w:rFonts w:ascii="Helvetica" w:hAnsi="Helvetica" w:cs="Helvetica"/>
          <w:b/>
          <w:sz w:val="44"/>
          <w:szCs w:val="44"/>
        </w:rPr>
        <w:t>«Использование современных образовательных технологий по формированию читательской грамотности на уроках русского языка и литературы»</w:t>
      </w:r>
    </w:p>
    <w:p w:rsidR="007F4C8F" w:rsidRPr="0016431F" w:rsidRDefault="007F4C8F" w:rsidP="003B30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sz w:val="40"/>
          <w:szCs w:val="40"/>
        </w:rPr>
      </w:pPr>
      <w:r w:rsidRPr="0016431F">
        <w:rPr>
          <w:rFonts w:ascii="Helvetica" w:hAnsi="Helvetica" w:cs="Helvetica"/>
          <w:b/>
          <w:sz w:val="40"/>
          <w:szCs w:val="40"/>
        </w:rPr>
        <w:t xml:space="preserve">                                            </w:t>
      </w:r>
    </w:p>
    <w:p w:rsidR="007F4C8F" w:rsidRPr="0016431F" w:rsidRDefault="007F4C8F" w:rsidP="003B30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sz w:val="40"/>
          <w:szCs w:val="40"/>
        </w:rPr>
      </w:pPr>
    </w:p>
    <w:p w:rsidR="007F4C8F" w:rsidRPr="0016431F" w:rsidRDefault="007F4C8F" w:rsidP="003B30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sz w:val="28"/>
          <w:szCs w:val="28"/>
        </w:rPr>
      </w:pPr>
      <w:r w:rsidRPr="0016431F">
        <w:rPr>
          <w:rFonts w:ascii="Helvetica" w:hAnsi="Helvetica" w:cs="Helvetica"/>
          <w:b/>
          <w:sz w:val="40"/>
          <w:szCs w:val="40"/>
        </w:rPr>
        <w:t xml:space="preserve">                                 </w:t>
      </w:r>
      <w:r w:rsidRPr="0016431F">
        <w:rPr>
          <w:rFonts w:ascii="Helvetica" w:hAnsi="Helvetica" w:cs="Helvetica"/>
          <w:b/>
          <w:sz w:val="28"/>
          <w:szCs w:val="28"/>
        </w:rPr>
        <w:t xml:space="preserve">Подготовила: Учитель русского языка и  </w:t>
      </w:r>
    </w:p>
    <w:p w:rsidR="007F4C8F" w:rsidRPr="0016431F" w:rsidRDefault="007F4C8F" w:rsidP="003B30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sz w:val="28"/>
          <w:szCs w:val="28"/>
        </w:rPr>
      </w:pPr>
      <w:r w:rsidRPr="0016431F">
        <w:rPr>
          <w:rFonts w:ascii="Helvetica" w:hAnsi="Helvetica" w:cs="Helvetica"/>
          <w:b/>
          <w:sz w:val="28"/>
          <w:szCs w:val="28"/>
        </w:rPr>
        <w:t xml:space="preserve">                                                                         </w:t>
      </w:r>
      <w:r w:rsidR="004F25F4">
        <w:rPr>
          <w:rFonts w:ascii="Helvetica" w:hAnsi="Helvetica" w:cs="Helvetica"/>
          <w:b/>
          <w:sz w:val="28"/>
          <w:szCs w:val="28"/>
        </w:rPr>
        <w:t>л</w:t>
      </w:r>
      <w:r w:rsidRPr="0016431F">
        <w:rPr>
          <w:rFonts w:ascii="Helvetica" w:hAnsi="Helvetica" w:cs="Helvetica"/>
          <w:b/>
          <w:sz w:val="28"/>
          <w:szCs w:val="28"/>
        </w:rPr>
        <w:t>итературы</w:t>
      </w:r>
      <w:r w:rsidR="004F25F4">
        <w:rPr>
          <w:rFonts w:ascii="Helvetica" w:hAnsi="Helvetica" w:cs="Helvetica"/>
          <w:b/>
          <w:sz w:val="28"/>
          <w:szCs w:val="28"/>
        </w:rPr>
        <w:t>,</w:t>
      </w:r>
      <w:r w:rsidRPr="0016431F">
        <w:rPr>
          <w:rFonts w:ascii="Helvetica" w:hAnsi="Helvetica" w:cs="Helvetica"/>
          <w:b/>
          <w:sz w:val="28"/>
          <w:szCs w:val="28"/>
        </w:rPr>
        <w:t xml:space="preserve"> Юрочка О.А.</w:t>
      </w:r>
    </w:p>
    <w:p w:rsidR="007F4C8F" w:rsidRPr="0016431F" w:rsidRDefault="007F4C8F" w:rsidP="003B30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40"/>
          <w:szCs w:val="40"/>
        </w:rPr>
      </w:pPr>
      <w:bookmarkStart w:id="0" w:name="_GoBack"/>
      <w:bookmarkEnd w:id="0"/>
    </w:p>
    <w:p w:rsidR="007F4C8F" w:rsidRPr="0016431F" w:rsidRDefault="007F4C8F" w:rsidP="003B30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</w:p>
    <w:p w:rsidR="007F4C8F" w:rsidRPr="0016431F" w:rsidRDefault="007F4C8F" w:rsidP="003B30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</w:p>
    <w:p w:rsidR="007F4C8F" w:rsidRPr="0016431F" w:rsidRDefault="007F4C8F" w:rsidP="003B30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</w:p>
    <w:p w:rsidR="007F4C8F" w:rsidRPr="0016431F" w:rsidRDefault="007F4C8F" w:rsidP="003B30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</w:p>
    <w:p w:rsidR="007F4C8F" w:rsidRPr="0016431F" w:rsidRDefault="007F4C8F" w:rsidP="003B30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</w:p>
    <w:p w:rsidR="007F4C8F" w:rsidRPr="0016431F" w:rsidRDefault="007F4C8F" w:rsidP="003B30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</w:p>
    <w:p w:rsidR="007F4C8F" w:rsidRPr="0016431F" w:rsidRDefault="007F4C8F" w:rsidP="003B30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</w:p>
    <w:p w:rsidR="007F4C8F" w:rsidRPr="0016431F" w:rsidRDefault="007F4C8F" w:rsidP="003B30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</w:p>
    <w:p w:rsidR="007F4C8F" w:rsidRPr="0016431F" w:rsidRDefault="007F4C8F" w:rsidP="003B30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</w:p>
    <w:p w:rsidR="007F4C8F" w:rsidRPr="0016431F" w:rsidRDefault="004F25F4" w:rsidP="003B30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1"/>
          <w:szCs w:val="21"/>
        </w:rPr>
        <w:t xml:space="preserve">                                                   </w:t>
      </w:r>
      <w:r w:rsidR="007F4C8F" w:rsidRPr="0016431F">
        <w:rPr>
          <w:rFonts w:ascii="Helvetica" w:hAnsi="Helvetica" w:cs="Helvetica"/>
          <w:sz w:val="21"/>
          <w:szCs w:val="21"/>
        </w:rPr>
        <w:t xml:space="preserve"> </w:t>
      </w:r>
      <w:r w:rsidR="00E14002" w:rsidRPr="0016431F">
        <w:rPr>
          <w:rFonts w:ascii="Helvetica" w:hAnsi="Helvetica" w:cs="Helvetica"/>
          <w:sz w:val="28"/>
          <w:szCs w:val="28"/>
        </w:rPr>
        <w:t>Гулёвка -2022</w:t>
      </w:r>
    </w:p>
    <w:p w:rsidR="007F4C8F" w:rsidRPr="0016431F" w:rsidRDefault="007F4C8F" w:rsidP="003B308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</w:p>
    <w:p w:rsidR="003B308C" w:rsidRPr="0016431F" w:rsidRDefault="007F4C8F" w:rsidP="00E14002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rPr>
          <w:rFonts w:ascii="Helvetica" w:hAnsi="Helvetica" w:cs="Helvetica"/>
          <w:sz w:val="21"/>
          <w:szCs w:val="21"/>
        </w:rPr>
        <w:lastRenderedPageBreak/>
        <w:t xml:space="preserve">    </w:t>
      </w:r>
      <w:r w:rsidR="003B308C" w:rsidRPr="0016431F">
        <w:t>На современном этапе развития общества перед школой стоит задача всестороннего развития личности ученика, обладающей необходимым набором знаний, умений и качеств, позволяющих ему уверенно чувствовать себя в самостоятельной жизни.</w:t>
      </w:r>
    </w:p>
    <w:p w:rsidR="003B308C" w:rsidRPr="0016431F" w:rsidRDefault="003B308C" w:rsidP="00E14002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 xml:space="preserve">Ни для кого не секрет, что одна из главных серьезных проблем сегодняшней школы – резкое падение интереса учащихся к русскому языку и литературе, что ведет к снижению </w:t>
      </w:r>
      <w:proofErr w:type="gramStart"/>
      <w:r w:rsidRPr="0016431F">
        <w:t>грамотности,  неумение</w:t>
      </w:r>
      <w:proofErr w:type="gramEnd"/>
      <w:r w:rsidRPr="0016431F">
        <w:t xml:space="preserve"> правильно, логично выразить свою мысль. Оба предмета считаются одними из трудных школьных предметов. Поэтому обучению русскому языку и литературе уделяется большое внимание. Передо мной, как и перед многими учителями, встал вопрос: как вовлечь ребенка в активный процесс познан</w:t>
      </w:r>
      <w:r w:rsidR="007F4C8F" w:rsidRPr="0016431F">
        <w:t>ия? Как повысить читательскую грамотность</w:t>
      </w:r>
      <w:r w:rsidRPr="0016431F">
        <w:t xml:space="preserve"> учащихся? Как предупредить неуспеваемость, особенно в период подготовки к ОГЭ? Как сформировать всесторонне развитую личность, востребованную современным обществом? Ведь оно испытывает потребность в подготовке людей не только знающих, но и умеющих применять свои знания.</w:t>
      </w:r>
    </w:p>
    <w:p w:rsidR="003B308C" w:rsidRPr="0016431F" w:rsidRDefault="003B308C" w:rsidP="00200AF8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 xml:space="preserve">Я думаю, что современный учитель должен стремиться вперед, должен быть готов осваивать всё новое, инновационное и с успехом </w:t>
      </w:r>
      <w:proofErr w:type="gramStart"/>
      <w:r w:rsidRPr="0016431F">
        <w:t>применять  в</w:t>
      </w:r>
      <w:proofErr w:type="gramEnd"/>
      <w:r w:rsidRPr="0016431F">
        <w:t xml:space="preserve"> практике своей работы. Поэтому необходимо овл</w:t>
      </w:r>
      <w:r w:rsidR="00E14002" w:rsidRPr="0016431F">
        <w:t>адевать современными педаго</w:t>
      </w:r>
      <w:r w:rsidR="007F4C8F" w:rsidRPr="0016431F">
        <w:t xml:space="preserve">гическими </w:t>
      </w:r>
      <w:proofErr w:type="gramStart"/>
      <w:r w:rsidR="007F4C8F" w:rsidRPr="0016431F">
        <w:t>технологиями</w:t>
      </w:r>
      <w:r w:rsidR="00200AF8" w:rsidRPr="0016431F">
        <w:t> </w:t>
      </w:r>
      <w:r w:rsidRPr="0016431F">
        <w:t xml:space="preserve"> с</w:t>
      </w:r>
      <w:proofErr w:type="gramEnd"/>
      <w:r w:rsidRPr="0016431F">
        <w:t xml:space="preserve"> помощью которых  можно реализовать новые требования.</w:t>
      </w:r>
    </w:p>
    <w:p w:rsidR="003B308C" w:rsidRPr="0016431F" w:rsidRDefault="003B308C" w:rsidP="00E14002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М. Горький писал: «Детей должны воспитывать люди, которые по природе своей тяготеют к этому делу, требующему великой любви к ребятишкам, великого терпения и чуткой осторожности в обращении с будущими строителями нового мира».</w:t>
      </w:r>
    </w:p>
    <w:p w:rsidR="00304AD5" w:rsidRPr="0016431F" w:rsidRDefault="003B308C" w:rsidP="00200AF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431F">
        <w:rPr>
          <w:rFonts w:ascii="Times New Roman" w:hAnsi="Times New Roman" w:cs="Times New Roman"/>
          <w:sz w:val="24"/>
          <w:szCs w:val="24"/>
        </w:rPr>
        <w:t xml:space="preserve">Поэтому, главная задача моей педагогической деятельности - не только расширить словарный запас учащихся, показать неисчерпаемые богатства русской речи, </w:t>
      </w:r>
      <w:proofErr w:type="gramStart"/>
      <w:r w:rsidRPr="0016431F">
        <w:rPr>
          <w:rFonts w:ascii="Times New Roman" w:hAnsi="Times New Roman" w:cs="Times New Roman"/>
          <w:sz w:val="24"/>
          <w:szCs w:val="24"/>
        </w:rPr>
        <w:t>представить  ученикам</w:t>
      </w:r>
      <w:proofErr w:type="gramEnd"/>
      <w:r w:rsidRPr="0016431F">
        <w:rPr>
          <w:rFonts w:ascii="Times New Roman" w:hAnsi="Times New Roman" w:cs="Times New Roman"/>
          <w:sz w:val="24"/>
          <w:szCs w:val="24"/>
        </w:rPr>
        <w:t xml:space="preserve"> русскую и мировую литературу как сокровище общемировой культуры, но и показать  практическую ценность и необходимость  в дальнейшей жизни, чтобы, покидая школу, дети могли уметь грамотно говорить, уметь мыслить.</w:t>
      </w:r>
      <w:r w:rsidR="002D6D4E" w:rsidRPr="001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00AF8" w:rsidRPr="0016431F" w:rsidRDefault="00200AF8" w:rsidP="00200AF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этого необходимо использовать в своей работе современные технологии.</w:t>
      </w:r>
    </w:p>
    <w:p w:rsidR="002D6D4E" w:rsidRPr="0016431F" w:rsidRDefault="002D6D4E" w:rsidP="00200AF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– это совокупность приемов, применяемых в каком-либо деле, мастерстве, искусстве (толковый словарь).</w:t>
      </w:r>
    </w:p>
    <w:p w:rsidR="002D6D4E" w:rsidRPr="0016431F" w:rsidRDefault="002D6D4E" w:rsidP="00200AF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- «технология» происходит от греческих </w:t>
      </w:r>
      <w:proofErr w:type="spellStart"/>
      <w:r w:rsidRPr="001643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techno</w:t>
      </w:r>
      <w:proofErr w:type="spellEnd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значит</w:t>
      </w:r>
    </w:p>
    <w:p w:rsidR="002D6D4E" w:rsidRPr="0016431F" w:rsidRDefault="002D6D4E" w:rsidP="00200AF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искусство, мастерство, умение и </w:t>
      </w:r>
      <w:proofErr w:type="spellStart"/>
      <w:r w:rsidRPr="001643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logos</w:t>
      </w:r>
      <w:proofErr w:type="spellEnd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наука, закон. Дословно «технология» – наука о мастерстве.</w:t>
      </w:r>
    </w:p>
    <w:p w:rsidR="002D6D4E" w:rsidRPr="0016431F" w:rsidRDefault="002D6D4E" w:rsidP="00200AF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обучения – это система поэтапной организации учебного процесса, которая обеспечивает достижение результата, соответствующего цели, с помощью совокупности операций, средств и способов их применения, реализующих определённую модель обучения.</w:t>
      </w:r>
    </w:p>
    <w:p w:rsidR="002D6D4E" w:rsidRPr="0016431F" w:rsidRDefault="002D6D4E" w:rsidP="00200AF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педагогическая технология включает следующие аспекты:</w:t>
      </w:r>
    </w:p>
    <w:p w:rsidR="002D6D4E" w:rsidRPr="0016431F" w:rsidRDefault="002D6D4E" w:rsidP="00200AF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Кибернетический.</w:t>
      </w:r>
    </w:p>
    <w:p w:rsidR="002D6D4E" w:rsidRPr="0016431F" w:rsidRDefault="002D6D4E" w:rsidP="00200AF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Информационный.</w:t>
      </w:r>
    </w:p>
    <w:p w:rsidR="002D6D4E" w:rsidRPr="0016431F" w:rsidRDefault="002D6D4E" w:rsidP="00200AF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Коммуникативный.</w:t>
      </w:r>
    </w:p>
    <w:p w:rsidR="002D6D4E" w:rsidRPr="0016431F" w:rsidRDefault="002D6D4E" w:rsidP="00200AF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Деятельностный.</w:t>
      </w:r>
    </w:p>
    <w:p w:rsidR="002D6D4E" w:rsidRPr="0016431F" w:rsidRDefault="002D6D4E" w:rsidP="00200AF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технология опирается на системный подход мышления педагога, его умение устанавливать связи взаимодействия между всеми компонентами процесса обучения и обучающимися, предвидеть результаты. Технологический подход к обучению ставит целью проектирование образовательного процесса на основе обратной связи, оперативной и итоговой, которая конкретизирует целеполагание, как систему последовательно (поэтапно) реализуемых целей и задач. Мы используем современные </w:t>
      </w: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образовательные технологии, многие из нас используют элементы той или иной технологии в своей деятельности. Иногда педагог-мастер использует в своей работе элементы нескольких технологий, применяет оригинальные методические приемы, </w:t>
      </w:r>
      <w:proofErr w:type="gramStart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</w:t>
      </w:r>
      <w:proofErr w:type="gramEnd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следует говорить об «авторской» технологии данного педагога. 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(воспроизведение оставшегося в </w:t>
      </w:r>
      <w:proofErr w:type="gramStart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памяти)  в</w:t>
      </w:r>
      <w:proofErr w:type="gramEnd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процессе, можно рассматривать как ключевое условие повышения качества образования, снижения нагрузки учащихся, более эффективного использования учебного времени. А именно: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Личностно – ориентированные технология.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Технология дифференцированного обучения.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Индивидуализация обучения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Технология коллективного </w:t>
      </w:r>
      <w:proofErr w:type="spellStart"/>
      <w:r w:rsidRPr="001643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взаимообучения</w:t>
      </w:r>
      <w:proofErr w:type="spellEnd"/>
      <w:r w:rsidRPr="001643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Технология сотрудничества.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Технология перспективно - опережающего обучения.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Коммуникативная технология обучения.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Новые информационные технологии обучения.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Игровые технологии.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43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Здоровьесберегающие</w:t>
      </w:r>
      <w:proofErr w:type="spellEnd"/>
      <w:r w:rsidRPr="001643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технологии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Личностно – ориентированные технология.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технология индивидуального обучения (индивидуальный подход, индивидуализация обучения, метод проектов);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– ориентированные технологии ставят в центр всей образовательной системы личность обучаемого. Личностно –ориентированные технологии обучения и воспитания, в центре внимания которых – неповторимая личность, стремящаяся к реализации своих возможностей и способная на ответственный выбор в разнообразных жизненных ситуациях.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технологии личностно-ориентированного обучения –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комфортных, бесконфликтных условий ее развития, реализацию ее природных потенциалов. Учащийся в этой технологии не просто субъект, но субъект приоритетный; </w:t>
      </w:r>
      <w:proofErr w:type="gramStart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 -</w:t>
      </w:r>
      <w:proofErr w:type="gramEnd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образовательной системы. А не средство достижения чего-либо отвлеченного.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дифференцированного обучения.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переводе с латинского означает разделение, расслоение целого на различные части. Подготовка учебного материала предусматривает учет индивидуальных особенностей и возможностей детей, а образовательный процесс направлен на «зону ближайшего развития» обучающегося. Обучение организуется на разных уровнях с учетом возрастных и индивидуальных особенностей обучающихся, а также с учетом специфики учебного предмета на основе активности, самостоятельности, общения детей и на договорной основе: </w:t>
      </w: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каждый отвечает за результаты своего труда. Главный акцент в обучении ставится на самостоятельную работу в сочетании с приемами взаимопроверки, взаимопомощи, </w:t>
      </w:r>
      <w:proofErr w:type="spellStart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взаимообучения</w:t>
      </w:r>
      <w:proofErr w:type="spellEnd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Индивидуализация обучения–</w:t>
      </w: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учебного процесса, при котором выбор способов, приемов, темпа обучения обусловлен индивидуальными особенностями </w:t>
      </w:r>
      <w:proofErr w:type="gramStart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 w:rsidRPr="001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proofErr w:type="gramEnd"/>
      <w:r w:rsidRPr="001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технология обучения, при которой индивидуальный подход и индивидуальная форма обучения являются приоритетными (Инге Унт, В.Д. </w:t>
      </w:r>
      <w:proofErr w:type="spellStart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Шадриков</w:t>
      </w:r>
      <w:proofErr w:type="spellEnd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Индивидуальный подход как принцип обучения осуществляется в определенной мере во многих технологиях, поэтому ее считают проникающей технологией.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достоинством индивидуального обучения является то, что оно позволяет адаптировать содержание, методы, формы, темп обучения к индивидуальным особенностям каждого обучающегося, следить за его продвижением в обучении, вносить необходимую коррекцию. Это позволяет учащемуся работать экономно, контролировать свои затраты, что гарантирует успех в обучении.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коллективного </w:t>
      </w:r>
      <w:proofErr w:type="spellStart"/>
      <w:r w:rsidRPr="001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взаимообучения</w:t>
      </w:r>
      <w:proofErr w:type="spellEnd"/>
      <w:r w:rsidRPr="001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технологии лежат организационные принципы: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социально</w:t>
      </w:r>
      <w:proofErr w:type="gramEnd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-полезная направленность деятельности детей и взрослых;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сотрудничество</w:t>
      </w:r>
      <w:proofErr w:type="gramEnd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взрослых;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романтизм</w:t>
      </w:r>
      <w:proofErr w:type="gramEnd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творчество.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технологии: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•выявить, учесть, развить творческие способности детей и приобщить их к многообразной творческой деятельности с выходом на конкретный продукт, который можно фиксировать (изделие, модель, макет, сочинение, произведение, исследование и т.п.)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•воспитания общественно-активной творческой личности и способствует организации социального творчества, направленного на служение людям в конкретных социальных ситуациях.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предполагает такую организацию совместной деятельности детей и взрослых, при которой все члены коллектива участвуют в планировании, подготовке, осуществлении и анализе любого дела.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метод обучения – диалог, речевое общение равноправных партнеров. Главная методическая особенность – субъектная позиция личности.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сотрудничества.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– совместная развивающая деятельность взрослых и детей, скрепленная взаимопониманием, совместным анализом ее хода и результата. («Концепция среднего образования РФ»). Два субъекта учебной деятельности (педагог и ребенок) действуют вместе, являются равноправными партнерами.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обучение в малых группах. Главная идея обучения в сотрудничестве — учиться вместе, а не просто помогать друг другу, осознавать свои успехи и успехи товарищей.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педагогики сотрудничества: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-учение без принуждения;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 на свою точку зрения;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 на ошибку;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-успешность;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-сочетание индивидуального и коллективного воспитания.</w:t>
      </w:r>
    </w:p>
    <w:p w:rsidR="002D6D4E" w:rsidRPr="0016431F" w:rsidRDefault="002D6D4E" w:rsidP="002D6D4E">
      <w:pPr>
        <w:shd w:val="clear" w:color="auto" w:fill="FFFFFF"/>
        <w:spacing w:after="0" w:line="315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перспективно - опережающего обучения.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основными концептуальными положениями можно назвать личностный подход (межличностное сотрудничество); нацеленность на успех как главное условие развития детей в обучении; предупреждение ошибок, а не работа над уже совершенными ошибками; дифференциация, т.е. доступность заданий для каждого; опосредованное обучение (через знающего человека учить незнающего).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Коммуникативная технология обучения.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 основе общения. Участники обучения – педагог ребенок. Отношения между ними основаны на сотрудничестве и равноправии.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в технологии – речевая направленность обучения через общение. Особенностью этого подхода является то, что ученик предстает на какое-то время автором точки зрения по обсуждаемому вопросу. У него формируется умение высказывать свое мнение, понимать, принимать или отвергать чужое мнение, осуществлять конструктивную критику, уметь «докапываться» до истины, искать позиции, объединяющие различные точки зрения.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 информационные технологии обучения.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технологии, использующие специальные технические информационные средства (ЭВМ, аудио, кино, видео).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компьютеры стали широко использоваться в образовании, появился термин «новая информационная технология обучения». Вообще говоря, любая педагогическая технология - это информационная технология, так как основу технологического процесса обучения составляет информация и ее движение. Новые информационные технологии развивают идеи программированного обучения, открывают совершенно новые, еще не исследованные технологические варианты обучения, связанные с уникальными возможностями современных компьютеров и телекоммуникаций. Стало ясно, что Интернет-технологии, - новое направление, которому более нельзя не уделять внимание. И опять встал вопрос о методике, и вновь события развивались по вышеописанному сценарию - учить создавать информацию в Сети пришли профессионалы, и результат был замечательный. Особенности методики работы с использованием новых информационных технологий. Компьютерные средства обучения называют интерактивными, они обладают способностью «откликаться» на действия обучающегося и педагога, «вступать» с ними в диалог, что и составляет главную особенность методик компьютерного обучения.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технологии.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наряду с трудом и учением – один из видов деятельности не только ребенка, но и взрослого. В игре воссоздаются условия ситуаций, какой—то вид деятельности, общественный опыт, а в результате складывается и совершенствуется самоуправление своим поведением. В современной школе, делающей ставку на активизацию и интенсификацию учебного процесса, </w:t>
      </w:r>
      <w:proofErr w:type="gramStart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 деятельность</w:t>
      </w:r>
      <w:proofErr w:type="gramEnd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в следующих случаях: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-в качестве самостоятельной технологии;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-как элемент педагогической технологии;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-в качестве формы урока или его части;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-его внеклассной работе.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proofErr w:type="spellEnd"/>
      <w:r w:rsidRPr="001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 </w:t>
      </w:r>
      <w:proofErr w:type="spellStart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природой, искусством.</w:t>
      </w:r>
    </w:p>
    <w:p w:rsidR="002D6D4E" w:rsidRPr="0016431F" w:rsidRDefault="002D6D4E" w:rsidP="00E1400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 xml:space="preserve">В   своей   работе   активно   использую   </w:t>
      </w:r>
      <w:proofErr w:type="gramStart"/>
      <w:r w:rsidRPr="0016431F">
        <w:t>следующие  основные</w:t>
      </w:r>
      <w:proofErr w:type="gramEnd"/>
      <w:r w:rsidRPr="0016431F">
        <w:t xml:space="preserve"> технологии   личностно-ориентированного   обучения:  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– групповые технологии (работа в парах, в группах);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- проблемно-поисковое обучение;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- информационно-коммуникационные технологии;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 xml:space="preserve">- </w:t>
      </w:r>
      <w:proofErr w:type="spellStart"/>
      <w:r w:rsidRPr="0016431F">
        <w:t>здоровьесберегающие</w:t>
      </w:r>
      <w:proofErr w:type="spellEnd"/>
      <w:r w:rsidRPr="0016431F">
        <w:t xml:space="preserve"> технологии.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- тестовая технология;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- технология использования игровых методов;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 xml:space="preserve">Средствами литературы, русского языка стараюсь создать условия </w:t>
      </w:r>
      <w:proofErr w:type="gramStart"/>
      <w:r w:rsidRPr="0016431F">
        <w:t>для  развития</w:t>
      </w:r>
      <w:proofErr w:type="gramEnd"/>
      <w:r w:rsidRPr="0016431F">
        <w:t xml:space="preserve"> интеллектуальной культуры учащихся, обеспечивающей подготовку выпускников школы к жизни в условиях информационного общества, реализации социального заказа, обусловленного процессами глобальной информатизации, в необходимости изменения методов и технологий обучения на всех ступенях.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rPr>
          <w:b/>
          <w:bCs/>
        </w:rPr>
        <w:t>Моя задача</w:t>
      </w:r>
      <w:r w:rsidRPr="0016431F">
        <w:t> – пробудить интерес детей к учебной деятельности, добиться проявления учащимися активности в изучении как программного, так и дополнительного материала.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 xml:space="preserve">Использование новых педагогических технологий на уроках русского языка и </w:t>
      </w:r>
      <w:proofErr w:type="gramStart"/>
      <w:r w:rsidR="004F295D">
        <w:t xml:space="preserve">литературы </w:t>
      </w:r>
      <w:r w:rsidRPr="0016431F">
        <w:t xml:space="preserve"> мне</w:t>
      </w:r>
      <w:proofErr w:type="gramEnd"/>
      <w:r w:rsidRPr="0016431F">
        <w:t xml:space="preserve"> в этом помогает.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Идеальной формой для сотрудничества и взаимопомощи является </w:t>
      </w:r>
      <w:r w:rsidRPr="0016431F">
        <w:rPr>
          <w:b/>
          <w:bCs/>
          <w:u w:val="single"/>
        </w:rPr>
        <w:t>парное обучение.</w:t>
      </w:r>
      <w:r w:rsidRPr="0016431F">
        <w:t> В паре ученики могут друг друга проверить, закрепить новый материал, повторить пройденное.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В устной работе использую такие виды заданий: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1. взаимопроверка правила (устный опрос). Ученик рассказывает соседу по парте правило, приводит примеры, объясняет их. Затем учащиеся меняются ролями, оценивают друг друга. Учитель может спросить любую пару.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2. Это же задание несколько измененное: один ученик задает вопрос по изученному материалу, а другой отвечает. Их диалог звучит у доски. При этом снимается монотонность и однообразие устных опросов (учебный диалог привлекает внимание, заставляет включиться в работу).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 xml:space="preserve">3. С домашним заданием тоже использую устную форму работы: один спрашивает, другой отвечает. Вопросы могут быть самыми разнообразными: найти в домашнем упражнении два слова на безударную гласную в корне, определить тему и основную мысль, найти </w:t>
      </w:r>
      <w:r w:rsidRPr="0016431F">
        <w:lastRenderedPageBreak/>
        <w:t>грамматическую основу предложения, привести примеры согласования, управления, примыкания. Такая работа полезна при проверке сложного домашнего задания.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4. В письменных работах в паре детям очень нравится такой вид работы, как «словарный диктант для соседа». Заранее говорится, сколько должно быть слов или словосочетаний. Дома ребята составляют на изученное орфографическое правило словарный диктант с пропущенными орфограммами на отдельной карточке с указанием «Составлял…». На уроке после обмена карточками и выполнения задания внизу подписывают «Выполнял…». Составление карточек развивает орфографическую и пунктуационную зоркость, ответственность, способствует расширению словарного запаса школьников, учит работать с учебной книгой, справочной литературой.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 xml:space="preserve">Я с пятого класса </w:t>
      </w:r>
      <w:proofErr w:type="gramStart"/>
      <w:r w:rsidRPr="0016431F">
        <w:t>начинаю  работу</w:t>
      </w:r>
      <w:proofErr w:type="gramEnd"/>
      <w:r w:rsidRPr="0016431F">
        <w:t xml:space="preserve">  в группах, тем более, что это одно из требований нового ФГОС. Учащимся нравятся соревнования, основанные </w:t>
      </w:r>
      <w:proofErr w:type="gramStart"/>
      <w:r w:rsidRPr="0016431F">
        <w:t>на  групповой</w:t>
      </w:r>
      <w:proofErr w:type="gramEnd"/>
      <w:r w:rsidRPr="0016431F">
        <w:t>  деятельности: кто больше подберет синонимов, однокоренных слов, существительных женского (мужского или среднего) рода. После объяснения нового материала группам предлагается изложить материал в виде опорной схемы, рисунка, таблицы, чтобы данное правило было легче запомнить. Затем происходит коллективное обсуждение, понравившиеся схемы записываются в тетрадь.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rPr>
          <w:b/>
          <w:bCs/>
          <w:u w:val="single"/>
        </w:rPr>
        <w:t>Тестовая технология</w:t>
      </w:r>
      <w:r w:rsidRPr="0016431F">
        <w:t xml:space="preserve"> помогает при контроле знаний учащихся. Я в </w:t>
      </w:r>
      <w:proofErr w:type="gramStart"/>
      <w:r w:rsidRPr="0016431F">
        <w:t>своей  практике</w:t>
      </w:r>
      <w:proofErr w:type="gramEnd"/>
      <w:r w:rsidRPr="0016431F">
        <w:t xml:space="preserve"> применяю следующие типы тестовых заданий: задания, состоящие из вопроса и вариантов ответа; задания, предлагающие для анализа два суждения; задания, требующие заполнить пробел в предлагаемой схеме или таблице; задания на установление соответствия позиций, представленных в столбцах, колонках; задания, требующие определить пропущенное во фрагменте текста слово или словосочетание и т.д.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Эти технологии позволяют подготовить учащихся к успешной сдаче экзаменов по русскому языку ОГЭ.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rPr>
          <w:b/>
          <w:bCs/>
          <w:u w:val="single"/>
        </w:rPr>
        <w:t>Технология проблемного обучения</w:t>
      </w:r>
      <w:r w:rsidRPr="0016431F">
        <w:t xml:space="preserve"> На мой взгляд, наиболее эффективной современной технологией, дающей более качественное усвоение знаний, мощное развитие интеллекта и творческих способностей обучающихся, является технология проблемного обучения. Ученик становится активным участником собственного </w:t>
      </w:r>
      <w:proofErr w:type="gramStart"/>
      <w:r w:rsidRPr="0016431F">
        <w:t>обучения..</w:t>
      </w:r>
      <w:proofErr w:type="gramEnd"/>
      <w:r w:rsidRPr="0016431F">
        <w:t xml:space="preserve"> Проблемное преподавание литературы и русского языка сегодня – это необходимость, так как оно является одним из условий осуществления деятельностного подхода.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 xml:space="preserve">Как строится проблемный урок? Наиболее сложным этапом, на мой взгляд, является постановка учебной проблемы, и в частности - создание проблемной ситуации. Применяя технологию проблемного обучения, большое внимание уделяю именно созданию проблемной ситуации. При проблемном обучении можно использовать индивидуальную, парную, групповую формы работы, чтобы одновременно выдвигать и проверять несколько гипотез. Технология проблемного обучения применима практически на уроках всех типов. Формы уроков могут быть разнообразными. </w:t>
      </w:r>
      <w:proofErr w:type="gramStart"/>
      <w:r w:rsidRPr="0016431F">
        <w:t>Например::</w:t>
      </w:r>
      <w:proofErr w:type="gramEnd"/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4F295D">
        <w:rPr>
          <w:b/>
        </w:rPr>
        <w:t>Урок по рассказу И.С Тургенева «Муму» в 5 классе</w:t>
      </w:r>
      <w:r w:rsidRPr="0016431F">
        <w:t xml:space="preserve"> начинаю так.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   При чтении первых строк рассказа голосом выделяю главные слова, над которыми пойдёт дальнейшая работа.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«Из числа всей челяди </w:t>
      </w:r>
      <w:r w:rsidRPr="0016431F">
        <w:rPr>
          <w:b/>
          <w:bCs/>
        </w:rPr>
        <w:t>самым замечательным лицом</w:t>
      </w:r>
      <w:r w:rsidRPr="0016431F">
        <w:t> был дворник Герасим…» «</w:t>
      </w:r>
      <w:r w:rsidRPr="0016431F">
        <w:rPr>
          <w:b/>
          <w:bCs/>
        </w:rPr>
        <w:t>Славный </w:t>
      </w:r>
      <w:r w:rsidRPr="0016431F">
        <w:t>он был мужик…»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-А что </w:t>
      </w:r>
      <w:r w:rsidRPr="0016431F">
        <w:rPr>
          <w:b/>
          <w:bCs/>
        </w:rPr>
        <w:t>замечательного</w:t>
      </w:r>
      <w:r w:rsidRPr="0016431F">
        <w:t> было в Герасиме?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lastRenderedPageBreak/>
        <w:t>     Далее организую </w:t>
      </w:r>
      <w:r w:rsidRPr="0016431F">
        <w:rPr>
          <w:u w:val="single"/>
        </w:rPr>
        <w:t>эвристическую беседу</w:t>
      </w:r>
      <w:r w:rsidRPr="0016431F">
        <w:t xml:space="preserve">, во время которой с помощью взаимосвязанных </w:t>
      </w:r>
      <w:proofErr w:type="gramStart"/>
      <w:r w:rsidRPr="0016431F">
        <w:t>вопросов  направляю</w:t>
      </w:r>
      <w:proofErr w:type="gramEnd"/>
      <w:r w:rsidRPr="0016431F">
        <w:t xml:space="preserve"> поиск учащихся на решение поставленной проблемы. Эффективность такой беседы целиком зависит от удачно поставленных вопросов. 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rPr>
          <w:b/>
          <w:bCs/>
        </w:rPr>
        <w:t>Урок литературы в 7 классе, посвященном анализу рассказа Л. Андреева «Кусака».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Проблемная ситуация организована с помощью ключевого вопроса урока – двойной формулировки темы, предполагающей выбор каждым учеником к концу урока одной из них для письменной работы: «Уроки равнодушия в рассказе Л. Андреева «Кусака», или «Мы в ответе за тех, кого приручили» (Антуан де Сент-Экзюпери)</w:t>
      </w:r>
    </w:p>
    <w:p w:rsidR="004F295D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Изначальная двойственность заставляет обучающихся выбрать какую-либо одну точку зрения, что соответственно требует конкретного доказательства. Таким образом, проблемная ситуация формирует мотивационную сферу личности школьника,  становится стимулирующим звеном, повышает эффективность усвоения учебного материала.</w:t>
      </w:r>
      <w:r w:rsidRPr="0016431F">
        <w:br/>
        <w:t xml:space="preserve">Школьники в последние годы, к сожалению, не всегда с интересом относятся к урокам литературы, не видя в них практической значимости. В создавшейся ситуации проблемное обучение позволяет значительно повысить интерес к предмету, открывает перед обучающимися духовно-нравственные возможности литературы, что особенно актуально сегодня. 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Так, большим интересом пользуется тема по роману </w:t>
      </w:r>
      <w:r w:rsidRPr="0016431F">
        <w:rPr>
          <w:b/>
          <w:bCs/>
        </w:rPr>
        <w:t xml:space="preserve">А.С. </w:t>
      </w:r>
      <w:proofErr w:type="gramStart"/>
      <w:r w:rsidRPr="0016431F">
        <w:rPr>
          <w:b/>
          <w:bCs/>
        </w:rPr>
        <w:t>Пушкина  «</w:t>
      </w:r>
      <w:proofErr w:type="gramEnd"/>
      <w:r w:rsidRPr="0016431F">
        <w:rPr>
          <w:b/>
          <w:bCs/>
        </w:rPr>
        <w:t>Дубровский»</w:t>
      </w:r>
      <w:r w:rsidRPr="0016431F">
        <w:t> «</w:t>
      </w:r>
      <w:r w:rsidRPr="0016431F">
        <w:rPr>
          <w:b/>
          <w:bCs/>
        </w:rPr>
        <w:t>Виновен ли Кирилла Петрович Троекуров в смерти Дубровского?»</w:t>
      </w:r>
      <w:r w:rsidRPr="0016431F">
        <w:t> . Класс делится на две группы, и готовится дискуссия. Ребята всегда с удовольствием берутся за это задание, с интересом объясняют свою точку зрения.  Здесь, я считаю, особенно важно, что проблемная ситуация учит ребят работать в группе, презентовать точку зрения команды и развивает коммуникативные компетенции.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 xml:space="preserve">В своей практике, чтобы сохранить интерес к предмету и сделать учебно-воспитательный процесс качественным, на уроках русского языка и литературы </w:t>
      </w:r>
      <w:proofErr w:type="gramStart"/>
      <w:r w:rsidRPr="0016431F">
        <w:t>использую  такие</w:t>
      </w:r>
      <w:proofErr w:type="gramEnd"/>
      <w:r w:rsidRPr="0016431F">
        <w:t xml:space="preserve"> информационные технологии, как создание презентации в программе </w:t>
      </w:r>
      <w:proofErr w:type="spellStart"/>
      <w:r w:rsidRPr="0016431F">
        <w:t>Power</w:t>
      </w:r>
      <w:proofErr w:type="spellEnd"/>
      <w:r w:rsidRPr="0016431F">
        <w:t xml:space="preserve"> </w:t>
      </w:r>
      <w:proofErr w:type="spellStart"/>
      <w:r w:rsidRPr="0016431F">
        <w:t>Point</w:t>
      </w:r>
      <w:proofErr w:type="spellEnd"/>
      <w:r w:rsidRPr="0016431F">
        <w:t>, фонохрестоматии,  фрагменты музыкальных произведений, фрагментов экранизации литературных произведений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Внедрение </w:t>
      </w:r>
      <w:r w:rsidRPr="0016431F">
        <w:rPr>
          <w:b/>
          <w:bCs/>
          <w:u w:val="single"/>
        </w:rPr>
        <w:t>компьютерных технологий</w:t>
      </w:r>
      <w:r w:rsidRPr="0016431F">
        <w:t> в учебный процесс является неотъемлемой частью школьного обучения. Без процесса информации образования уже невозможно представить современную школу. И это вполне оправдано тем, что век нынешний – это век информационный.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 xml:space="preserve">В современном обществе в век компьютеров, планшетов, гаджетов без информационно-коммуникативных технологий не обойтись. ИКТ применяются не только в образовании, но и во многих областях нашей жизни. Считаю очень важным применение таких технологий в обучении, так как это наглядно, интересно, ярко, доступно. К сожалению, в </w:t>
      </w:r>
      <w:r w:rsidR="004F295D">
        <w:t xml:space="preserve">нашей </w:t>
      </w:r>
      <w:r w:rsidRPr="0016431F">
        <w:t>школе не</w:t>
      </w:r>
      <w:r w:rsidR="004F295D">
        <w:t xml:space="preserve">льзя </w:t>
      </w:r>
      <w:r w:rsidRPr="0016431F">
        <w:t>планировать урок с использованием ИКТ. Сейчас практически у каждого ученика доме есть компьютер, ноутбук, планшет с подключением интернета. Поэтому часть задний, например, по самоподготовке к ОГЭ даю через интернет. Для этого использую следующие сайты: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капканы-</w:t>
      </w:r>
      <w:proofErr w:type="spellStart"/>
      <w:proofErr w:type="gramStart"/>
      <w:r w:rsidRPr="0016431F">
        <w:t>егэ.рф</w:t>
      </w:r>
      <w:proofErr w:type="spellEnd"/>
      <w:proofErr w:type="gramEnd"/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proofErr w:type="spellStart"/>
      <w:r w:rsidRPr="0016431F">
        <w:t>uchimsya-pisat-izlozhenie</w:t>
      </w:r>
      <w:proofErr w:type="spellEnd"/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videotutor-rusyaz.ru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neznaika.pro</w:t>
      </w:r>
    </w:p>
    <w:p w:rsidR="00C7699E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lastRenderedPageBreak/>
        <w:t>Опыт использования информационно-коммуникационных технологий при подготовке ОГЭ показал, что обучающиеся охотно работают такими образовательными сайтами, как http://www.fipi.ru/,</w:t>
      </w:r>
      <w:r w:rsidRPr="0016431F">
        <w:rPr>
          <w:b/>
          <w:bCs/>
        </w:rPr>
        <w:t> </w:t>
      </w:r>
      <w:r w:rsidRPr="0016431F">
        <w:t xml:space="preserve">«По уши в ГИА».  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rPr>
          <w:b/>
          <w:bCs/>
          <w:u w:val="single"/>
        </w:rPr>
        <w:t>Игровые технологии</w:t>
      </w:r>
      <w:r w:rsidRPr="0016431F">
        <w:t>. Цель игровых технологий – приобрести конкретные навыки, закрепить их на уровне моторики, перевести знания в опыт.   Применение игровых технологий на уроках русского языка способствует развитию познавательной активности детей и повышению качества знаний.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Как же облечь урок в игровую форму в школьной практике? Здесь великое множество вариантов, но обязательно, на мой взгляд, со</w:t>
      </w:r>
      <w:r w:rsidRPr="0016431F">
        <w:softHyphen/>
        <w:t>блюдение следующих условий: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1) соответствие игры учебно-воспитательным целям урока;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2) доступность для учащихся данного возраста;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3) умеренность в использовании игр на уроках.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Игровые технологии я использую в основном в 5-7-ых классах. Дело в том, что пятый класс - переходный этап в жизни детей: из начальной школы - в среднюю, в мир новых учителей, новой программы, новых предметов. Задача педагогов в это время - сделать так, чтобы встреча с незнакомым не испугала, не разочаровала, а, наоборот, способствовала возникновению интереса к обучению. Мне, как учителю русского языка, приходится решать такую задачу на каждом уроке. Для меня важно сделать встречи с фонетикой, морфологией, синтаксисом не скучными и обыденными, а радостными и интересными.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Игры можно классифицировать по-разному.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В своей работе я использую классификацию игр, основанную на тематическом принципе: игры распределены по разделам лингвистики.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Это фонетические игры, лексико-фразеологические, игры по морфемике и словообразованию, синтаксические.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Так, при изучении </w:t>
      </w:r>
      <w:r w:rsidRPr="0016431F">
        <w:rPr>
          <w:b/>
          <w:bCs/>
        </w:rPr>
        <w:t>«Фонетики», «Орфоэпии»</w:t>
      </w:r>
      <w:r w:rsidRPr="0016431F">
        <w:t> с целью различения твердых и мягких согласных звуков можно использовать интересную </w:t>
      </w:r>
      <w:r w:rsidRPr="0016431F">
        <w:rPr>
          <w:b/>
          <w:bCs/>
        </w:rPr>
        <w:t>игру «Соберем букет».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На классной доске вывешиваются карточки с изображением цветов.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rPr>
          <w:b/>
          <w:bCs/>
        </w:rPr>
        <w:t>Задание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Соберите в букет цветы, в которых есть хотя бы один мягкий звук.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proofErr w:type="gramStart"/>
      <w:r w:rsidRPr="0016431F">
        <w:t>( Цикорий</w:t>
      </w:r>
      <w:proofErr w:type="gramEnd"/>
      <w:r w:rsidRPr="0016431F">
        <w:t>, гладиолус, гвоздика, роза, ромашка, сирень, ландыш, астра, нарцисс, настурция, шиповник, колокольчик, лютик). Дети выписывают слова с мягкими звуками в тетрадь. По окончании работы на доске формируется букет.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rPr>
          <w:b/>
          <w:bCs/>
        </w:rPr>
        <w:t>Игра «Салат»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 В огороде выросли следующие овощи: морковь, капуста, репа, редька, укроп, картофель, огурцы, помидоры, свекла, лук, петрушка, салат, горох, перец, чеснок.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Хозяйка для приготовления салата взяла следующие овощи: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в слове 2 слога, 7букв, 6звуков (морковь),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lastRenderedPageBreak/>
        <w:t>в слове 2 слога, ударение падает на первый слог, 2 согласных звука мягких (перец),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в слове 1слог, все согласные звуки твердые, (лук)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в слове 4 слога (помидоры)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В результате дети получают предложение. Для приготовления салата хозяйка взяла помидоры, морковь, перец, лук.</w:t>
      </w:r>
    </w:p>
    <w:p w:rsidR="003B308C" w:rsidRPr="0016431F" w:rsidRDefault="003B308C" w:rsidP="0016431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16431F">
        <w:rPr>
          <w:b/>
          <w:bCs/>
          <w:i/>
          <w:iCs/>
        </w:rPr>
        <w:t xml:space="preserve">Игра </w:t>
      </w:r>
      <w:proofErr w:type="gramStart"/>
      <w:r w:rsidRPr="0016431F">
        <w:rPr>
          <w:b/>
          <w:bCs/>
          <w:i/>
          <w:iCs/>
        </w:rPr>
        <w:t>« Диктор</w:t>
      </w:r>
      <w:proofErr w:type="gramEnd"/>
      <w:r w:rsidRPr="0016431F">
        <w:rPr>
          <w:b/>
          <w:bCs/>
          <w:i/>
          <w:iCs/>
        </w:rPr>
        <w:t>»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Расставь ударения, произнеси правильно.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proofErr w:type="gramStart"/>
      <w:r w:rsidRPr="0016431F">
        <w:t>Ателье,  ворота</w:t>
      </w:r>
      <w:proofErr w:type="gramEnd"/>
      <w:r w:rsidRPr="0016431F">
        <w:t>, дефис,  звонит, инструмент, инженер, камбала, ломоть, ракушка,  хаос,  цемент, щавель, договор, тефтели, партер, револьвер, торты, банты.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Следующая группа игр -это </w:t>
      </w:r>
      <w:r w:rsidRPr="0016431F">
        <w:rPr>
          <w:b/>
          <w:bCs/>
        </w:rPr>
        <w:t>лексические игры</w:t>
      </w:r>
      <w:r w:rsidRPr="0016431F">
        <w:t>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При изучении омонимов, детям нравится отгадывать загадки.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Право, я прическа - чудо.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Заплести меня не худо.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И на лугу с шипеньем острым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Управляюсь с сенокосом. (коса)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И приправа я хорошая к столу,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И в цель могу пустить певучую стрелу. (лук)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Таким образом, у ребят в игровой форме формируется умение определять лексическое значение омонимов.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rPr>
          <w:b/>
          <w:bCs/>
        </w:rPr>
        <w:t>Замени прилагательное</w:t>
      </w:r>
      <w:r w:rsidRPr="0016431F">
        <w:t> таким словом, чтоб оно не только называло признак, но и давало яркое, образное представление о предмете.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 xml:space="preserve">Березка высокая (кудрявая, стройная, </w:t>
      </w:r>
      <w:proofErr w:type="gramStart"/>
      <w:r w:rsidRPr="0016431F">
        <w:t>тоненькая )</w:t>
      </w:r>
      <w:proofErr w:type="gramEnd"/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трава зеленая (бархатная, молодая, нежная, ласковая, молчаливая)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вьюга февральская (злая, дикая, сердитая, разбушевавшаяся)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туча грозовая (зловещая, хмурая, громыхающая)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русский язык (богатый, могучий, яркий, образный)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сорока пестрая (болтливая, суетливая, бойкая)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 xml:space="preserve">осина тонкая (трепетная, дрожащая, огненная, </w:t>
      </w:r>
      <w:proofErr w:type="gramStart"/>
      <w:r w:rsidRPr="0016431F">
        <w:t>лепечущая )</w:t>
      </w:r>
      <w:proofErr w:type="gramEnd"/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При изучении </w:t>
      </w:r>
      <w:r w:rsidRPr="0016431F">
        <w:rPr>
          <w:b/>
          <w:bCs/>
        </w:rPr>
        <w:t>«Синтаксиса»</w:t>
      </w:r>
      <w:r w:rsidRPr="0016431F">
        <w:t> часто использую игру «Серпантин одной фразы». В игре отрабатывается умение пользоваться распространенными предложениями, умение строить сложные предложения. Учитель предлагает фразу. Задача каждого следующего игрока - продолжить ее в пределах одного предложения. Проигрывает тот, кто не может продолжить фразу.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proofErr w:type="gramStart"/>
      <w:r w:rsidRPr="0016431F">
        <w:lastRenderedPageBreak/>
        <w:t>Например</w:t>
      </w:r>
      <w:proofErr w:type="gramEnd"/>
      <w:r w:rsidRPr="0016431F">
        <w:t>: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1-й - Я читаю книгу.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2-й - Я читаю интересную книгу.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3-й - - Я читаю интересную книгу по вечерам.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4-й - Я читаю интересную книгу по вечерам каждый день.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5-й - Я читаю интересную книгу по вечерам каждый день, потому что это мое любимое занятие.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rPr>
          <w:b/>
          <w:bCs/>
          <w:i/>
          <w:iCs/>
        </w:rPr>
        <w:t>«Кто больше!»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Составить словосочетание из предложения, определить главное и зависимое слово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rPr>
          <w:b/>
          <w:bCs/>
          <w:i/>
          <w:iCs/>
        </w:rPr>
        <w:t>Маленький пушистый котенок гулял по крыше и громко мяукал.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(1 ученик из команды выходит с листом и читает, что получилось).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- маленький котенок,</w:t>
      </w:r>
      <w:r w:rsidRPr="0016431F">
        <w:br/>
        <w:t>- пушистый котенок,</w:t>
      </w:r>
      <w:r w:rsidRPr="0016431F">
        <w:br/>
        <w:t>- гулял по крыше,</w:t>
      </w:r>
      <w:r w:rsidRPr="0016431F">
        <w:br/>
        <w:t>- громко мяукал 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proofErr w:type="spellStart"/>
      <w:r w:rsidRPr="0016431F">
        <w:rPr>
          <w:b/>
          <w:bCs/>
          <w:u w:val="single"/>
        </w:rPr>
        <w:t>Здоровьесберегающие</w:t>
      </w:r>
      <w:proofErr w:type="spellEnd"/>
      <w:r w:rsidRPr="0016431F">
        <w:rPr>
          <w:b/>
          <w:bCs/>
          <w:u w:val="single"/>
        </w:rPr>
        <w:t xml:space="preserve"> технологии обучения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Русский язык и литература – серьёзные и сложные предметы. На этих уроках учащимся приходится много писать, а потому учитель-словесник должен уделять особое внимание </w:t>
      </w:r>
      <w:proofErr w:type="spellStart"/>
      <w:r w:rsidRPr="0016431F">
        <w:rPr>
          <w:b/>
          <w:bCs/>
        </w:rPr>
        <w:t>здоровьесберегающим</w:t>
      </w:r>
      <w:proofErr w:type="spellEnd"/>
      <w:r w:rsidRPr="0016431F">
        <w:rPr>
          <w:b/>
          <w:bCs/>
        </w:rPr>
        <w:t xml:space="preserve"> технологиям.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1.Во избежание усталости учащихся необходимо чередовать виды работ: самостоятельная работа, работа с учебником (устно и письменно), творческие задания – необходимый элемент на каждом уроке. Они способствуют развитию мыслительных операций памяти и одновременно отдыху ребят.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 xml:space="preserve">2.Индивидуальное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процесса. Использование на </w:t>
      </w:r>
      <w:proofErr w:type="gramStart"/>
      <w:r w:rsidRPr="0016431F">
        <w:t>уроках  </w:t>
      </w:r>
      <w:proofErr w:type="spellStart"/>
      <w:r w:rsidRPr="0016431F">
        <w:t>разноуровневых</w:t>
      </w:r>
      <w:proofErr w:type="spellEnd"/>
      <w:proofErr w:type="gramEnd"/>
      <w:r w:rsidRPr="0016431F">
        <w:t xml:space="preserve"> заданий снижает нагрузку учащихся  и способствует сохранению здоровья  детей.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3. Различные тестовые задания с выбором ответа, с открытым ответом; задания на перегруппировку; на распознавание ошибок, на поиск ошибок позволяет избежать монотонности на уроке.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3.Чтобы не было перегрузки учащихся, необходимо строго соблюдать объём всех видов диктантов, текстов для изложений, а контрольные и зачётные работы проводить строго по календарно-тематическому планированию.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4.На каждом уроке в любом классе необходимо в течение урока проводить физкультминутку), делать игровые паузы, зрительную гимнастику и, конечно, эмоциональную разгрузку (2-3 минуты).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 xml:space="preserve">5.Учитель должен стремиться вызывать положительное отношение к предмету. Доброжелательный и эмоциональный тон педагога – важный момент </w:t>
      </w:r>
      <w:proofErr w:type="spellStart"/>
      <w:r w:rsidRPr="0016431F">
        <w:t>здоровьесберегающих</w:t>
      </w:r>
      <w:proofErr w:type="spellEnd"/>
      <w:r w:rsidRPr="0016431F">
        <w:t xml:space="preserve"> технологий.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 xml:space="preserve">Наблюдения показывают, что использование </w:t>
      </w:r>
      <w:proofErr w:type="spellStart"/>
      <w:r w:rsidRPr="0016431F">
        <w:t>здоровьесберегающих</w:t>
      </w:r>
      <w:proofErr w:type="spellEnd"/>
      <w:r w:rsidRPr="0016431F">
        <w:t xml:space="preserve"> технологий позволяет учащимся более успешно адаптироваться в образовательном и социальном пространстве, раскрыть свои творческие способности.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rPr>
          <w:b/>
          <w:bCs/>
        </w:rPr>
        <w:lastRenderedPageBreak/>
        <w:t>Результативность опыта.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Так, применяя на своих уроках элементы различных технологий, прихожу к выводу, что дети лучше осознают и осмысливают всё происходящее на уроке. Они учатся объяснять, обосновывать, доказывать свои действия. Таким образом, изменение форм работы при неизменной форме урока в классно-урочной системе, нетрадиционные задания, побуждающие учеников не быть пассивными слушателями, а быть активно мыслящими, решают главную задачу: учить доступно, а значит, интересно, результативно.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Применение современных образовательных технологий позволяет мне: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•      наполнить уроки новым содержанием;</w:t>
      </w:r>
    </w:p>
    <w:p w:rsidR="003B308C" w:rsidRPr="0016431F" w:rsidRDefault="00750257" w:rsidP="00750257">
      <w:pPr>
        <w:pStyle w:val="a3"/>
        <w:shd w:val="clear" w:color="auto" w:fill="FFFFFF"/>
        <w:spacing w:before="0" w:beforeAutospacing="0" w:after="150" w:afterAutospacing="0"/>
      </w:pPr>
      <w:r>
        <w:t>•     </w:t>
      </w:r>
      <w:r w:rsidR="003B308C" w:rsidRPr="0016431F">
        <w:t>развивать творческий подход к окружающему миру, любознательность                   учащихся;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Современный учитель - это учитель, который стремится вперёд, который готов осваивать всё новое, инновационное и с успехом применять в практике своей работы.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Уроки с использованием информационно-коммуникационных технологий имеют практические, теоретические и познавательные результаты, они интересны ученикам. Ребята получают возможность подготовиться к итоговой аттестации по предмету, получают знания о том, где можно самостоятельно получить необходимую информацию, у многих возникает интерес к дальнейшему изучению темы.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 xml:space="preserve"> Однако не следует забывать, что при использовании современных образовательных технологий, безусловно, должно присутствовать чувство меры. </w:t>
      </w:r>
      <w:proofErr w:type="gramStart"/>
      <w:r w:rsidRPr="0016431F">
        <w:t>Ведь  живое</w:t>
      </w:r>
      <w:proofErr w:type="gramEnd"/>
      <w:r w:rsidRPr="0016431F">
        <w:t>, эмоциональное слово учителя-словесника никогда не заменит даже самая умная машина</w:t>
      </w:r>
    </w:p>
    <w:p w:rsidR="0016431F" w:rsidRPr="0016431F" w:rsidRDefault="003B308C" w:rsidP="0016431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431F">
        <w:rPr>
          <w:rFonts w:ascii="Times New Roman" w:hAnsi="Times New Roman" w:cs="Times New Roman"/>
          <w:sz w:val="24"/>
          <w:szCs w:val="24"/>
        </w:rPr>
        <w:t>Подводя итог, хочу отметить, что внедрение современных педагогических технологий – работа сложная, но вместе с тем интересная. Она дает положительные результаты, т.к. ученики мыслят самостоятельно, стремятся к творчеству.  Найти своё место в жизни сможет только мыслящий человек, умеющий найти альтернативу в сложной жизненной ситуации.</w:t>
      </w:r>
      <w:r w:rsidR="00304AD5" w:rsidRPr="001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04AD5" w:rsidRPr="0016431F" w:rsidRDefault="00304AD5" w:rsidP="0016431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Заключение.</w:t>
      </w:r>
    </w:p>
    <w:p w:rsidR="00304AD5" w:rsidRPr="0016431F" w:rsidRDefault="00304AD5" w:rsidP="0016431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 </w:t>
      </w:r>
      <w:r w:rsidRPr="001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 </w:t>
      </w: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наука о путях и средствах достижения наилучших результатов обучения, воспитания и развития обучающихся.</w:t>
      </w:r>
    </w:p>
    <w:p w:rsidR="00304AD5" w:rsidRPr="0016431F" w:rsidRDefault="00304AD5" w:rsidP="0016431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педагогические технологии могут радикально перестроить процесс обучения, поэтому цель внедрения инновационных технологий – дать почувствовать детям радость труда в учении, пробудить в их сердцах чувство собственного достоинства, решить социальную проблему развития способностей каждого ученика, включив его в активную деятельность, доведя представления по изучаемой теме до формирования устойчивых понятий и умений.</w:t>
      </w:r>
    </w:p>
    <w:p w:rsidR="00304AD5" w:rsidRPr="0016431F" w:rsidRDefault="00304AD5" w:rsidP="0016431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обучающие, развивающие, воспитательные, социальные технологии, направлены на то, чтобы:</w:t>
      </w:r>
    </w:p>
    <w:p w:rsidR="00304AD5" w:rsidRPr="0016431F" w:rsidRDefault="00304AD5" w:rsidP="0016431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-разбудить активность детей;</w:t>
      </w:r>
    </w:p>
    <w:p w:rsidR="00304AD5" w:rsidRPr="0016431F" w:rsidRDefault="00304AD5" w:rsidP="0016431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-вооружить их оптимальными способами осуществления деятельности;</w:t>
      </w:r>
    </w:p>
    <w:p w:rsidR="00304AD5" w:rsidRPr="0016431F" w:rsidRDefault="00304AD5" w:rsidP="0016431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-подвести эту деятельность к процессу творчества;</w:t>
      </w:r>
    </w:p>
    <w:p w:rsidR="00304AD5" w:rsidRPr="0016431F" w:rsidRDefault="00304AD5" w:rsidP="0016431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-опираться на самостоятельность, активность и общение детей.</w:t>
      </w:r>
    </w:p>
    <w:p w:rsidR="00304AD5" w:rsidRPr="0016431F" w:rsidRDefault="00304AD5" w:rsidP="0016431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сочетаются со всем ценным, что накоплено в отечественном и зарубежном опыте, в семейной и народной педагогике, они позволяют выбирать наиболее эффективные способы и приемы организации деятельности детей и создавать максимально комфортные условия для их общения, активности и саморазвития.</w:t>
      </w:r>
    </w:p>
    <w:p w:rsidR="00304AD5" w:rsidRPr="0016431F" w:rsidRDefault="00304AD5" w:rsidP="0016431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Педагогическая технология призвана обеспечить реализацию</w:t>
      </w:r>
      <w:r w:rsidRPr="00164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обучения с наивысшей эффективностью и быть посильной для любого педагога в любом учебном заведении. Психологическая сущность технологии проявляется в личностно-ориентированном обучении.</w:t>
      </w:r>
    </w:p>
    <w:p w:rsidR="00304AD5" w:rsidRPr="0016431F" w:rsidRDefault="00304AD5" w:rsidP="0016431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AD5" w:rsidRPr="0016431F" w:rsidRDefault="00304AD5" w:rsidP="0016431F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rPr>
          <w:b/>
          <w:bCs/>
        </w:rPr>
        <w:t>Библиографический список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1. Антонова Е.С. Где искать ресурсы для обновления школьной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методики? Русский язык в школе. 2007. №6.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2. Белый В.И. О современных тенденциях в распространении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методов проектного обучения. Школьные технологии. 2010. №2.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3. Григорьев Д.В. Технология социальной проблемно-ценностной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дискуссии. Классный руководитель. 2010. №5.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4. Ильин Г.Л. Педагогическая технология новой образовательной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парадигмы. Образовательная технология. 2008. №</w:t>
      </w:r>
      <w:proofErr w:type="gramStart"/>
      <w:r w:rsidRPr="0016431F">
        <w:t>3..</w:t>
      </w:r>
      <w:proofErr w:type="gramEnd"/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 xml:space="preserve">5. </w:t>
      </w:r>
      <w:proofErr w:type="spellStart"/>
      <w:r w:rsidRPr="0016431F">
        <w:t>Коротаева</w:t>
      </w:r>
      <w:proofErr w:type="spellEnd"/>
      <w:r w:rsidRPr="0016431F">
        <w:t xml:space="preserve"> Е.В. О личностно развивающих технологиях в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образовательном процессе. Русский язык в школе. 2008. №5.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 xml:space="preserve">6. </w:t>
      </w:r>
      <w:proofErr w:type="spellStart"/>
      <w:r w:rsidRPr="0016431F">
        <w:t>Рачевский</w:t>
      </w:r>
      <w:proofErr w:type="spellEnd"/>
      <w:r w:rsidRPr="0016431F">
        <w:t xml:space="preserve"> Е.Л. Информационные технологии в образовании: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Школа будущего. Директор школы. 2010. №1.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 xml:space="preserve">7. </w:t>
      </w:r>
      <w:proofErr w:type="spellStart"/>
      <w:r w:rsidRPr="0016431F">
        <w:t>Селевко</w:t>
      </w:r>
      <w:proofErr w:type="spellEnd"/>
      <w:r w:rsidRPr="0016431F">
        <w:t xml:space="preserve"> Г. К. Современные образовательные технологии.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 xml:space="preserve">Учебное </w:t>
      </w:r>
      <w:proofErr w:type="gramStart"/>
      <w:r w:rsidRPr="0016431F">
        <w:t>пособие.–</w:t>
      </w:r>
      <w:proofErr w:type="gramEnd"/>
      <w:r w:rsidRPr="0016431F">
        <w:t xml:space="preserve"> М.: Народное образование, 1998.</w:t>
      </w:r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8.</w:t>
      </w:r>
      <w:r w:rsidRPr="0016431F">
        <w:rPr>
          <w:rStyle w:val="a4"/>
        </w:rPr>
        <w:t> </w:t>
      </w:r>
      <w:proofErr w:type="spellStart"/>
      <w:r w:rsidRPr="0016431F">
        <w:t>Рево</w:t>
      </w:r>
      <w:proofErr w:type="spellEnd"/>
      <w:r w:rsidRPr="0016431F">
        <w:t xml:space="preserve"> В. Паспорт здоровья как инструмент </w:t>
      </w:r>
      <w:proofErr w:type="spellStart"/>
      <w:r w:rsidRPr="0016431F">
        <w:t>здоровьесберегающей</w:t>
      </w:r>
      <w:proofErr w:type="spellEnd"/>
    </w:p>
    <w:p w:rsidR="003B308C" w:rsidRPr="0016431F" w:rsidRDefault="003B308C" w:rsidP="0016431F">
      <w:pPr>
        <w:pStyle w:val="a3"/>
        <w:shd w:val="clear" w:color="auto" w:fill="FFFFFF"/>
        <w:spacing w:before="0" w:beforeAutospacing="0" w:after="150" w:afterAutospacing="0"/>
        <w:jc w:val="both"/>
      </w:pPr>
      <w:r w:rsidRPr="0016431F">
        <w:t>      технологии. Народное образование. 2008. №8.</w:t>
      </w:r>
    </w:p>
    <w:p w:rsidR="007759F6" w:rsidRPr="0016431F" w:rsidRDefault="007759F6" w:rsidP="001643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59F6" w:rsidRPr="0016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10BB7"/>
    <w:multiLevelType w:val="multilevel"/>
    <w:tmpl w:val="1BB09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8C"/>
    <w:rsid w:val="0016431F"/>
    <w:rsid w:val="0018055C"/>
    <w:rsid w:val="00200AF8"/>
    <w:rsid w:val="002D6D4E"/>
    <w:rsid w:val="00304AD5"/>
    <w:rsid w:val="003B308C"/>
    <w:rsid w:val="004F25F4"/>
    <w:rsid w:val="004F295D"/>
    <w:rsid w:val="00750257"/>
    <w:rsid w:val="007759F6"/>
    <w:rsid w:val="007F4C8F"/>
    <w:rsid w:val="00C7699E"/>
    <w:rsid w:val="00DB11EF"/>
    <w:rsid w:val="00E1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C0D7"/>
  <w15:chartTrackingRefBased/>
  <w15:docId w15:val="{B10A05DF-3DF3-4914-BE29-B50E21CF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0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2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4B62-A1DD-454D-B8F0-3346C18E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4634</Words>
  <Characters>26417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2023-10-14T17:15:00Z</cp:lastPrinted>
  <dcterms:created xsi:type="dcterms:W3CDTF">2022-11-01T13:15:00Z</dcterms:created>
  <dcterms:modified xsi:type="dcterms:W3CDTF">2023-10-14T17:19:00Z</dcterms:modified>
</cp:coreProperties>
</file>