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5A" w:rsidRPr="00096A5A" w:rsidRDefault="00096A5A" w:rsidP="00096A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096A5A"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"Роль педагога в формировании личности ребёнка"</w:t>
      </w:r>
    </w:p>
    <w:p w:rsidR="0063564F" w:rsidRDefault="0063564F" w:rsidP="006356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3564F" w:rsidRPr="00096A5A" w:rsidRDefault="00096A5A" w:rsidP="0009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A5A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темы </w:t>
      </w:r>
      <w:r w:rsidR="0063564F" w:rsidRPr="00096A5A">
        <w:rPr>
          <w:rFonts w:ascii="Times New Roman" w:hAnsi="Times New Roman" w:cs="Times New Roman"/>
          <w:color w:val="000000"/>
          <w:sz w:val="28"/>
          <w:szCs w:val="28"/>
        </w:rPr>
        <w:t>продиктована, в первую очередь, тем, что путь психического развития реб</w:t>
      </w:r>
      <w:r w:rsidRPr="00096A5A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63564F" w:rsidRPr="00096A5A">
        <w:rPr>
          <w:rFonts w:ascii="Times New Roman" w:hAnsi="Times New Roman" w:cs="Times New Roman"/>
          <w:color w:val="000000"/>
          <w:sz w:val="28"/>
          <w:szCs w:val="28"/>
        </w:rPr>
        <w:t>нка определяется системой отношений между ним и социальной действительностью и зависит от реального места, которое реб</w:t>
      </w:r>
      <w:r w:rsidRPr="00096A5A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63564F" w:rsidRPr="00096A5A">
        <w:rPr>
          <w:rFonts w:ascii="Times New Roman" w:hAnsi="Times New Roman" w:cs="Times New Roman"/>
          <w:color w:val="000000"/>
          <w:sz w:val="28"/>
          <w:szCs w:val="28"/>
        </w:rPr>
        <w:t>нок занимает в мире человеческих отношений. Группа дошкольного учреждения – первое звено в системе общественного воспитания и образования детей. Именно поэтому вопросы развития личности реб</w:t>
      </w:r>
      <w:r w:rsidRPr="00096A5A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63564F" w:rsidRPr="00096A5A">
        <w:rPr>
          <w:rFonts w:ascii="Times New Roman" w:hAnsi="Times New Roman" w:cs="Times New Roman"/>
          <w:color w:val="000000"/>
          <w:sz w:val="28"/>
          <w:szCs w:val="28"/>
        </w:rPr>
        <w:t xml:space="preserve">нка в детском саду, вопросы формирования его социальных и личностных качеств представляются для нас очень важными. </w:t>
      </w:r>
    </w:p>
    <w:p w:rsidR="0063564F" w:rsidRDefault="0063564F" w:rsidP="0009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Включение реб</w:t>
      </w:r>
      <w:r w:rsidR="00096A5A"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нка в постоянную группу его ровесников, которое неизбежно вместе с приходом реб</w:t>
      </w:r>
      <w:r w:rsidR="00096A5A"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нка в дошкольное учреждение, кардинально меняют социальную ситуацию развития реб</w:t>
      </w:r>
      <w:r w:rsidR="00096A5A"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нка, и с этого момента становится невозможным рассмотрение становления и развития детской личности вне е</w:t>
      </w:r>
      <w:r w:rsidR="00096A5A">
        <w:rPr>
          <w:rFonts w:ascii="Times New Roman CYR" w:hAnsi="Times New Roman CYR" w:cs="Times New Roman CYR"/>
          <w:color w:val="000000"/>
          <w:sz w:val="28"/>
          <w:szCs w:val="28"/>
        </w:rPr>
        <w:t xml:space="preserve">ё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связи с группой сверстников. Статус дошкольника является важным элементом социально-коммуникативного развития как образовательной области Федерального государственного образовательного стандарта (далее ФГОС) дошкольного образования. Социально-коммуникативное развитие детей является одним из ведущих целевых ориентиров, установленных в статье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2.6  </w:t>
      </w:r>
      <w:r w:rsidR="00096A5A">
        <w:rPr>
          <w:rFonts w:ascii="Times New Roman CYR" w:hAnsi="Times New Roman CYR" w:cs="Times New Roman CYR"/>
          <w:color w:val="000000"/>
          <w:sz w:val="28"/>
          <w:szCs w:val="28"/>
        </w:rPr>
        <w:t>ФГОС</w:t>
      </w:r>
      <w:proofErr w:type="gramEnd"/>
      <w:r w:rsidR="00096A5A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дошкольного образования.</w:t>
      </w:r>
    </w:p>
    <w:p w:rsidR="0063564F" w:rsidRPr="0062288C" w:rsidRDefault="0063564F" w:rsidP="0062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Отношения с другими людьми зарождаются и наиболее интенсивно развиваются в дошкольном возрасте. Первый опыт таких отношений становится тем фундаментом, на котором строится дальнейшее развитие личности. От того, как сложатся отношения реб</w:t>
      </w:r>
      <w:r w:rsidR="00096A5A"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нка в первой в его жизни группе сверстников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группе детского сада, во многом зависит последующий путь его личностного и социального развития, а значит, и его судьба. </w:t>
      </w:r>
    </w:p>
    <w:p w:rsidR="0063564F" w:rsidRDefault="0063564F" w:rsidP="0062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Очень серь</w:t>
      </w:r>
      <w:r w:rsidR="00096A5A"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зная и ответственная роль в формировании детских межличностных отношений принадлежит педагогам, работающим в детских садах. </w:t>
      </w:r>
    </w:p>
    <w:p w:rsidR="0063564F" w:rsidRDefault="0063564F" w:rsidP="0062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Проблемы самосознания и формирования личности изучали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Л.И.Божович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Г.Г.Бочкарева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В.C.Мерлин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Л.С.Славина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психологии и педагогике наиболее значительный вклад в рассмотрение проблемы формирования межличностных отношений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ребѐнка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внесли труды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Л.С.Выготского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А.Н.Леонтьева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В.Н.Мясищева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А.В.Петровского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С.Л.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Рубинштейна.</w:t>
      </w:r>
    </w:p>
    <w:p w:rsidR="0063564F" w:rsidRDefault="0063564F" w:rsidP="0062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Вопросом взаимоотношений в дошкольном возрасте посвятили свои труды ведущие специалисты в области психологии и педагогики: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Р.И.Жуковская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А.В.Запорожец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Я.В.Коломинский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Д.В.Менджерицкая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А.П.Усова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Д.В.Эльконин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многие другие.</w:t>
      </w:r>
    </w:p>
    <w:p w:rsidR="0063564F" w:rsidRDefault="0063564F" w:rsidP="0062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А.Н.Белкин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исследуя причины изоляции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ребѐнка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дошкольной группе и причины трудностей в общении, связывал их происхождение с оторванностью от сверстников.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исследовании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Т.А.Репиной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показано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что в сво</w:t>
      </w:r>
      <w:r w:rsidR="00096A5A"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общении дошкольники при выборе партнеров по совместной игре придерживаются эмоционально-оценочного отношения к сверстникам.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А.С.Залужный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основой детских взаимоотношений видит стремление одного подчинить своему влиянию остальных детей в группе. </w:t>
      </w:r>
    </w:p>
    <w:p w:rsidR="0063564F" w:rsidRDefault="0063564F" w:rsidP="00635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Я.Л.Коломинский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важными условиями формирования социометрического статуса выдвигал внешнюю привлекательность детей, умение решать конфликты, их игровые навыки.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Я.Л.Коломинский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Т.А.Репина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своих исследованиях показали, что к старшему дошкольному возрасту стремительно увеличивается организованность коллектива, появляются избирательные и устойчивые предпочтения, становится обоснованным выбор друзей.</w:t>
      </w:r>
    </w:p>
    <w:p w:rsidR="0063564F" w:rsidRDefault="0063564F" w:rsidP="006356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3564F" w:rsidRPr="0062288C" w:rsidRDefault="0063564F" w:rsidP="00622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62288C">
        <w:rPr>
          <w:rFonts w:ascii="Times New Roman CYR" w:hAnsi="Times New Roman CYR" w:cs="Times New Roman CYR"/>
          <w:b/>
          <w:color w:val="000000"/>
          <w:sz w:val="28"/>
          <w:szCs w:val="28"/>
        </w:rPr>
        <w:t>Педагогические условия дошкольной образовательной организации для формирования личности дошкольника</w:t>
      </w:r>
    </w:p>
    <w:p w:rsidR="0063564F" w:rsidRDefault="0063564F" w:rsidP="0062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самого начала своей жизни человек включ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 в социальные взаимодействия, где свойства личности зависит от социальной ситуации, его образа жизни, деятельности и общения. </w:t>
      </w:r>
    </w:p>
    <w:p w:rsidR="0063564F" w:rsidRDefault="0063564F" w:rsidP="0062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Личность человека формируется и проявляется в процессе собственной активности. </w:t>
      </w:r>
    </w:p>
    <w:p w:rsidR="0063564F" w:rsidRDefault="0063564F" w:rsidP="0062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Личность-это конкретный человек, взятый в системе его устойчивых социально обусловленных психологических характеристик, которые социально обусловлены, проявляются в общественных по природе связях и отношениях, являются устойчивыми, определяют его нравственные поступки и имеют существенное значение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него самого и окружающих.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дошкольном возрасте приобретается тот сравнительно устойчивый внутренний мир, который 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основания впервые назвать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нка личностью, хотя, конечно, личностью, ещ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вполне сложившейся, способной к дальнейшему развитию и совершенствованию.</w:t>
      </w:r>
    </w:p>
    <w:p w:rsidR="0063564F" w:rsidRDefault="0063564F" w:rsidP="006228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Первым институтом социализации для дошкольника является детский сад. Здесь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нок получает первый опыт общения с чужими взрослыми, учиться взаимодействовать с группой сверстников.</w:t>
      </w:r>
    </w:p>
    <w:p w:rsidR="0063564F" w:rsidRDefault="0063564F" w:rsidP="006228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Дошкольное детство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уникальный период в жизни человека, когда формируется здоровье, осуществляется развитие личности ребенка. В этом возрасте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нок находится в полной зависимости от окружающих взрослых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родителей и педагогов. </w:t>
      </w:r>
    </w:p>
    <w:p w:rsidR="0063564F" w:rsidRDefault="0063564F" w:rsidP="0062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Старший дошкольный возраст является периодом интенсивного развития. Особенности этого этапа проявляются в прогрессивных изменениях во всех сферах, начиная с психофизиологических функций заканчивая возникновением сложных личностных новообразований</w:t>
      </w:r>
      <w:r>
        <w:rPr>
          <w:rFonts w:ascii="Calibri" w:hAnsi="Calibri" w:cs="Calibri"/>
          <w:color w:val="000000"/>
        </w:rPr>
        <w:t>8</w:t>
      </w:r>
    </w:p>
    <w:p w:rsidR="0063564F" w:rsidRDefault="0063564F" w:rsidP="0062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Дошкольный возраст рассматривается как уникальный в плане эмоционального развития, решения обучающих, развив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ающих и воспитательных задач.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старший дошкольник впечатлителен, открыт для усвоения социальных и культурных ценностей, стремиться к признанию себя среди других людей.</w:t>
      </w:r>
    </w:p>
    <w:p w:rsidR="0062288C" w:rsidRDefault="0063564F" w:rsidP="0062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Общество неизменно прогрессирует, молодое поколение требует прогрессивных методов воспитания, соответственно, меняются образовательные стандарты.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ФГОС дошкольного образования это ещ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один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шаг к модернизации дошкольного образования. Его цель развитие личностей с новым уровнем мышления, поведением и мотивацией, чему способствует формирование и установка определ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ённых условий 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требований 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ФГОС  дошкольного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образования делается особый акцент на развитие личности ребенка и 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индивидуальных особенностей и потребностей. Определяющим является личностно-развивающий и гуманистический характер взаимодействия взрослых и детей, уважительное отношение к личности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нка, создание условий для выявления и развития его индивидуальных возможностей и способностей, стремление к сотрудничеству. </w:t>
      </w:r>
    </w:p>
    <w:p w:rsidR="0063564F" w:rsidRDefault="0063564F" w:rsidP="0062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Поэтому, говоря о личностно-ориентированном подходе 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-образовательном процессе детского сада, мы, прежде всего, имеем в виду отношение педагога к ребенку как к субъекту любого вида деятельности, что предполагает активную позицию воспитанников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выборе содержания своего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Образовательная деятельность-это основа обучения, она дозируется на дидактических условиях. Грамотно организованный процесс образования приводит к всестороннему развитию возможностей детей, к тому, что дети усваивают сложные задачи, умения и навыки.</w:t>
      </w:r>
    </w:p>
    <w:p w:rsidR="0063564F" w:rsidRDefault="0063564F" w:rsidP="0062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Отличительной особенностью основной образовательной программы дошкольного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рождения до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 </w:t>
      </w:r>
    </w:p>
    <w:p w:rsidR="0063564F" w:rsidRDefault="0063564F" w:rsidP="0062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направленность на развитие личности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нка, воспитание свободного, уверенного в себе человека,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активной жизненной позицией.</w:t>
      </w:r>
    </w:p>
    <w:p w:rsidR="0063564F" w:rsidRDefault="0063564F" w:rsidP="00622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детском саду начинается развитие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нка и его личности, протекает организационно-воспитательный процесс под внимательным контролем воспитателей. Здесь происходит становление нравственного, эстетического, умственного и физического развития. Огромное значение имеет формирование речи, которое в целом влияет на развитие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нка, процессов его мышления.</w:t>
      </w:r>
    </w:p>
    <w:p w:rsidR="00380F87" w:rsidRDefault="0063564F" w:rsidP="00380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психолого-педагогических источников показал, что в современное время приоритетным подходом к формированию личности является личностно-ориентированный. В соответствии с этим источник активности усматривается внутри ребенка в виде потенциала его личностного саморазвития. Воспитание при этом осуществляется как процесс субъект-субъектного взаимодействия, основанный на диалоге,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обмене личностными смыслами.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Вопрос развития личности является особо актуальным в настоящее время, т.к. общество предъявляет все новые требования к социальному статусу, требует от человека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целесообразности  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полезности приложения сил и максимальное личностное развитие.</w:t>
      </w:r>
    </w:p>
    <w:p w:rsidR="0063564F" w:rsidRDefault="0063564F" w:rsidP="00380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Важной частью социализации является воспитание, т.к. именно в результате воспитания происходит процесс интеграции ребенка в общество,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врастания в человеческую культуру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считает Л.С. Выготский.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формирование определенного мировоззрения и поведения, гармоническое развитие личности человека, которое предусматривает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комплекс физического, умственного, нравственного, трудового, эстетического развития ребенка.</w:t>
      </w:r>
    </w:p>
    <w:p w:rsidR="00CB3F3F" w:rsidRDefault="0063564F" w:rsidP="00B1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Детский сад является первым институтом социализации личности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нка, где он получает первый опыт общения с другими взрослыми, учиться взаимодействовать в группе. Поэтому считается, что одной из основных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задач  дошкольной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образовательной организации (далее ДОО) является создание социально-благополучной среды для каждого воспитанника, а главной целью становится усп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ешное формирование личности.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Таким образом, программа ДОО должна быть построена на принципах комплексного подхода в воспитании и обучении детей. Цели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-образовательного процесса заключаются во всестороннем обучении ребенка на основе сочетания интеллектуального и физического развития, развитии у дошкольников социальных контактов и способно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к совместным действиям.</w:t>
      </w:r>
    </w:p>
    <w:p w:rsidR="00CB3F3F" w:rsidRDefault="0063564F" w:rsidP="00B1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детском саду происходит воспитание человека в процессе создания условий для развития целенаправленных, позитивных и духовно-ценностной ориентаций. </w:t>
      </w:r>
      <w:r w:rsidR="00B1602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</w:p>
    <w:p w:rsidR="0063564F" w:rsidRPr="00B16020" w:rsidRDefault="0063564F" w:rsidP="00B1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</w:rPr>
        <w:t>Педагог в детском саду должен помочь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нку, направить его в нужное русло, должен стремиться не подавлять, а направлять инициативу ребят; развивать их общественное мнение,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ивать детское самоуправление.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Коллективная деятельность дошкольников становится главной формой воспитания и социализации личности (выполнение важных общественных работ, совместные занятия, труд, игра).</w:t>
      </w:r>
    </w:p>
    <w:p w:rsidR="0063564F" w:rsidRDefault="0063564F" w:rsidP="00380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Анализируя сложности возрастной группы можно сделать вывод, что необходимо с детства развивать социальные качества и потребности. Умение общаться в группе людей, считаться с интересами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 это можно осуществить благодаря игре, ведь игру можно использовать как способ и средство развития любознательности, путь изменения позиции пассивных детей, активизации детей, ада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птации их в современном мире.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Игровая форма объединяет дошкольников, помогает включиться в познавательную деятельность, дает возможность многогранного раскрытия личности, развития ее способностей. Игровая деятельность помогает усвоению норм, воздействует на развитие личности, развивает интеллектуальные, духовные, нравственные, эстетические, трудовые качества, в целом формирует личность.</w:t>
      </w:r>
    </w:p>
    <w:p w:rsidR="0063564F" w:rsidRDefault="00380F87" w:rsidP="00380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="0063564F">
        <w:rPr>
          <w:rFonts w:ascii="Times New Roman CYR" w:hAnsi="Times New Roman CYR" w:cs="Times New Roman CYR"/>
          <w:color w:val="000000"/>
          <w:sz w:val="28"/>
          <w:szCs w:val="28"/>
        </w:rPr>
        <w:t>Посредством игры предоставляется возможность смоделировать, проанализировать и проиграть те жизненные ситуации, которые возникают в реальности. В будущем это является своего рода репетицией</w:t>
      </w:r>
      <w:r w:rsidR="006356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564F">
        <w:rPr>
          <w:rFonts w:ascii="Times New Roman CYR" w:hAnsi="Times New Roman CYR" w:cs="Times New Roman CYR"/>
          <w:color w:val="000000"/>
          <w:sz w:val="28"/>
          <w:szCs w:val="28"/>
        </w:rPr>
        <w:t>жизни.</w:t>
      </w:r>
      <w:r w:rsidR="0063564F"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Именно через игровую деятельность происходит освоение детьми социального опыта, совершенствование коммуникативных навыков и навыков построения взаи</w:t>
      </w:r>
      <w:r w:rsidR="0063564F">
        <w:rPr>
          <w:rFonts w:ascii="Times New Roman CYR" w:hAnsi="Times New Roman CYR" w:cs="Times New Roman CYR"/>
          <w:color w:val="000000"/>
          <w:sz w:val="28"/>
          <w:szCs w:val="28"/>
        </w:rPr>
        <w:t>моотношений со сверстниками.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3564F"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Основной путь влияния взрослых на развитие личности детей </w:t>
      </w:r>
      <w:r w:rsidR="0063564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3564F">
        <w:rPr>
          <w:rFonts w:ascii="Times New Roman CYR" w:hAnsi="Times New Roman CYR" w:cs="Times New Roman CYR"/>
          <w:color w:val="000000"/>
          <w:sz w:val="28"/>
          <w:szCs w:val="28"/>
        </w:rPr>
        <w:t>организация усвоения ими моральных норм, регулирующих поведение людей в обществе. Наиболее существенное воздействие оказывает на реб</w:t>
      </w:r>
      <w:r w:rsidR="0063564F"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 w:rsidR="0063564F">
        <w:rPr>
          <w:rFonts w:ascii="Times New Roman CYR" w:hAnsi="Times New Roman CYR" w:cs="Times New Roman CYR"/>
          <w:color w:val="000000"/>
          <w:sz w:val="28"/>
          <w:szCs w:val="28"/>
        </w:rPr>
        <w:t xml:space="preserve">нка поведение окружающих его близких людей. В качестве образца для него выступает поведение тех людей, которые вызывают любовь, уважение и одобрение окружающих, а так </w:t>
      </w:r>
      <w:proofErr w:type="gramStart"/>
      <w:r w:rsidR="0063564F">
        <w:rPr>
          <w:rFonts w:ascii="Times New Roman CYR" w:hAnsi="Times New Roman CYR" w:cs="Times New Roman CYR"/>
          <w:color w:val="000000"/>
          <w:sz w:val="28"/>
          <w:szCs w:val="28"/>
        </w:rPr>
        <w:t>же  поведение</w:t>
      </w:r>
      <w:proofErr w:type="gramEnd"/>
      <w:r w:rsidR="0063564F"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сверстников, одобряемых и пользующихся по</w:t>
      </w:r>
      <w:r w:rsidR="0063564F">
        <w:rPr>
          <w:rFonts w:ascii="Times New Roman CYR" w:hAnsi="Times New Roman CYR" w:cs="Times New Roman CYR"/>
          <w:color w:val="000000"/>
          <w:sz w:val="28"/>
          <w:szCs w:val="28"/>
        </w:rPr>
        <w:t>пулярностью в детской группе.</w:t>
      </w:r>
    </w:p>
    <w:p w:rsidR="0063564F" w:rsidRDefault="00380F87" w:rsidP="00380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      </w:t>
      </w:r>
      <w:r w:rsidR="0063564F"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Всем известно, что детство </w:t>
      </w:r>
      <w:r w:rsidR="0063564F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="0063564F"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период в жизни человека, когда происходит становление личности. Опыт, полученный ребенком в дошкольном возрасте, во многом определяет взрослую жизнь человека. </w:t>
      </w:r>
    </w:p>
    <w:p w:rsidR="0063564F" w:rsidRDefault="0063564F" w:rsidP="00380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ученых показывают, что развитие личности в значительной мере происходит под влиянием семьи, зависит от особенностей взаимоотношен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ий, от стиля общения в семье.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Особенности взаимоотношений между членами социальной ячейки создают психологическую атмосферу, которая определяет воспитательные возможности семьи, влияют на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нка наряду с факторами целенаправленного воспитания. Тип семейного воспитания определяется типом сложившихся в семье отношений между ее членами. В настоящее время идет поиск новых способов взаимодействия воспитателей и родителей.</w:t>
      </w:r>
    </w:p>
    <w:p w:rsidR="0063564F" w:rsidRDefault="0063564F" w:rsidP="00380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 исследованиях ученых, так и в практике детского сада, разрабатываются новые подходы к сотрудничеству, которые базируются на взаимосвязи детского сада и семьи.</w:t>
      </w:r>
      <w:r>
        <w:rPr>
          <w:rFonts w:ascii="Calibri" w:hAnsi="Calibri" w:cs="Calibri"/>
          <w:color w:val="000000"/>
        </w:rPr>
        <w:t>12</w:t>
      </w:r>
    </w:p>
    <w:p w:rsidR="0063564F" w:rsidRDefault="0063564F" w:rsidP="00380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Сущность таких подходов состоит в объединении усилий дошкольных учреждений и семьи для развития личности с учетом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еѐ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заинтересованности и особенностей каждого члена семьи, его прав и обязанностей.</w:t>
      </w:r>
    </w:p>
    <w:p w:rsidR="0063564F" w:rsidRDefault="0063564F" w:rsidP="00380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Многим родителям сегодня необходима поддержка, т.к. отсутствие знаний по психологии и педагогике ведут их к ошибкам, непониманию, а в итоге к безрезультативности воспитания. Поэтому, сначала основные усилия коллектива должны быть направлены на повышение уровня педагогической культуры родителей. Педагоги, воспитатели и родители должны рассматриваться как партнеры в рамках процесса социализации дошкольника, что выражается в равенстве сторон, взаимном уважении, высоком уровне толерантности, доброжелательность и заинтересованность в успешном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уществлении взаимодействия.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старшем дошкольном возрасте усложняются отношения детей с окружающими, им самим приходится определять свое отношение к чему-то, оценивать свои поступки. Особенно трудно детям выбирать между лично значимыми и общественно значимыми мотивами. </w:t>
      </w:r>
    </w:p>
    <w:p w:rsidR="0063564F" w:rsidRDefault="0063564F" w:rsidP="00380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старший дошкольник потерпел неудачу в каком-нибудь значимом для него деле, то это не удается компенсировать удоволь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ствием, от чего-то другого.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дошкольном возрасте формируются наиболее фундаментальные способности человека, которые определяют его дальнейшее развитие. У дошкольника складываются такие ключевые качества как познавательная активность, доверие к миру, уверенность в себе, доброжелательность к людям, творческие возможности, общая жизненная активность и друг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важные качества личности.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Однако они не возникают только в результате физиологического созревания, их становление требует воздействий со стороны взрослых, особых форм общения и совместной деятельности с дошкольником. </w:t>
      </w:r>
    </w:p>
    <w:p w:rsidR="0063564F" w:rsidRDefault="0063564F" w:rsidP="00A91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проблемы, с которыми прид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столкнуться воспитателям и родителя в дальнейшем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нарушения в общении, замкнутость или </w:t>
      </w:r>
    </w:p>
    <w:p w:rsidR="0063564F" w:rsidRDefault="0063564F" w:rsidP="00A9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застенчивость, агрессивность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гиперактивность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детей, сниженная познавательная активность. Исправление такого поведения в дошкольном возрасте представляет существенные трудности и требует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усилий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затрат.</w:t>
      </w:r>
    </w:p>
    <w:p w:rsidR="00A91C0F" w:rsidRDefault="00A91C0F" w:rsidP="00A9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 в детском саду должен уметь помочь ребенку, направив его в нужное русло. Он должен стремитьс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направлять инициативу ребят,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развивать их общественное мнение, развивать детское самоуправление. </w:t>
      </w:r>
    </w:p>
    <w:p w:rsidR="00A91C0F" w:rsidRDefault="00A91C0F" w:rsidP="00A9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Коллективная деятельность является одной из главных форм воспитания и социализации личности. Это выполнение важных общественных работ, совместные занятия, труд, игра. Анализируя возрастные особенности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нка мы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видим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необходимо именно с детства формировать и развивать социальные качества и потребности ребенка: интерес к знаниям, любовь к природе, умение жить в коллективе, считаться с его интересами, дорожить ими.</w:t>
      </w:r>
    </w:p>
    <w:p w:rsidR="00A91C0F" w:rsidRDefault="00A91C0F" w:rsidP="00A9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Именно через игровую деятельность происходит освоение детьми социального опыта, совершенствование коммуникативных навыков и навыков построения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заимоотношений со сверстниками.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детском коллективе всегда выделяются явные лидеры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заводилы и организаторы всех игр, затей и проделок. В этом возрасте лидер коллектива для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нка является гораздо большим авторитетом, чем родитель или воспитатель. Для ребенка главное, чтобы коллектив его принял, не игнорировал и не отвергал.</w:t>
      </w:r>
    </w:p>
    <w:p w:rsidR="00A91C0F" w:rsidRDefault="00A91C0F" w:rsidP="00A91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Детский сад является первым институтом социализации личности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нка, где он получает первый опыт общения с другими взрослыми, учиться взаимодействовать в группе. </w:t>
      </w:r>
    </w:p>
    <w:p w:rsidR="00A91C0F" w:rsidRPr="00A91C0F" w:rsidRDefault="00A91C0F" w:rsidP="00A91C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В настоящее время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практике работы дошкольных учреждений много внимания уделяется вопросам оптимизации взаимоотношений детей в группах, так как становление личностных качеств, определяющих успешность совместной деятельности, закладывается именно в дошкольном возрасте.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считается, что одной из основных задач ДОО является создание социально-благополучной среды для каждого воспитанника, а главной целью становится успешное формирование личности.</w:t>
      </w:r>
    </w:p>
    <w:sectPr w:rsidR="00A91C0F" w:rsidRPr="00A9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4F"/>
    <w:rsid w:val="00096A5A"/>
    <w:rsid w:val="00380F87"/>
    <w:rsid w:val="0062288C"/>
    <w:rsid w:val="0063564F"/>
    <w:rsid w:val="00A91C0F"/>
    <w:rsid w:val="00AA36D2"/>
    <w:rsid w:val="00B16020"/>
    <w:rsid w:val="00C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A64C7-9897-4A97-B914-86BD7195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2024-03-10T18:24:00Z</dcterms:created>
  <dcterms:modified xsi:type="dcterms:W3CDTF">2024-03-10T18:56:00Z</dcterms:modified>
</cp:coreProperties>
</file>