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F0" w:rsidRPr="009D5FF0" w:rsidRDefault="009D5FF0" w:rsidP="009D5FF0">
      <w:pPr>
        <w:autoSpaceDE w:val="0"/>
        <w:autoSpaceDN w:val="0"/>
        <w:adjustRightInd w:val="0"/>
        <w:spacing w:after="0"/>
        <w:jc w:val="center"/>
        <w:rPr>
          <w:rFonts w:ascii="Times New Roman" w:hAnsi="Times New Roman" w:cs="Times New Roman"/>
          <w:b/>
          <w:sz w:val="28"/>
          <w:szCs w:val="28"/>
        </w:rPr>
      </w:pPr>
      <w:r w:rsidRPr="009D5FF0">
        <w:rPr>
          <w:rFonts w:ascii="Times New Roman" w:hAnsi="Times New Roman" w:cs="Times New Roman"/>
          <w:b/>
          <w:sz w:val="28"/>
          <w:szCs w:val="28"/>
        </w:rPr>
        <w:t xml:space="preserve">Приемы развития орфографической зоркости и </w:t>
      </w:r>
      <w:proofErr w:type="spellStart"/>
      <w:r w:rsidRPr="009D5FF0">
        <w:rPr>
          <w:rFonts w:ascii="Times New Roman" w:hAnsi="Times New Roman" w:cs="Times New Roman"/>
          <w:b/>
          <w:sz w:val="28"/>
          <w:szCs w:val="28"/>
        </w:rPr>
        <w:t>скорочтения</w:t>
      </w:r>
      <w:proofErr w:type="spellEnd"/>
      <w:r w:rsidRPr="009D5FF0">
        <w:rPr>
          <w:rFonts w:ascii="Times New Roman" w:hAnsi="Times New Roman" w:cs="Times New Roman"/>
          <w:b/>
          <w:sz w:val="28"/>
          <w:szCs w:val="28"/>
        </w:rPr>
        <w:t xml:space="preserve"> - как условие формирования функциональной грамотности младшего школьника.</w:t>
      </w:r>
    </w:p>
    <w:p w:rsidR="008822FE" w:rsidRDefault="00C14558" w:rsidP="00C14558">
      <w:pPr>
        <w:autoSpaceDE w:val="0"/>
        <w:autoSpaceDN w:val="0"/>
        <w:adjustRightInd w:val="0"/>
        <w:spacing w:after="0"/>
        <w:jc w:val="both"/>
        <w:rPr>
          <w:rFonts w:ascii="Times New Roman" w:hAnsi="Times New Roman" w:cs="Times New Roman"/>
          <w:bCs/>
          <w:sz w:val="28"/>
          <w:szCs w:val="28"/>
        </w:rPr>
      </w:pPr>
      <w:r w:rsidRPr="004E0AA0">
        <w:rPr>
          <w:rFonts w:ascii="Times New Roman" w:hAnsi="Times New Roman" w:cs="Times New Roman"/>
          <w:sz w:val="28"/>
          <w:szCs w:val="28"/>
        </w:rPr>
        <w:t>Одна из важнейших задач современной школы – формирование грамотных людей.</w:t>
      </w:r>
      <w:r w:rsidRPr="00C14558">
        <w:rPr>
          <w:rFonts w:ascii="Times New Roman" w:hAnsi="Times New Roman" w:cs="Times New Roman"/>
          <w:sz w:val="28"/>
          <w:szCs w:val="28"/>
        </w:rPr>
        <w:t xml:space="preserve"> </w:t>
      </w:r>
      <w:r w:rsidRPr="004E0AA0">
        <w:rPr>
          <w:rFonts w:ascii="Times New Roman" w:hAnsi="Times New Roman" w:cs="Times New Roman"/>
          <w:sz w:val="28"/>
          <w:szCs w:val="28"/>
        </w:rPr>
        <w:t>Основы функциональной грамотности закладываются в начальной школе, где идет интенсивное обучение различным видам речевой деятельности – письму и чтению,</w:t>
      </w:r>
      <w:r>
        <w:rPr>
          <w:rFonts w:ascii="Times New Roman" w:hAnsi="Times New Roman" w:cs="Times New Roman"/>
          <w:sz w:val="28"/>
          <w:szCs w:val="28"/>
        </w:rPr>
        <w:t xml:space="preserve"> </w:t>
      </w:r>
      <w:r w:rsidRPr="004E0AA0">
        <w:rPr>
          <w:rFonts w:ascii="Times New Roman" w:hAnsi="Times New Roman" w:cs="Times New Roman"/>
          <w:sz w:val="28"/>
          <w:szCs w:val="28"/>
        </w:rPr>
        <w:t>говорению и слушанию,</w:t>
      </w:r>
      <w:r>
        <w:rPr>
          <w:rFonts w:ascii="Times New Roman" w:hAnsi="Times New Roman" w:cs="Times New Roman"/>
          <w:sz w:val="28"/>
          <w:szCs w:val="28"/>
        </w:rPr>
        <w:t xml:space="preserve"> пониманию и усвоению информации. </w:t>
      </w:r>
      <w:r w:rsidR="00ED0A92">
        <w:rPr>
          <w:rFonts w:ascii="Times New Roman" w:hAnsi="Times New Roman" w:cs="Times New Roman"/>
          <w:bCs/>
          <w:sz w:val="28"/>
          <w:szCs w:val="28"/>
        </w:rPr>
        <w:t xml:space="preserve">В наш век, информационных технологий, интерес детей к чтению значительно ослаб. </w:t>
      </w:r>
      <w:r w:rsidR="008822FE" w:rsidRPr="00955E95">
        <w:rPr>
          <w:rFonts w:ascii="Times New Roman" w:hAnsi="Times New Roman" w:cs="Times New Roman"/>
          <w:bCs/>
          <w:sz w:val="28"/>
          <w:szCs w:val="28"/>
        </w:rPr>
        <w:t xml:space="preserve">Современные дети читают </w:t>
      </w:r>
      <w:r w:rsidR="00ED0A92">
        <w:rPr>
          <w:rFonts w:ascii="Times New Roman" w:hAnsi="Times New Roman" w:cs="Times New Roman"/>
          <w:bCs/>
          <w:sz w:val="28"/>
          <w:szCs w:val="28"/>
        </w:rPr>
        <w:t>мало, не понимают прочитанного,</w:t>
      </w:r>
      <w:r w:rsidR="00D655D9">
        <w:rPr>
          <w:rFonts w:ascii="Times New Roman" w:hAnsi="Times New Roman" w:cs="Times New Roman"/>
          <w:bCs/>
          <w:sz w:val="28"/>
          <w:szCs w:val="28"/>
        </w:rPr>
        <w:t xml:space="preserve"> </w:t>
      </w:r>
      <w:r w:rsidR="00ED0A92">
        <w:rPr>
          <w:rFonts w:ascii="Times New Roman" w:hAnsi="Times New Roman" w:cs="Times New Roman"/>
          <w:bCs/>
          <w:sz w:val="28"/>
          <w:szCs w:val="28"/>
        </w:rPr>
        <w:t xml:space="preserve">не умеют анализировать, обобщать. </w:t>
      </w:r>
      <w:r>
        <w:rPr>
          <w:rFonts w:ascii="Times New Roman" w:hAnsi="Times New Roman" w:cs="Times New Roman"/>
          <w:bCs/>
          <w:sz w:val="28"/>
          <w:szCs w:val="28"/>
        </w:rPr>
        <w:t>Для решения данной пр</w:t>
      </w:r>
      <w:r w:rsidR="00572B3F">
        <w:rPr>
          <w:rFonts w:ascii="Times New Roman" w:hAnsi="Times New Roman" w:cs="Times New Roman"/>
          <w:bCs/>
          <w:sz w:val="28"/>
          <w:szCs w:val="28"/>
        </w:rPr>
        <w:t>о</w:t>
      </w:r>
      <w:r>
        <w:rPr>
          <w:rFonts w:ascii="Times New Roman" w:hAnsi="Times New Roman" w:cs="Times New Roman"/>
          <w:bCs/>
          <w:sz w:val="28"/>
          <w:szCs w:val="28"/>
        </w:rPr>
        <w:t xml:space="preserve">блемы необходимо </w:t>
      </w:r>
      <w:r w:rsidR="00A97177">
        <w:rPr>
          <w:rFonts w:ascii="Times New Roman" w:hAnsi="Times New Roman" w:cs="Times New Roman"/>
          <w:bCs/>
          <w:sz w:val="28"/>
          <w:szCs w:val="28"/>
        </w:rPr>
        <w:t>найти такие приемы, которые помогут в развитии навыка быстрого и осознанного чтения</w:t>
      </w:r>
      <w:r w:rsidR="008822FE" w:rsidRPr="00955E95">
        <w:rPr>
          <w:rFonts w:ascii="Times New Roman" w:hAnsi="Times New Roman" w:cs="Times New Roman"/>
          <w:bCs/>
          <w:sz w:val="28"/>
          <w:szCs w:val="28"/>
        </w:rPr>
        <w:t xml:space="preserve">. </w:t>
      </w:r>
    </w:p>
    <w:p w:rsidR="000A2CFB" w:rsidRDefault="000A2CFB" w:rsidP="000A2CFB">
      <w:pPr>
        <w:spacing w:after="105"/>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Изучив  и проанализировав источник информации: интернет ресурсы. литературу и обобщив личный опыт представляем вашему вниманию  эффективные упражнения и приемы </w:t>
      </w:r>
      <w:proofErr w:type="spellStart"/>
      <w:r>
        <w:rPr>
          <w:rFonts w:ascii="Times New Roman" w:hAnsi="Times New Roman" w:cs="Times New Roman"/>
          <w:color w:val="333333"/>
          <w:sz w:val="28"/>
          <w:szCs w:val="28"/>
        </w:rPr>
        <w:t>скорочтения</w:t>
      </w:r>
      <w:proofErr w:type="spellEnd"/>
      <w:r>
        <w:rPr>
          <w:rFonts w:ascii="Times New Roman" w:hAnsi="Times New Roman" w:cs="Times New Roman"/>
          <w:color w:val="333333"/>
          <w:sz w:val="28"/>
          <w:szCs w:val="28"/>
        </w:rPr>
        <w:t xml:space="preserve"> и развития орфографической зоркости.</w:t>
      </w:r>
    </w:p>
    <w:p w:rsidR="00572B3F" w:rsidRPr="00572B3F" w:rsidRDefault="00572B3F" w:rsidP="00572B3F">
      <w:pPr>
        <w:spacing w:after="105"/>
        <w:ind w:firstLine="708"/>
        <w:jc w:val="both"/>
        <w:rPr>
          <w:rFonts w:ascii="Times New Roman" w:hAnsi="Times New Roman" w:cs="Times New Roman"/>
          <w:color w:val="333333"/>
          <w:sz w:val="28"/>
          <w:szCs w:val="28"/>
        </w:rPr>
      </w:pPr>
      <w:r w:rsidRPr="00572B3F">
        <w:rPr>
          <w:rFonts w:ascii="Times New Roman" w:hAnsi="Times New Roman" w:cs="Times New Roman"/>
          <w:b/>
          <w:bCs/>
          <w:color w:val="333333"/>
          <w:sz w:val="28"/>
          <w:szCs w:val="28"/>
        </w:rPr>
        <w:t xml:space="preserve">Приёмы </w:t>
      </w:r>
    </w:p>
    <w:p w:rsidR="00572B3F" w:rsidRPr="00572B3F" w:rsidRDefault="00572B3F" w:rsidP="00572B3F">
      <w:pPr>
        <w:spacing w:after="105"/>
        <w:ind w:firstLine="708"/>
        <w:jc w:val="both"/>
        <w:rPr>
          <w:rFonts w:ascii="Times New Roman" w:hAnsi="Times New Roman" w:cs="Times New Roman"/>
          <w:color w:val="333333"/>
          <w:sz w:val="28"/>
          <w:szCs w:val="28"/>
        </w:rPr>
      </w:pPr>
      <w:r w:rsidRPr="00572B3F">
        <w:rPr>
          <w:rFonts w:ascii="Times New Roman" w:hAnsi="Times New Roman" w:cs="Times New Roman"/>
          <w:color w:val="333333"/>
          <w:sz w:val="28"/>
          <w:szCs w:val="28"/>
        </w:rPr>
        <w:t>по формированию функциональной грамотности младших</w:t>
      </w:r>
    </w:p>
    <w:p w:rsidR="00572B3F" w:rsidRPr="00572B3F" w:rsidRDefault="00572B3F" w:rsidP="00572B3F">
      <w:pPr>
        <w:spacing w:after="105"/>
        <w:ind w:firstLine="708"/>
        <w:jc w:val="both"/>
        <w:rPr>
          <w:rFonts w:ascii="Times New Roman" w:hAnsi="Times New Roman" w:cs="Times New Roman"/>
          <w:color w:val="333333"/>
          <w:sz w:val="28"/>
          <w:szCs w:val="28"/>
        </w:rPr>
      </w:pPr>
      <w:r w:rsidRPr="00572B3F">
        <w:rPr>
          <w:rFonts w:ascii="Times New Roman" w:hAnsi="Times New Roman" w:cs="Times New Roman"/>
          <w:color w:val="333333"/>
          <w:sz w:val="28"/>
          <w:szCs w:val="28"/>
        </w:rPr>
        <w:t xml:space="preserve"> школьников можно условно разделить </w:t>
      </w:r>
      <w:r w:rsidRPr="00572B3F">
        <w:rPr>
          <w:rFonts w:ascii="Times New Roman" w:hAnsi="Times New Roman" w:cs="Times New Roman"/>
          <w:b/>
          <w:bCs/>
          <w:color w:val="333333"/>
          <w:sz w:val="28"/>
          <w:szCs w:val="28"/>
        </w:rPr>
        <w:t xml:space="preserve">на 3 группы: </w:t>
      </w:r>
    </w:p>
    <w:p w:rsidR="00572B3F" w:rsidRPr="00572B3F" w:rsidRDefault="00572B3F" w:rsidP="00572B3F">
      <w:pPr>
        <w:spacing w:after="105"/>
        <w:ind w:firstLine="708"/>
        <w:jc w:val="both"/>
        <w:rPr>
          <w:rFonts w:ascii="Times New Roman" w:hAnsi="Times New Roman" w:cs="Times New Roman"/>
          <w:color w:val="333333"/>
          <w:sz w:val="28"/>
          <w:szCs w:val="28"/>
        </w:rPr>
      </w:pPr>
      <w:r w:rsidRPr="00572B3F">
        <w:rPr>
          <w:rFonts w:ascii="Times New Roman" w:hAnsi="Times New Roman" w:cs="Times New Roman"/>
          <w:color w:val="333333"/>
          <w:sz w:val="28"/>
          <w:szCs w:val="28"/>
        </w:rPr>
        <w:t xml:space="preserve">- приёмы, повышающие познавательный интерес </w:t>
      </w:r>
    </w:p>
    <w:p w:rsidR="00572B3F" w:rsidRPr="00572B3F" w:rsidRDefault="00572B3F" w:rsidP="00572B3F">
      <w:pPr>
        <w:spacing w:after="105"/>
        <w:ind w:firstLine="708"/>
        <w:jc w:val="both"/>
        <w:rPr>
          <w:rFonts w:ascii="Times New Roman" w:hAnsi="Times New Roman" w:cs="Times New Roman"/>
          <w:color w:val="333333"/>
          <w:sz w:val="28"/>
          <w:szCs w:val="28"/>
        </w:rPr>
      </w:pPr>
      <w:r w:rsidRPr="00572B3F">
        <w:rPr>
          <w:rFonts w:ascii="Times New Roman" w:hAnsi="Times New Roman" w:cs="Times New Roman"/>
          <w:color w:val="333333"/>
          <w:sz w:val="28"/>
          <w:szCs w:val="28"/>
        </w:rPr>
        <w:t xml:space="preserve">- приёмы, которые учат работать с информацией </w:t>
      </w:r>
    </w:p>
    <w:p w:rsidR="00572B3F" w:rsidRPr="00765079" w:rsidRDefault="00E03E25" w:rsidP="00765079">
      <w:pPr>
        <w:numPr>
          <w:ilvl w:val="0"/>
          <w:numId w:val="2"/>
        </w:numPr>
        <w:spacing w:after="105"/>
        <w:jc w:val="both"/>
        <w:rPr>
          <w:rFonts w:ascii="Times New Roman" w:hAnsi="Times New Roman" w:cs="Times New Roman"/>
          <w:color w:val="333333"/>
          <w:sz w:val="28"/>
          <w:szCs w:val="28"/>
        </w:rPr>
      </w:pPr>
      <w:r w:rsidRPr="00572B3F">
        <w:rPr>
          <w:rFonts w:ascii="Times New Roman" w:hAnsi="Times New Roman" w:cs="Times New Roman"/>
          <w:color w:val="333333"/>
          <w:sz w:val="28"/>
          <w:szCs w:val="28"/>
        </w:rPr>
        <w:t>приёмы формирования орфографической зоркости и</w:t>
      </w:r>
      <w:r w:rsidR="00572B3F" w:rsidRPr="00765079">
        <w:rPr>
          <w:rFonts w:ascii="Times New Roman" w:hAnsi="Times New Roman" w:cs="Times New Roman"/>
          <w:color w:val="333333"/>
          <w:sz w:val="28"/>
          <w:szCs w:val="28"/>
        </w:rPr>
        <w:t xml:space="preserve"> навыка   быстрого чтения </w:t>
      </w:r>
    </w:p>
    <w:p w:rsidR="00572B3F" w:rsidRPr="00572B3F" w:rsidRDefault="00572B3F" w:rsidP="00572B3F">
      <w:pPr>
        <w:spacing w:after="105"/>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именно о 3 группе мы поговори подробно.</w:t>
      </w:r>
    </w:p>
    <w:p w:rsidR="00572B3F" w:rsidRDefault="00572B3F" w:rsidP="00A97177">
      <w:pPr>
        <w:numPr>
          <w:ilvl w:val="0"/>
          <w:numId w:val="1"/>
        </w:numPr>
        <w:spacing w:after="105"/>
        <w:jc w:val="both"/>
        <w:rPr>
          <w:rFonts w:ascii="Times New Roman" w:hAnsi="Times New Roman" w:cs="Times New Roman"/>
          <w:color w:val="333333"/>
          <w:sz w:val="28"/>
          <w:szCs w:val="28"/>
        </w:rPr>
      </w:pPr>
      <w:r>
        <w:rPr>
          <w:rFonts w:ascii="Times New Roman" w:hAnsi="Times New Roman" w:cs="Times New Roman"/>
          <w:color w:val="333333"/>
          <w:sz w:val="28"/>
          <w:szCs w:val="28"/>
        </w:rPr>
        <w:t>основные виды работы с текстом представлены в таблице</w:t>
      </w:r>
    </w:p>
    <w:p w:rsidR="00572B3F" w:rsidRDefault="00572B3F" w:rsidP="006773D3">
      <w:pPr>
        <w:numPr>
          <w:ilvl w:val="0"/>
          <w:numId w:val="1"/>
        </w:numPr>
        <w:spacing w:after="105"/>
        <w:jc w:val="both"/>
        <w:rPr>
          <w:rFonts w:ascii="Times New Roman" w:hAnsi="Times New Roman" w:cs="Times New Roman"/>
          <w:b/>
          <w:color w:val="333333"/>
          <w:sz w:val="28"/>
          <w:szCs w:val="28"/>
        </w:rPr>
      </w:pPr>
      <w:r>
        <w:rPr>
          <w:rFonts w:ascii="Times New Roman" w:hAnsi="Times New Roman" w:cs="Times New Roman"/>
          <w:b/>
          <w:color w:val="333333"/>
          <w:sz w:val="28"/>
          <w:szCs w:val="28"/>
        </w:rPr>
        <w:t>Мы видим. что существует достаточно много упражнений направленных на развитие беглого чтения.</w:t>
      </w:r>
    </w:p>
    <w:p w:rsidR="00C14558" w:rsidRDefault="004E0AA0" w:rsidP="00C14558">
      <w:pPr>
        <w:spacing w:after="0"/>
        <w:ind w:firstLine="708"/>
        <w:jc w:val="both"/>
        <w:rPr>
          <w:rFonts w:ascii="Times New Roman" w:eastAsia="Times New Roman" w:hAnsi="Times New Roman" w:cs="Times New Roman"/>
          <w:color w:val="1D1D1D"/>
          <w:sz w:val="28"/>
          <w:szCs w:val="28"/>
        </w:rPr>
      </w:pPr>
      <w:r w:rsidRPr="004E0AA0">
        <w:rPr>
          <w:rFonts w:ascii="Times New Roman" w:eastAsia="Times New Roman" w:hAnsi="Times New Roman" w:cs="Times New Roman"/>
          <w:color w:val="1D1D1D"/>
          <w:sz w:val="28"/>
          <w:szCs w:val="28"/>
        </w:rPr>
        <w:t xml:space="preserve">Одна из техник развития навыка </w:t>
      </w:r>
      <w:proofErr w:type="spellStart"/>
      <w:r w:rsidRPr="004E0AA0">
        <w:rPr>
          <w:rFonts w:ascii="Times New Roman" w:eastAsia="Times New Roman" w:hAnsi="Times New Roman" w:cs="Times New Roman"/>
          <w:color w:val="1D1D1D"/>
          <w:sz w:val="28"/>
          <w:szCs w:val="28"/>
        </w:rPr>
        <w:t>скорочтения</w:t>
      </w:r>
      <w:proofErr w:type="spellEnd"/>
      <w:r w:rsidRPr="004E0AA0">
        <w:rPr>
          <w:rFonts w:ascii="Times New Roman" w:eastAsia="Times New Roman" w:hAnsi="Times New Roman" w:cs="Times New Roman"/>
          <w:color w:val="1D1D1D"/>
          <w:sz w:val="28"/>
          <w:szCs w:val="28"/>
        </w:rPr>
        <w:t xml:space="preserve"> – это таблицы </w:t>
      </w:r>
      <w:proofErr w:type="spellStart"/>
      <w:r w:rsidRPr="004E0AA0">
        <w:rPr>
          <w:rFonts w:ascii="Times New Roman" w:eastAsia="Times New Roman" w:hAnsi="Times New Roman" w:cs="Times New Roman"/>
          <w:color w:val="1D1D1D"/>
          <w:sz w:val="28"/>
          <w:szCs w:val="28"/>
        </w:rPr>
        <w:t>Шульте-Горбова</w:t>
      </w:r>
      <w:proofErr w:type="spellEnd"/>
      <w:r w:rsidRPr="004E0AA0">
        <w:rPr>
          <w:rFonts w:ascii="Times New Roman" w:eastAsia="Times New Roman" w:hAnsi="Times New Roman" w:cs="Times New Roman"/>
          <w:color w:val="1D1D1D"/>
          <w:sz w:val="28"/>
          <w:szCs w:val="28"/>
        </w:rPr>
        <w:t>.  Их довольно много,</w:t>
      </w:r>
      <w:r w:rsidR="00ED0A92">
        <w:rPr>
          <w:rFonts w:ascii="Times New Roman" w:eastAsia="Times New Roman" w:hAnsi="Times New Roman" w:cs="Times New Roman"/>
          <w:color w:val="1D1D1D"/>
          <w:sz w:val="28"/>
          <w:szCs w:val="28"/>
        </w:rPr>
        <w:t xml:space="preserve"> </w:t>
      </w:r>
      <w:r w:rsidR="008822FE">
        <w:rPr>
          <w:rFonts w:ascii="Times New Roman" w:eastAsia="Times New Roman" w:hAnsi="Times New Roman" w:cs="Times New Roman"/>
          <w:color w:val="1D1D1D"/>
          <w:sz w:val="28"/>
          <w:szCs w:val="28"/>
        </w:rPr>
        <w:t>они могут быть с буквами,</w:t>
      </w:r>
      <w:r w:rsidR="00ED0A92">
        <w:rPr>
          <w:rFonts w:ascii="Times New Roman" w:eastAsia="Times New Roman" w:hAnsi="Times New Roman" w:cs="Times New Roman"/>
          <w:color w:val="1D1D1D"/>
          <w:sz w:val="28"/>
          <w:szCs w:val="28"/>
        </w:rPr>
        <w:t xml:space="preserve"> </w:t>
      </w:r>
      <w:r w:rsidR="008822FE">
        <w:rPr>
          <w:rFonts w:ascii="Times New Roman" w:eastAsia="Times New Roman" w:hAnsi="Times New Roman" w:cs="Times New Roman"/>
          <w:color w:val="1D1D1D"/>
          <w:sz w:val="28"/>
          <w:szCs w:val="28"/>
        </w:rPr>
        <w:t>цифрами и составлены самостоятельно по определенной теме урока</w:t>
      </w:r>
      <w:r w:rsidRPr="00D655D9">
        <w:rPr>
          <w:rFonts w:ascii="Times New Roman" w:eastAsia="Times New Roman" w:hAnsi="Times New Roman" w:cs="Times New Roman"/>
          <w:color w:val="1D1D1D"/>
          <w:sz w:val="28"/>
          <w:szCs w:val="28"/>
        </w:rPr>
        <w:t>.</w:t>
      </w:r>
      <w:r w:rsidR="0065015F" w:rsidRPr="00D655D9">
        <w:rPr>
          <w:rFonts w:ascii="Times New Roman" w:hAnsi="Times New Roman" w:cs="Times New Roman"/>
          <w:sz w:val="28"/>
          <w:szCs w:val="28"/>
        </w:rPr>
        <w:t xml:space="preserve"> </w:t>
      </w:r>
      <w:r w:rsidR="000A2CFB">
        <w:rPr>
          <w:rFonts w:ascii="Times New Roman" w:hAnsi="Times New Roman" w:cs="Times New Roman"/>
          <w:sz w:val="28"/>
          <w:szCs w:val="28"/>
        </w:rPr>
        <w:t xml:space="preserve">Использую их </w:t>
      </w:r>
      <w:r w:rsidR="0065015F" w:rsidRPr="00D655D9">
        <w:rPr>
          <w:rFonts w:ascii="Times New Roman" w:hAnsi="Times New Roman" w:cs="Times New Roman"/>
          <w:sz w:val="28"/>
          <w:szCs w:val="28"/>
        </w:rPr>
        <w:t>в целях улучшения внимания, концентрации и расширения периферического восприятия.</w:t>
      </w:r>
      <w:r w:rsidR="000A2CFB">
        <w:rPr>
          <w:rFonts w:ascii="Times New Roman" w:hAnsi="Times New Roman" w:cs="Times New Roman"/>
          <w:sz w:val="28"/>
          <w:szCs w:val="28"/>
        </w:rPr>
        <w:t xml:space="preserve"> </w:t>
      </w:r>
      <w:r w:rsidR="00ED0A92">
        <w:rPr>
          <w:rFonts w:ascii="Times New Roman" w:eastAsia="Times New Roman" w:hAnsi="Times New Roman" w:cs="Times New Roman"/>
          <w:color w:val="1D1D1D"/>
          <w:sz w:val="28"/>
          <w:szCs w:val="28"/>
        </w:rPr>
        <w:t xml:space="preserve">Самые простые </w:t>
      </w:r>
      <w:r w:rsidRPr="004E0AA0">
        <w:rPr>
          <w:rFonts w:ascii="Times New Roman" w:eastAsia="Times New Roman" w:hAnsi="Times New Roman" w:cs="Times New Roman"/>
          <w:color w:val="1D1D1D"/>
          <w:sz w:val="28"/>
          <w:szCs w:val="28"/>
        </w:rPr>
        <w:t xml:space="preserve">таблицы </w:t>
      </w:r>
      <w:proofErr w:type="spellStart"/>
      <w:r w:rsidRPr="004E0AA0">
        <w:rPr>
          <w:rFonts w:ascii="Times New Roman" w:eastAsia="Times New Roman" w:hAnsi="Times New Roman" w:cs="Times New Roman"/>
          <w:color w:val="1D1D1D"/>
          <w:sz w:val="28"/>
          <w:szCs w:val="28"/>
        </w:rPr>
        <w:t>Шульте</w:t>
      </w:r>
      <w:proofErr w:type="spellEnd"/>
      <w:r w:rsidRPr="004E0AA0">
        <w:rPr>
          <w:rFonts w:ascii="Times New Roman" w:eastAsia="Times New Roman" w:hAnsi="Times New Roman" w:cs="Times New Roman"/>
          <w:color w:val="1D1D1D"/>
          <w:sz w:val="28"/>
          <w:szCs w:val="28"/>
        </w:rPr>
        <w:t xml:space="preserve"> 3х</w:t>
      </w:r>
      <w:r w:rsidR="00C14558">
        <w:rPr>
          <w:rFonts w:ascii="Times New Roman" w:eastAsia="Times New Roman" w:hAnsi="Times New Roman" w:cs="Times New Roman"/>
          <w:color w:val="1D1D1D"/>
          <w:sz w:val="28"/>
          <w:szCs w:val="28"/>
        </w:rPr>
        <w:t>3, с чего начинаю</w:t>
      </w:r>
      <w:r w:rsidRPr="004E0AA0">
        <w:rPr>
          <w:rFonts w:ascii="Times New Roman" w:eastAsia="Times New Roman" w:hAnsi="Times New Roman" w:cs="Times New Roman"/>
          <w:color w:val="1D1D1D"/>
          <w:sz w:val="28"/>
          <w:szCs w:val="28"/>
        </w:rPr>
        <w:t xml:space="preserve"> заниматься дети. Нужно смотреть в центр этого квадрата  на цифру </w:t>
      </w:r>
      <w:r w:rsidR="00981670">
        <w:rPr>
          <w:rFonts w:ascii="Times New Roman" w:eastAsia="Times New Roman" w:hAnsi="Times New Roman" w:cs="Times New Roman"/>
          <w:color w:val="1D1D1D"/>
          <w:sz w:val="28"/>
          <w:szCs w:val="28"/>
        </w:rPr>
        <w:t>1</w:t>
      </w:r>
      <w:r w:rsidRPr="004E0AA0">
        <w:rPr>
          <w:rFonts w:ascii="Times New Roman" w:eastAsia="Times New Roman" w:hAnsi="Times New Roman" w:cs="Times New Roman"/>
          <w:color w:val="1D1D1D"/>
          <w:sz w:val="28"/>
          <w:szCs w:val="28"/>
        </w:rPr>
        <w:t xml:space="preserve"> и стараясь не двигать глазами, искать числа от 1 до 9.</w:t>
      </w:r>
    </w:p>
    <w:p w:rsidR="004E0AA0" w:rsidRPr="004E0AA0" w:rsidRDefault="004E0AA0" w:rsidP="000A2CFB">
      <w:pPr>
        <w:spacing w:after="0"/>
        <w:ind w:firstLine="708"/>
        <w:jc w:val="both"/>
        <w:rPr>
          <w:rFonts w:ascii="Times New Roman" w:eastAsia="Times New Roman" w:hAnsi="Times New Roman" w:cs="Times New Roman"/>
          <w:color w:val="1D1D1D"/>
          <w:sz w:val="28"/>
          <w:szCs w:val="28"/>
        </w:rPr>
      </w:pPr>
      <w:r w:rsidRPr="004E0AA0">
        <w:rPr>
          <w:rFonts w:ascii="Times New Roman" w:eastAsia="Times New Roman" w:hAnsi="Times New Roman" w:cs="Times New Roman"/>
          <w:color w:val="1D1D1D"/>
          <w:sz w:val="28"/>
          <w:szCs w:val="28"/>
        </w:rPr>
        <w:t xml:space="preserve">   Глаза ваши будут пытаться двигаться, но нужно стараться удерживать их в центре и искать последовательно числа. Основной принцип </w:t>
      </w:r>
      <w:r w:rsidRPr="004E0AA0">
        <w:rPr>
          <w:rFonts w:ascii="Times New Roman" w:eastAsia="Times New Roman" w:hAnsi="Times New Roman" w:cs="Times New Roman"/>
          <w:color w:val="1D1D1D"/>
          <w:sz w:val="28"/>
          <w:szCs w:val="28"/>
        </w:rPr>
        <w:lastRenderedPageBreak/>
        <w:t xml:space="preserve">концентрация  внимания на центре. Это упражнение  делается с секундомером, результат фиксируется. с каждым разом время ваше должно сокращаться. </w:t>
      </w:r>
    </w:p>
    <w:p w:rsidR="004E0AA0" w:rsidRPr="004E0AA0" w:rsidRDefault="004E0AA0" w:rsidP="004E0AA0">
      <w:pPr>
        <w:spacing w:after="0"/>
        <w:ind w:left="360"/>
        <w:jc w:val="both"/>
        <w:rPr>
          <w:rFonts w:ascii="Times New Roman" w:eastAsia="Times New Roman" w:hAnsi="Times New Roman" w:cs="Times New Roman"/>
          <w:color w:val="1D1D1D"/>
          <w:sz w:val="28"/>
          <w:szCs w:val="28"/>
        </w:rPr>
      </w:pPr>
      <w:r w:rsidRPr="004E0AA0">
        <w:rPr>
          <w:rFonts w:ascii="Times New Roman" w:eastAsia="Times New Roman" w:hAnsi="Times New Roman" w:cs="Times New Roman"/>
          <w:color w:val="1D1D1D"/>
          <w:sz w:val="28"/>
          <w:szCs w:val="28"/>
        </w:rPr>
        <w:t xml:space="preserve"> </w:t>
      </w:r>
    </w:p>
    <w:p w:rsidR="004E0AA0" w:rsidRPr="000A2CFB" w:rsidRDefault="004E0AA0" w:rsidP="000A2CFB">
      <w:pPr>
        <w:pStyle w:val="a3"/>
        <w:spacing w:before="100" w:beforeAutospacing="1" w:after="100" w:afterAutospacing="1"/>
        <w:ind w:left="0"/>
        <w:jc w:val="both"/>
        <w:rPr>
          <w:rFonts w:ascii="Times New Roman" w:eastAsia="Times New Roman" w:hAnsi="Times New Roman"/>
          <w:b/>
          <w:color w:val="1D1D1D"/>
          <w:sz w:val="28"/>
          <w:szCs w:val="28"/>
          <w:lang w:eastAsia="ru-RU"/>
        </w:rPr>
      </w:pPr>
      <w:r w:rsidRPr="004E0AA0">
        <w:rPr>
          <w:rFonts w:ascii="Times New Roman" w:eastAsia="Times New Roman" w:hAnsi="Times New Roman"/>
          <w:color w:val="1D1D1D"/>
          <w:sz w:val="28"/>
          <w:szCs w:val="28"/>
          <w:lang w:eastAsia="ru-RU"/>
        </w:rPr>
        <w:t xml:space="preserve">Следующее упражнение  </w:t>
      </w:r>
      <w:r w:rsidRPr="004E0AA0">
        <w:rPr>
          <w:rFonts w:ascii="Times New Roman" w:eastAsia="Times New Roman" w:hAnsi="Times New Roman"/>
          <w:b/>
          <w:color w:val="1D1D1D"/>
          <w:sz w:val="28"/>
          <w:szCs w:val="28"/>
          <w:lang w:eastAsia="ru-RU"/>
        </w:rPr>
        <w:t>«Красно черные цифры»</w:t>
      </w:r>
      <w:r w:rsidR="000A2CFB">
        <w:rPr>
          <w:rFonts w:ascii="Times New Roman" w:eastAsia="Times New Roman" w:hAnsi="Times New Roman"/>
          <w:b/>
          <w:color w:val="1D1D1D"/>
          <w:sz w:val="28"/>
          <w:szCs w:val="28"/>
          <w:lang w:eastAsia="ru-RU"/>
        </w:rPr>
        <w:t xml:space="preserve"> </w:t>
      </w:r>
      <w:r w:rsidRPr="004E0AA0">
        <w:rPr>
          <w:rFonts w:ascii="Times New Roman" w:eastAsia="Times New Roman" w:hAnsi="Times New Roman"/>
          <w:color w:val="1D1D1D"/>
          <w:sz w:val="28"/>
          <w:szCs w:val="28"/>
        </w:rPr>
        <w:t xml:space="preserve">Перед вами прямоугольник с числами. Ваша задача максимально быстро назвать числа от 1 до 25. Называем одно число красное и такое же черное. </w:t>
      </w:r>
      <w:r w:rsidR="00C14558" w:rsidRPr="004E0AA0">
        <w:rPr>
          <w:rFonts w:ascii="Times New Roman" w:eastAsia="Times New Roman" w:hAnsi="Times New Roman"/>
          <w:color w:val="1D1D1D"/>
          <w:sz w:val="28"/>
          <w:szCs w:val="28"/>
        </w:rPr>
        <w:t xml:space="preserve">И оно используется на начальном уровне. Рассчитано это упражнение на  детей до 9 </w:t>
      </w:r>
    </w:p>
    <w:p w:rsidR="004E0AA0" w:rsidRPr="004E0AA0" w:rsidRDefault="00C14558" w:rsidP="004E0AA0">
      <w:pPr>
        <w:spacing w:before="100" w:beforeAutospacing="1" w:after="100" w:afterAutospacing="1"/>
        <w:jc w:val="both"/>
        <w:rPr>
          <w:rFonts w:ascii="Times New Roman" w:eastAsia="Times New Roman" w:hAnsi="Times New Roman" w:cs="Times New Roman"/>
          <w:color w:val="1D1D1D"/>
          <w:sz w:val="28"/>
          <w:szCs w:val="28"/>
        </w:rPr>
      </w:pPr>
      <w:r w:rsidRPr="004E0AA0">
        <w:rPr>
          <w:rFonts w:ascii="Times New Roman" w:eastAsia="Times New Roman" w:hAnsi="Times New Roman" w:cs="Times New Roman"/>
          <w:b/>
          <w:color w:val="1D1D1D"/>
          <w:sz w:val="28"/>
          <w:szCs w:val="28"/>
        </w:rPr>
        <w:t xml:space="preserve"> </w:t>
      </w:r>
      <w:r w:rsidR="004E0AA0" w:rsidRPr="004E0AA0">
        <w:rPr>
          <w:rFonts w:ascii="Times New Roman" w:eastAsia="Times New Roman" w:hAnsi="Times New Roman" w:cs="Times New Roman"/>
          <w:b/>
          <w:color w:val="1D1D1D"/>
          <w:sz w:val="28"/>
          <w:szCs w:val="28"/>
        </w:rPr>
        <w:t>«Алфавит»</w:t>
      </w:r>
    </w:p>
    <w:p w:rsidR="004E0AA0" w:rsidRPr="004E0AA0" w:rsidRDefault="004E0AA0" w:rsidP="004E0AA0">
      <w:pPr>
        <w:spacing w:before="100" w:beforeAutospacing="1" w:after="100" w:afterAutospacing="1"/>
        <w:ind w:firstLine="360"/>
        <w:jc w:val="both"/>
        <w:rPr>
          <w:rFonts w:ascii="Times New Roman" w:hAnsi="Times New Roman" w:cs="Times New Roman"/>
          <w:sz w:val="28"/>
          <w:szCs w:val="28"/>
        </w:rPr>
      </w:pPr>
      <w:r w:rsidRPr="004E0AA0">
        <w:rPr>
          <w:rFonts w:ascii="Times New Roman" w:hAnsi="Times New Roman" w:cs="Times New Roman"/>
          <w:sz w:val="28"/>
          <w:szCs w:val="28"/>
        </w:rPr>
        <w:t xml:space="preserve">Что нужно делать? Вы видите, что здесь две буквы. Одна сверху, другая снизу. Ваша задача называть верхнюю букву при этом поднимать руку. Если  внизу написана </w:t>
      </w:r>
      <w:proofErr w:type="spellStart"/>
      <w:r w:rsidRPr="004E0AA0">
        <w:rPr>
          <w:rFonts w:ascii="Times New Roman" w:hAnsi="Times New Roman" w:cs="Times New Roman"/>
          <w:sz w:val="28"/>
          <w:szCs w:val="28"/>
        </w:rPr>
        <w:t>п</w:t>
      </w:r>
      <w:proofErr w:type="spellEnd"/>
      <w:r w:rsidRPr="004E0AA0">
        <w:rPr>
          <w:rFonts w:ascii="Times New Roman" w:hAnsi="Times New Roman" w:cs="Times New Roman"/>
          <w:sz w:val="28"/>
          <w:szCs w:val="28"/>
        </w:rPr>
        <w:t xml:space="preserve">- правую, </w:t>
      </w:r>
      <w:proofErr w:type="spellStart"/>
      <w:r w:rsidRPr="004E0AA0">
        <w:rPr>
          <w:rFonts w:ascii="Times New Roman" w:hAnsi="Times New Roman" w:cs="Times New Roman"/>
          <w:sz w:val="28"/>
          <w:szCs w:val="28"/>
        </w:rPr>
        <w:t>л-левую</w:t>
      </w:r>
      <w:proofErr w:type="spellEnd"/>
      <w:r w:rsidRPr="004E0AA0">
        <w:rPr>
          <w:rFonts w:ascii="Times New Roman" w:hAnsi="Times New Roman" w:cs="Times New Roman"/>
          <w:sz w:val="28"/>
          <w:szCs w:val="28"/>
        </w:rPr>
        <w:t>, о- обе.</w:t>
      </w:r>
    </w:p>
    <w:p w:rsidR="004E0AA0" w:rsidRPr="004E0AA0" w:rsidRDefault="004E0AA0" w:rsidP="004E0AA0">
      <w:pPr>
        <w:spacing w:before="100" w:beforeAutospacing="1" w:after="100" w:afterAutospacing="1"/>
        <w:ind w:left="360"/>
        <w:jc w:val="both"/>
        <w:rPr>
          <w:rFonts w:ascii="Times New Roman" w:eastAsia="Times New Roman" w:hAnsi="Times New Roman" w:cs="Times New Roman"/>
          <w:color w:val="1D1D1D"/>
          <w:sz w:val="28"/>
          <w:szCs w:val="28"/>
        </w:rPr>
      </w:pPr>
      <w:r w:rsidRPr="004E0AA0">
        <w:rPr>
          <w:rFonts w:ascii="Times New Roman" w:eastAsia="Times New Roman" w:hAnsi="Times New Roman" w:cs="Times New Roman"/>
          <w:noProof/>
          <w:color w:val="1D1D1D"/>
          <w:sz w:val="28"/>
          <w:szCs w:val="28"/>
        </w:rPr>
        <w:drawing>
          <wp:inline distT="0" distB="0" distL="0" distR="0">
            <wp:extent cx="3771900" cy="1628775"/>
            <wp:effectExtent l="19050" t="0" r="0" b="0"/>
            <wp:docPr id="9" name="Рисунок 9" descr="2193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1939-2_2"/>
                    <pic:cNvPicPr>
                      <a:picLocks noChangeAspect="1" noChangeArrowheads="1"/>
                    </pic:cNvPicPr>
                  </pic:nvPicPr>
                  <pic:blipFill>
                    <a:blip r:embed="rId5"/>
                    <a:srcRect/>
                    <a:stretch>
                      <a:fillRect/>
                    </a:stretch>
                  </pic:blipFill>
                  <pic:spPr bwMode="auto">
                    <a:xfrm>
                      <a:off x="0" y="0"/>
                      <a:ext cx="3771900" cy="1628775"/>
                    </a:xfrm>
                    <a:prstGeom prst="rect">
                      <a:avLst/>
                    </a:prstGeom>
                    <a:noFill/>
                    <a:ln w="9525">
                      <a:noFill/>
                      <a:miter lim="800000"/>
                      <a:headEnd/>
                      <a:tailEnd/>
                    </a:ln>
                  </pic:spPr>
                </pic:pic>
              </a:graphicData>
            </a:graphic>
          </wp:inline>
        </w:drawing>
      </w:r>
    </w:p>
    <w:p w:rsidR="00D655D9" w:rsidRDefault="0065015F" w:rsidP="004E0AA0">
      <w:pPr>
        <w:spacing w:before="100" w:beforeAutospacing="1" w:after="100" w:afterAutospacing="1"/>
        <w:ind w:firstLine="360"/>
        <w:jc w:val="both"/>
        <w:rPr>
          <w:rFonts w:ascii="Times New Roman" w:hAnsi="Times New Roman" w:cs="Times New Roman"/>
          <w:sz w:val="28"/>
          <w:szCs w:val="28"/>
        </w:rPr>
      </w:pPr>
      <w:r>
        <w:rPr>
          <w:rFonts w:ascii="Times New Roman" w:hAnsi="Times New Roman" w:cs="Times New Roman"/>
          <w:sz w:val="28"/>
          <w:szCs w:val="28"/>
        </w:rPr>
        <w:t xml:space="preserve">Вы заметили, что данные таблицы направлены на развития внимания. увеличения его основных характеристик: концентрации , </w:t>
      </w:r>
      <w:proofErr w:type="spellStart"/>
      <w:r>
        <w:rPr>
          <w:rFonts w:ascii="Times New Roman" w:hAnsi="Times New Roman" w:cs="Times New Roman"/>
          <w:sz w:val="28"/>
          <w:szCs w:val="28"/>
        </w:rPr>
        <w:t>обьма</w:t>
      </w:r>
      <w:proofErr w:type="spellEnd"/>
      <w:r>
        <w:rPr>
          <w:rFonts w:ascii="Times New Roman" w:hAnsi="Times New Roman" w:cs="Times New Roman"/>
          <w:sz w:val="28"/>
          <w:szCs w:val="28"/>
        </w:rPr>
        <w:t xml:space="preserve"> , а это в свою очередь способствует выработке навыка быстрого чтения.</w:t>
      </w:r>
    </w:p>
    <w:p w:rsidR="00955E95" w:rsidRDefault="00955E95" w:rsidP="004E0AA0">
      <w:pPr>
        <w:spacing w:before="100" w:beforeAutospacing="1" w:after="100" w:afterAutospacing="1"/>
        <w:ind w:firstLine="360"/>
        <w:jc w:val="both"/>
        <w:rPr>
          <w:rFonts w:ascii="Times New Roman" w:hAnsi="Times New Roman" w:cs="Times New Roman"/>
          <w:sz w:val="28"/>
          <w:szCs w:val="28"/>
        </w:rPr>
      </w:pPr>
      <w:r>
        <w:rPr>
          <w:rFonts w:ascii="Times New Roman" w:hAnsi="Times New Roman" w:cs="Times New Roman"/>
          <w:sz w:val="28"/>
          <w:szCs w:val="28"/>
        </w:rPr>
        <w:t>13 слайд</w:t>
      </w:r>
    </w:p>
    <w:p w:rsidR="00C14558" w:rsidRDefault="004E0AA0" w:rsidP="00C14558">
      <w:pPr>
        <w:ind w:firstLine="360"/>
        <w:jc w:val="both"/>
        <w:rPr>
          <w:rFonts w:ascii="Times New Roman" w:hAnsi="Times New Roman" w:cs="Times New Roman"/>
          <w:sz w:val="28"/>
          <w:szCs w:val="28"/>
        </w:rPr>
      </w:pPr>
      <w:r w:rsidRPr="004E0AA0">
        <w:rPr>
          <w:rFonts w:ascii="Times New Roman" w:hAnsi="Times New Roman" w:cs="Times New Roman"/>
          <w:sz w:val="28"/>
          <w:szCs w:val="28"/>
        </w:rPr>
        <w:t xml:space="preserve">Упражнение, </w:t>
      </w:r>
      <w:r w:rsidRPr="004E0AA0">
        <w:rPr>
          <w:rFonts w:ascii="Times New Roman" w:hAnsi="Times New Roman" w:cs="Times New Roman"/>
          <w:b/>
          <w:sz w:val="28"/>
          <w:szCs w:val="28"/>
        </w:rPr>
        <w:t>«Струп-тест»</w:t>
      </w:r>
      <w:r w:rsidRPr="004E0AA0">
        <w:rPr>
          <w:rFonts w:ascii="Times New Roman" w:hAnsi="Times New Roman" w:cs="Times New Roman"/>
          <w:sz w:val="28"/>
          <w:szCs w:val="28"/>
        </w:rPr>
        <w:t xml:space="preserve"> развивает</w:t>
      </w:r>
      <w:r w:rsidR="00955E95">
        <w:rPr>
          <w:rFonts w:ascii="Times New Roman" w:hAnsi="Times New Roman" w:cs="Times New Roman"/>
          <w:sz w:val="28"/>
          <w:szCs w:val="28"/>
        </w:rPr>
        <w:t xml:space="preserve"> не только </w:t>
      </w:r>
      <w:r w:rsidRPr="004E0AA0">
        <w:rPr>
          <w:rFonts w:ascii="Times New Roman" w:hAnsi="Times New Roman" w:cs="Times New Roman"/>
          <w:sz w:val="28"/>
          <w:szCs w:val="28"/>
        </w:rPr>
        <w:t xml:space="preserve"> внимание</w:t>
      </w:r>
      <w:r w:rsidR="00D655D9">
        <w:rPr>
          <w:rFonts w:ascii="Times New Roman" w:hAnsi="Times New Roman" w:cs="Times New Roman"/>
          <w:sz w:val="28"/>
          <w:szCs w:val="28"/>
        </w:rPr>
        <w:t xml:space="preserve">, но </w:t>
      </w:r>
      <w:r w:rsidRPr="004E0AA0">
        <w:rPr>
          <w:rFonts w:ascii="Times New Roman" w:hAnsi="Times New Roman" w:cs="Times New Roman"/>
          <w:sz w:val="28"/>
          <w:szCs w:val="28"/>
        </w:rPr>
        <w:t xml:space="preserve"> и умение концентрироваться в понимании  прочитанного. Перед вами слова, которые написаны разными цветами. Ваша задача максимально быстро называть цвет, которым написаны слова. </w:t>
      </w:r>
      <w:r w:rsidR="00C14558" w:rsidRPr="004E0AA0">
        <w:rPr>
          <w:rFonts w:ascii="Times New Roman" w:hAnsi="Times New Roman" w:cs="Times New Roman"/>
          <w:sz w:val="28"/>
          <w:szCs w:val="28"/>
        </w:rPr>
        <w:t>Смысл этого упражнения: при правильном выполнении - визуальное восприятие конфликтует с аналитическим. Когда вы смотрите на слово, вам хочется назвать цвет,  который  написан, а не которым написано. Умение быстро решать эти конфликты, позволяет развить понимание текста. При чтение текстов ученику  будет легче понимать прочитанное.</w:t>
      </w:r>
    </w:p>
    <w:p w:rsidR="004E0AA0" w:rsidRPr="00C14558" w:rsidRDefault="004E0AA0" w:rsidP="00C14558">
      <w:pPr>
        <w:ind w:firstLine="360"/>
        <w:jc w:val="both"/>
        <w:rPr>
          <w:rFonts w:ascii="Times New Roman" w:hAnsi="Times New Roman" w:cs="Times New Roman"/>
          <w:sz w:val="28"/>
          <w:szCs w:val="28"/>
        </w:rPr>
      </w:pPr>
      <w:r w:rsidRPr="004E0AA0">
        <w:rPr>
          <w:rFonts w:ascii="Times New Roman" w:hAnsi="Times New Roman" w:cs="Times New Roman"/>
          <w:sz w:val="28"/>
          <w:szCs w:val="28"/>
        </w:rPr>
        <w:lastRenderedPageBreak/>
        <w:t xml:space="preserve"> Разделитесь на пары. Один читает, другой фиксирует количество ошибок. И на оборот.</w:t>
      </w:r>
    </w:p>
    <w:p w:rsidR="004E0AA0" w:rsidRPr="004E0AA0" w:rsidRDefault="004E0AA0" w:rsidP="004E0AA0">
      <w:pPr>
        <w:jc w:val="both"/>
        <w:rPr>
          <w:rFonts w:ascii="Times New Roman" w:hAnsi="Times New Roman" w:cs="Times New Roman"/>
          <w:sz w:val="28"/>
          <w:szCs w:val="28"/>
        </w:rPr>
      </w:pPr>
      <w:r w:rsidRPr="004E0AA0">
        <w:rPr>
          <w:rFonts w:ascii="Times New Roman" w:hAnsi="Times New Roman" w:cs="Times New Roman"/>
          <w:noProof/>
          <w:sz w:val="28"/>
          <w:szCs w:val="28"/>
        </w:rPr>
        <w:drawing>
          <wp:inline distT="0" distB="0" distL="0" distR="0">
            <wp:extent cx="5819775" cy="1847850"/>
            <wp:effectExtent l="19050" t="0" r="9525" b="0"/>
            <wp:docPr id="1" name="Рисунок 1" descr="c0-1445878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1445878418"/>
                    <pic:cNvPicPr>
                      <a:picLocks noChangeAspect="1" noChangeArrowheads="1"/>
                    </pic:cNvPicPr>
                  </pic:nvPicPr>
                  <pic:blipFill>
                    <a:blip r:embed="rId6"/>
                    <a:srcRect/>
                    <a:stretch>
                      <a:fillRect/>
                    </a:stretch>
                  </pic:blipFill>
                  <pic:spPr bwMode="auto">
                    <a:xfrm>
                      <a:off x="0" y="0"/>
                      <a:ext cx="5819775" cy="1847850"/>
                    </a:xfrm>
                    <a:prstGeom prst="rect">
                      <a:avLst/>
                    </a:prstGeom>
                    <a:noFill/>
                    <a:ln w="9525">
                      <a:noFill/>
                      <a:miter lim="800000"/>
                      <a:headEnd/>
                      <a:tailEnd/>
                    </a:ln>
                  </pic:spPr>
                </pic:pic>
              </a:graphicData>
            </a:graphic>
          </wp:inline>
        </w:drawing>
      </w:r>
    </w:p>
    <w:p w:rsidR="00826E20" w:rsidRPr="004E0AA0" w:rsidRDefault="00826E20" w:rsidP="00826E20">
      <w:pPr>
        <w:spacing w:after="0"/>
        <w:jc w:val="both"/>
        <w:rPr>
          <w:rFonts w:ascii="Times New Roman" w:hAnsi="Times New Roman" w:cs="Times New Roman"/>
          <w:sz w:val="28"/>
          <w:szCs w:val="28"/>
        </w:rPr>
      </w:pPr>
      <w:proofErr w:type="spellStart"/>
      <w:r w:rsidRPr="004E0AA0">
        <w:rPr>
          <w:rFonts w:ascii="Times New Roman" w:hAnsi="Times New Roman" w:cs="Times New Roman"/>
          <w:sz w:val="28"/>
          <w:szCs w:val="28"/>
        </w:rPr>
        <w:t>Супер</w:t>
      </w:r>
      <w:proofErr w:type="spellEnd"/>
      <w:r w:rsidRPr="004E0AA0">
        <w:rPr>
          <w:rFonts w:ascii="Times New Roman" w:hAnsi="Times New Roman" w:cs="Times New Roman"/>
          <w:sz w:val="28"/>
          <w:szCs w:val="28"/>
        </w:rPr>
        <w:t xml:space="preserve"> упражнение на развитие чтения с пониманием  </w:t>
      </w:r>
      <w:r w:rsidRPr="004E0AA0">
        <w:rPr>
          <w:rFonts w:ascii="Times New Roman" w:hAnsi="Times New Roman" w:cs="Times New Roman"/>
          <w:b/>
          <w:sz w:val="28"/>
          <w:szCs w:val="28"/>
        </w:rPr>
        <w:t>«Поиск букв»</w:t>
      </w:r>
    </w:p>
    <w:p w:rsidR="00826E20" w:rsidRPr="004E0AA0" w:rsidRDefault="00826E20" w:rsidP="00826E20">
      <w:pPr>
        <w:ind w:left="360"/>
        <w:jc w:val="both"/>
        <w:rPr>
          <w:rFonts w:ascii="Times New Roman" w:hAnsi="Times New Roman" w:cs="Times New Roman"/>
          <w:sz w:val="28"/>
          <w:szCs w:val="28"/>
        </w:rPr>
      </w:pPr>
      <w:r w:rsidRPr="004E0AA0">
        <w:rPr>
          <w:rFonts w:ascii="Times New Roman" w:hAnsi="Times New Roman" w:cs="Times New Roman"/>
          <w:sz w:val="28"/>
          <w:szCs w:val="28"/>
        </w:rPr>
        <w:t xml:space="preserve">Поищите, пожалуйста, букву </w:t>
      </w:r>
      <w:r w:rsidRPr="004E0AA0">
        <w:rPr>
          <w:rFonts w:ascii="Times New Roman" w:hAnsi="Times New Roman" w:cs="Times New Roman"/>
          <w:b/>
          <w:sz w:val="28"/>
          <w:szCs w:val="28"/>
        </w:rPr>
        <w:t>п</w:t>
      </w:r>
      <w:r w:rsidRPr="004E0AA0">
        <w:rPr>
          <w:rFonts w:ascii="Times New Roman" w:hAnsi="Times New Roman" w:cs="Times New Roman"/>
          <w:sz w:val="28"/>
          <w:szCs w:val="28"/>
        </w:rPr>
        <w:t>. И запишите сколько раз она вам встретится. Вам на это 15 секунд. Кто сколько нашел?</w:t>
      </w:r>
      <w:r w:rsidRPr="00826E20">
        <w:rPr>
          <w:rFonts w:ascii="Times New Roman" w:hAnsi="Times New Roman" w:cs="Times New Roman"/>
          <w:sz w:val="28"/>
          <w:szCs w:val="28"/>
        </w:rPr>
        <w:t xml:space="preserve"> </w:t>
      </w:r>
      <w:r w:rsidRPr="004E0AA0">
        <w:rPr>
          <w:rFonts w:ascii="Times New Roman" w:hAnsi="Times New Roman" w:cs="Times New Roman"/>
          <w:sz w:val="28"/>
          <w:szCs w:val="28"/>
        </w:rPr>
        <w:t>В действительности их здесь 20 штук.</w:t>
      </w:r>
    </w:p>
    <w:p w:rsidR="00826E20" w:rsidRPr="004E0AA0" w:rsidRDefault="00826E20" w:rsidP="00826E20">
      <w:pPr>
        <w:jc w:val="both"/>
        <w:rPr>
          <w:rFonts w:ascii="Times New Roman" w:hAnsi="Times New Roman" w:cs="Times New Roman"/>
          <w:sz w:val="28"/>
          <w:szCs w:val="28"/>
        </w:rPr>
      </w:pPr>
    </w:p>
    <w:p w:rsidR="00826E20" w:rsidRPr="004E0AA0" w:rsidRDefault="00826E20" w:rsidP="00826E20">
      <w:pPr>
        <w:ind w:left="360"/>
        <w:jc w:val="both"/>
        <w:rPr>
          <w:rFonts w:ascii="Times New Roman" w:hAnsi="Times New Roman" w:cs="Times New Roman"/>
          <w:sz w:val="28"/>
          <w:szCs w:val="28"/>
        </w:rPr>
      </w:pPr>
      <w:r w:rsidRPr="004E0AA0">
        <w:rPr>
          <w:rFonts w:ascii="Times New Roman" w:hAnsi="Times New Roman" w:cs="Times New Roman"/>
          <w:noProof/>
          <w:sz w:val="28"/>
          <w:szCs w:val="28"/>
        </w:rPr>
        <w:drawing>
          <wp:inline distT="0" distB="0" distL="0" distR="0">
            <wp:extent cx="4714875" cy="1676400"/>
            <wp:effectExtent l="19050" t="0" r="9525" b="0"/>
            <wp:docPr id="10" name="Рисунок 3" descr="i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_012"/>
                    <pic:cNvPicPr>
                      <a:picLocks noChangeAspect="1" noChangeArrowheads="1"/>
                    </pic:cNvPicPr>
                  </pic:nvPicPr>
                  <pic:blipFill>
                    <a:blip r:embed="rId7"/>
                    <a:srcRect/>
                    <a:stretch>
                      <a:fillRect/>
                    </a:stretch>
                  </pic:blipFill>
                  <pic:spPr bwMode="auto">
                    <a:xfrm>
                      <a:off x="0" y="0"/>
                      <a:ext cx="4714875" cy="1676400"/>
                    </a:xfrm>
                    <a:prstGeom prst="rect">
                      <a:avLst/>
                    </a:prstGeom>
                    <a:noFill/>
                    <a:ln w="9525">
                      <a:noFill/>
                      <a:miter lim="800000"/>
                      <a:headEnd/>
                      <a:tailEnd/>
                    </a:ln>
                  </pic:spPr>
                </pic:pic>
              </a:graphicData>
            </a:graphic>
          </wp:inline>
        </w:drawing>
      </w:r>
      <w:r w:rsidRPr="004E0AA0">
        <w:rPr>
          <w:rFonts w:ascii="Times New Roman" w:hAnsi="Times New Roman" w:cs="Times New Roman"/>
          <w:sz w:val="28"/>
          <w:szCs w:val="28"/>
        </w:rPr>
        <w:t xml:space="preserve"> </w:t>
      </w:r>
    </w:p>
    <w:p w:rsidR="00826E20" w:rsidRDefault="00826E20" w:rsidP="004E0AA0">
      <w:pPr>
        <w:ind w:firstLine="360"/>
        <w:jc w:val="both"/>
        <w:rPr>
          <w:rFonts w:ascii="Times New Roman" w:hAnsi="Times New Roman" w:cs="Times New Roman"/>
          <w:sz w:val="28"/>
          <w:szCs w:val="28"/>
        </w:rPr>
      </w:pPr>
    </w:p>
    <w:p w:rsidR="00242E42" w:rsidRDefault="00C14558" w:rsidP="004E0AA0">
      <w:pPr>
        <w:ind w:firstLine="360"/>
        <w:jc w:val="both"/>
        <w:rPr>
          <w:rFonts w:ascii="Times New Roman" w:hAnsi="Times New Roman" w:cs="Times New Roman"/>
          <w:sz w:val="28"/>
          <w:szCs w:val="28"/>
        </w:rPr>
      </w:pPr>
      <w:r>
        <w:rPr>
          <w:rFonts w:ascii="Times New Roman" w:hAnsi="Times New Roman" w:cs="Times New Roman"/>
          <w:sz w:val="28"/>
          <w:szCs w:val="28"/>
        </w:rPr>
        <w:t>Упражнение цветные б</w:t>
      </w:r>
      <w:r w:rsidR="00242E42">
        <w:rPr>
          <w:rFonts w:ascii="Times New Roman" w:hAnsi="Times New Roman" w:cs="Times New Roman"/>
          <w:sz w:val="28"/>
          <w:szCs w:val="28"/>
        </w:rPr>
        <w:t>уквы</w:t>
      </w:r>
      <w:r w:rsidR="000A2CFB">
        <w:rPr>
          <w:rFonts w:ascii="Times New Roman" w:hAnsi="Times New Roman" w:cs="Times New Roman"/>
          <w:sz w:val="28"/>
          <w:szCs w:val="28"/>
        </w:rPr>
        <w:t>, буквенная чехарда.</w:t>
      </w:r>
      <w:r w:rsidR="00826E20">
        <w:rPr>
          <w:rFonts w:ascii="Times New Roman" w:hAnsi="Times New Roman" w:cs="Times New Roman"/>
          <w:sz w:val="28"/>
          <w:szCs w:val="28"/>
        </w:rPr>
        <w:t xml:space="preserve"> </w:t>
      </w:r>
      <w:r w:rsidR="000A2CFB">
        <w:rPr>
          <w:rFonts w:ascii="Times New Roman" w:hAnsi="Times New Roman" w:cs="Times New Roman"/>
          <w:sz w:val="28"/>
          <w:szCs w:val="28"/>
        </w:rPr>
        <w:t>составь фигуру из букв, найди и зачеркни букву направлены</w:t>
      </w:r>
      <w:r w:rsidR="00826E20">
        <w:rPr>
          <w:rFonts w:ascii="Times New Roman" w:hAnsi="Times New Roman" w:cs="Times New Roman"/>
          <w:sz w:val="28"/>
          <w:szCs w:val="28"/>
        </w:rPr>
        <w:t xml:space="preserve"> не только </w:t>
      </w:r>
      <w:r w:rsidR="000A2CFB">
        <w:rPr>
          <w:rFonts w:ascii="Times New Roman" w:hAnsi="Times New Roman" w:cs="Times New Roman"/>
          <w:sz w:val="28"/>
          <w:szCs w:val="28"/>
        </w:rPr>
        <w:t xml:space="preserve"> на развити</w:t>
      </w:r>
      <w:r w:rsidR="00826E20">
        <w:rPr>
          <w:rFonts w:ascii="Times New Roman" w:hAnsi="Times New Roman" w:cs="Times New Roman"/>
          <w:sz w:val="28"/>
          <w:szCs w:val="28"/>
        </w:rPr>
        <w:t>е</w:t>
      </w:r>
      <w:r w:rsidR="000A2CFB">
        <w:rPr>
          <w:rFonts w:ascii="Times New Roman" w:hAnsi="Times New Roman" w:cs="Times New Roman"/>
          <w:sz w:val="28"/>
          <w:szCs w:val="28"/>
        </w:rPr>
        <w:t xml:space="preserve"> </w:t>
      </w:r>
      <w:proofErr w:type="spellStart"/>
      <w:r w:rsidR="000A2CFB">
        <w:rPr>
          <w:rFonts w:ascii="Times New Roman" w:hAnsi="Times New Roman" w:cs="Times New Roman"/>
          <w:sz w:val="28"/>
          <w:szCs w:val="28"/>
        </w:rPr>
        <w:t>внимания</w:t>
      </w:r>
      <w:r w:rsidR="00826E20">
        <w:rPr>
          <w:rFonts w:ascii="Times New Roman" w:hAnsi="Times New Roman" w:cs="Times New Roman"/>
          <w:sz w:val="28"/>
          <w:szCs w:val="28"/>
        </w:rPr>
        <w:t>,но</w:t>
      </w:r>
      <w:proofErr w:type="spellEnd"/>
      <w:r w:rsidR="00826E20">
        <w:rPr>
          <w:rFonts w:ascii="Times New Roman" w:hAnsi="Times New Roman" w:cs="Times New Roman"/>
          <w:sz w:val="28"/>
          <w:szCs w:val="28"/>
        </w:rPr>
        <w:t xml:space="preserve"> и на понимание</w:t>
      </w:r>
      <w:r w:rsidR="000A2CFB">
        <w:rPr>
          <w:rFonts w:ascii="Times New Roman" w:hAnsi="Times New Roman" w:cs="Times New Roman"/>
          <w:sz w:val="28"/>
          <w:szCs w:val="28"/>
        </w:rPr>
        <w:t xml:space="preserve"> .</w:t>
      </w:r>
    </w:p>
    <w:p w:rsidR="000A2CFB" w:rsidRDefault="000A2CFB" w:rsidP="000A2CFB">
      <w:pPr>
        <w:ind w:firstLine="708"/>
        <w:jc w:val="both"/>
        <w:rPr>
          <w:rFonts w:ascii="Times New Roman" w:hAnsi="Times New Roman" w:cs="Times New Roman"/>
          <w:sz w:val="28"/>
          <w:szCs w:val="28"/>
        </w:rPr>
      </w:pPr>
      <w:r w:rsidRPr="004E0AA0">
        <w:rPr>
          <w:rFonts w:ascii="Times New Roman" w:hAnsi="Times New Roman" w:cs="Times New Roman"/>
          <w:sz w:val="28"/>
          <w:szCs w:val="28"/>
        </w:rPr>
        <w:t xml:space="preserve">Когда ребенок учится искать буквы, написанные разными шрифтами, </w:t>
      </w:r>
      <w:r>
        <w:rPr>
          <w:rFonts w:ascii="Times New Roman" w:hAnsi="Times New Roman" w:cs="Times New Roman"/>
          <w:sz w:val="28"/>
          <w:szCs w:val="28"/>
        </w:rPr>
        <w:t xml:space="preserve">размером </w:t>
      </w:r>
      <w:r w:rsidRPr="004E0AA0">
        <w:rPr>
          <w:rFonts w:ascii="Times New Roman" w:hAnsi="Times New Roman" w:cs="Times New Roman"/>
          <w:sz w:val="28"/>
          <w:szCs w:val="28"/>
        </w:rPr>
        <w:t>он легко воспринимает текст, написанный разным шрифтом. Наверное, все вспомнят себя в детстве, листая книгу в библиотеке, многие не брали ее, потому что не нравилось каким шрифтом написано. Поэтому наша задача научить воспринимать  информацию, написанную разным шрифтом.</w:t>
      </w:r>
    </w:p>
    <w:p w:rsidR="00826E20" w:rsidRPr="004E0AA0" w:rsidRDefault="00826E20" w:rsidP="00826E20">
      <w:pPr>
        <w:jc w:val="both"/>
        <w:rPr>
          <w:rFonts w:ascii="Times New Roman" w:hAnsi="Times New Roman" w:cs="Times New Roman"/>
          <w:b/>
          <w:sz w:val="28"/>
          <w:szCs w:val="28"/>
        </w:rPr>
      </w:pPr>
      <w:r w:rsidRPr="004E0AA0">
        <w:rPr>
          <w:rFonts w:ascii="Times New Roman" w:hAnsi="Times New Roman" w:cs="Times New Roman"/>
          <w:b/>
          <w:sz w:val="28"/>
          <w:szCs w:val="28"/>
        </w:rPr>
        <w:t>«Лабиринты». (</w:t>
      </w:r>
      <w:r w:rsidRPr="004E0AA0">
        <w:rPr>
          <w:rFonts w:ascii="Times New Roman" w:hAnsi="Times New Roman" w:cs="Times New Roman"/>
          <w:sz w:val="28"/>
          <w:szCs w:val="28"/>
        </w:rPr>
        <w:t>3 уровня</w:t>
      </w:r>
      <w:r w:rsidRPr="004E0AA0">
        <w:rPr>
          <w:rFonts w:ascii="Times New Roman" w:hAnsi="Times New Roman" w:cs="Times New Roman"/>
          <w:b/>
          <w:sz w:val="28"/>
          <w:szCs w:val="28"/>
        </w:rPr>
        <w:t>)</w:t>
      </w:r>
    </w:p>
    <w:p w:rsidR="00826E20" w:rsidRPr="004E0AA0" w:rsidRDefault="00826E20" w:rsidP="00826E20">
      <w:pPr>
        <w:spacing w:after="0"/>
        <w:ind w:firstLine="708"/>
        <w:jc w:val="both"/>
        <w:rPr>
          <w:rFonts w:ascii="Times New Roman" w:hAnsi="Times New Roman" w:cs="Times New Roman"/>
          <w:sz w:val="28"/>
          <w:szCs w:val="28"/>
        </w:rPr>
      </w:pPr>
      <w:r w:rsidRPr="004E0AA0">
        <w:rPr>
          <w:rFonts w:ascii="Times New Roman" w:hAnsi="Times New Roman" w:cs="Times New Roman"/>
          <w:sz w:val="28"/>
          <w:szCs w:val="28"/>
        </w:rPr>
        <w:t>Ваша задача найти пары чисел, которые соединены между собой, используя только глаза Лабиринты.</w:t>
      </w:r>
    </w:p>
    <w:p w:rsidR="000A2CFB" w:rsidRPr="00826E20" w:rsidRDefault="00826E20" w:rsidP="004E0AA0">
      <w:pPr>
        <w:ind w:firstLine="360"/>
        <w:jc w:val="both"/>
        <w:rPr>
          <w:rFonts w:ascii="Times New Roman" w:hAnsi="Times New Roman"/>
          <w:sz w:val="28"/>
          <w:szCs w:val="28"/>
        </w:rPr>
      </w:pPr>
      <w:r w:rsidRPr="004E0AA0">
        <w:rPr>
          <w:rFonts w:ascii="Times New Roman" w:hAnsi="Times New Roman" w:cs="Times New Roman"/>
          <w:sz w:val="28"/>
          <w:szCs w:val="28"/>
        </w:rPr>
        <w:lastRenderedPageBreak/>
        <w:t>Одна из причин, почему дети медленно и плохо читают - они отвлекаются, теряют нить чтения, теряют место положения, где они сейчас находятся. Очень важно научить ребенка правильно двигать глазами. Уметь по строчке очень качественно, быстро бегать. От этого скорость чтения тол</w:t>
      </w:r>
      <w:r w:rsidRPr="00E459DC">
        <w:rPr>
          <w:rFonts w:ascii="Times New Roman" w:hAnsi="Times New Roman"/>
          <w:sz w:val="28"/>
          <w:szCs w:val="28"/>
        </w:rPr>
        <w:t>ько растёт.</w:t>
      </w:r>
    </w:p>
    <w:p w:rsidR="004E0AA0" w:rsidRPr="00826E20" w:rsidRDefault="00D655D9" w:rsidP="00826E20">
      <w:pPr>
        <w:ind w:left="360"/>
        <w:jc w:val="both"/>
        <w:rPr>
          <w:rFonts w:ascii="Times New Roman" w:hAnsi="Times New Roman" w:cs="Times New Roman"/>
          <w:b/>
          <w:sz w:val="28"/>
          <w:szCs w:val="28"/>
        </w:rPr>
      </w:pPr>
      <w:r w:rsidRPr="004E0AA0">
        <w:rPr>
          <w:rFonts w:ascii="Times New Roman" w:hAnsi="Times New Roman" w:cs="Times New Roman"/>
          <w:b/>
          <w:sz w:val="28"/>
          <w:szCs w:val="28"/>
        </w:rPr>
        <w:t xml:space="preserve"> </w:t>
      </w:r>
      <w:r w:rsidR="004E0AA0" w:rsidRPr="004E0AA0">
        <w:rPr>
          <w:rFonts w:ascii="Times New Roman" w:hAnsi="Times New Roman" w:cs="Times New Roman"/>
          <w:b/>
          <w:sz w:val="28"/>
          <w:szCs w:val="28"/>
        </w:rPr>
        <w:t>«Рисование двумя руками»</w:t>
      </w:r>
    </w:p>
    <w:p w:rsidR="004E0AA0" w:rsidRPr="004E0AA0" w:rsidRDefault="004E0AA0" w:rsidP="004E0AA0">
      <w:pPr>
        <w:jc w:val="both"/>
        <w:rPr>
          <w:rFonts w:ascii="Times New Roman" w:hAnsi="Times New Roman" w:cs="Times New Roman"/>
          <w:sz w:val="28"/>
          <w:szCs w:val="28"/>
        </w:rPr>
      </w:pPr>
      <w:r w:rsidRPr="004E0AA0">
        <w:rPr>
          <w:rFonts w:ascii="Times New Roman" w:hAnsi="Times New Roman" w:cs="Times New Roman"/>
          <w:sz w:val="28"/>
          <w:szCs w:val="28"/>
        </w:rPr>
        <w:t>Смысл этого упражнения в том, что при выполнении этого упражнения в происходит формирование новых нейронных связей.  Выполняя это упражнения мы вырабатываем навык. проводим</w:t>
      </w:r>
      <w:r w:rsidR="00871540">
        <w:rPr>
          <w:rFonts w:ascii="Times New Roman" w:hAnsi="Times New Roman" w:cs="Times New Roman"/>
          <w:sz w:val="28"/>
          <w:szCs w:val="28"/>
        </w:rPr>
        <w:t xml:space="preserve"> его </w:t>
      </w:r>
      <w:r w:rsidRPr="004E0AA0">
        <w:rPr>
          <w:rFonts w:ascii="Times New Roman" w:hAnsi="Times New Roman" w:cs="Times New Roman"/>
          <w:sz w:val="28"/>
          <w:szCs w:val="28"/>
        </w:rPr>
        <w:t xml:space="preserve">  перед упражнениями на внимание и перед отработкой  правильного чтения. Нужный навык формируется значительнее легче, за счет того, что организм подготовил нужные нейронные связи. Для того, чтобы эти упражнения были полезными их нужно постоянно менять. У ребенка не должно это идеально получаться, если у ребенка идеально получается, то это упражнение бесполезно. Должно получаться  процентов на 60-50. </w:t>
      </w:r>
    </w:p>
    <w:p w:rsidR="00C80F7A" w:rsidRDefault="004E0AA0" w:rsidP="00C80F7A">
      <w:pPr>
        <w:jc w:val="both"/>
        <w:rPr>
          <w:rFonts w:ascii="Times New Roman" w:hAnsi="Times New Roman" w:cs="Times New Roman"/>
          <w:sz w:val="28"/>
          <w:szCs w:val="28"/>
        </w:rPr>
      </w:pPr>
      <w:r w:rsidRPr="004E0AA0">
        <w:rPr>
          <w:rFonts w:ascii="Times New Roman" w:hAnsi="Times New Roman" w:cs="Times New Roman"/>
          <w:sz w:val="28"/>
          <w:szCs w:val="28"/>
        </w:rPr>
        <w:t xml:space="preserve"> </w:t>
      </w:r>
      <w:r w:rsidR="00826E20" w:rsidRPr="00E459DC">
        <w:rPr>
          <w:rFonts w:ascii="Times New Roman" w:hAnsi="Times New Roman"/>
          <w:sz w:val="28"/>
          <w:szCs w:val="28"/>
        </w:rPr>
        <w:t xml:space="preserve">Есть еще много упражнений, направленных на развитие </w:t>
      </w:r>
      <w:proofErr w:type="spellStart"/>
      <w:r w:rsidR="00826E20" w:rsidRPr="00E459DC">
        <w:rPr>
          <w:rFonts w:ascii="Times New Roman" w:hAnsi="Times New Roman"/>
          <w:sz w:val="28"/>
          <w:szCs w:val="28"/>
        </w:rPr>
        <w:t>скорочтения</w:t>
      </w:r>
      <w:proofErr w:type="spellEnd"/>
      <w:r w:rsidR="00826E20" w:rsidRPr="00E459DC">
        <w:rPr>
          <w:rFonts w:ascii="Times New Roman" w:hAnsi="Times New Roman"/>
          <w:sz w:val="28"/>
          <w:szCs w:val="28"/>
        </w:rPr>
        <w:t xml:space="preserve">. </w:t>
      </w:r>
      <w:r w:rsidR="00826E20">
        <w:rPr>
          <w:rFonts w:ascii="Times New Roman" w:hAnsi="Times New Roman"/>
          <w:sz w:val="28"/>
          <w:szCs w:val="28"/>
        </w:rPr>
        <w:t xml:space="preserve">Путаница. тексты с картинками, буква в лабиринте. </w:t>
      </w:r>
      <w:proofErr w:type="spellStart"/>
      <w:r w:rsidR="00826E20">
        <w:rPr>
          <w:rFonts w:ascii="Times New Roman" w:hAnsi="Times New Roman"/>
          <w:sz w:val="28"/>
          <w:szCs w:val="28"/>
        </w:rPr>
        <w:t>Читалочки</w:t>
      </w:r>
      <w:proofErr w:type="spellEnd"/>
      <w:r w:rsidR="00826E20">
        <w:rPr>
          <w:rFonts w:ascii="Times New Roman" w:hAnsi="Times New Roman"/>
          <w:sz w:val="28"/>
          <w:szCs w:val="28"/>
        </w:rPr>
        <w:t xml:space="preserve">, </w:t>
      </w:r>
      <w:r w:rsidR="00826E20" w:rsidRPr="00E459DC">
        <w:rPr>
          <w:rFonts w:ascii="Times New Roman" w:hAnsi="Times New Roman"/>
          <w:sz w:val="28"/>
          <w:szCs w:val="28"/>
        </w:rPr>
        <w:t xml:space="preserve"> «Анаграммы»</w:t>
      </w:r>
      <w:r w:rsidR="00826E20">
        <w:rPr>
          <w:rFonts w:ascii="Times New Roman" w:hAnsi="Times New Roman"/>
          <w:sz w:val="28"/>
          <w:szCs w:val="28"/>
        </w:rPr>
        <w:t xml:space="preserve"> испорченные буквы Скороговорки, перевернуты тексты,  тесты с обычными словами и наоборот.</w:t>
      </w:r>
      <w:r w:rsidR="00C80F7A">
        <w:rPr>
          <w:rFonts w:ascii="Times New Roman" w:hAnsi="Times New Roman"/>
          <w:sz w:val="28"/>
          <w:szCs w:val="28"/>
        </w:rPr>
        <w:t xml:space="preserve"> </w:t>
      </w:r>
      <w:r w:rsidR="00826E20">
        <w:rPr>
          <w:rFonts w:ascii="Times New Roman" w:hAnsi="Times New Roman"/>
          <w:sz w:val="28"/>
          <w:szCs w:val="28"/>
        </w:rPr>
        <w:t xml:space="preserve">перевернутые </w:t>
      </w:r>
    </w:p>
    <w:p w:rsidR="007D4962" w:rsidRPr="00C14558" w:rsidRDefault="007D4962" w:rsidP="00C80F7A">
      <w:pPr>
        <w:jc w:val="both"/>
        <w:rPr>
          <w:rFonts w:ascii="Times New Roman" w:hAnsi="Times New Roman" w:cs="Times New Roman"/>
          <w:sz w:val="28"/>
          <w:szCs w:val="28"/>
        </w:rPr>
      </w:pPr>
      <w:r w:rsidRPr="00F35F92">
        <w:rPr>
          <w:rFonts w:ascii="Times New Roman" w:hAnsi="Times New Roman" w:cs="Times New Roman"/>
          <w:sz w:val="28"/>
          <w:szCs w:val="28"/>
        </w:rPr>
        <w:t>всегда нужно помнить о том, что мешает детям читать быстро? *(чтение вслух)</w:t>
      </w:r>
      <w:r w:rsidRPr="00F35F92">
        <w:rPr>
          <w:rFonts w:ascii="Times New Roman" w:hAnsi="Times New Roman" w:cs="Times New Roman"/>
          <w:iCs/>
          <w:sz w:val="28"/>
          <w:szCs w:val="28"/>
        </w:rPr>
        <w:t xml:space="preserve">Читая вслух, дети стараются проговаривать слова чётко и громко. Но </w:t>
      </w:r>
      <w:r w:rsidRPr="00F35F92">
        <w:rPr>
          <w:rFonts w:ascii="Times New Roman" w:hAnsi="Times New Roman" w:cs="Times New Roman"/>
          <w:bCs/>
          <w:iCs/>
          <w:sz w:val="28"/>
          <w:szCs w:val="28"/>
        </w:rPr>
        <w:t>для быстрого чтения дикция не нужна</w:t>
      </w:r>
      <w:r w:rsidRPr="00F35F92">
        <w:rPr>
          <w:rFonts w:ascii="Times New Roman" w:hAnsi="Times New Roman" w:cs="Times New Roman"/>
          <w:iCs/>
          <w:sz w:val="28"/>
          <w:szCs w:val="28"/>
        </w:rPr>
        <w:t xml:space="preserve">. </w:t>
      </w:r>
      <w:r w:rsidRPr="00F35F92">
        <w:rPr>
          <w:rFonts w:ascii="Times New Roman" w:hAnsi="Times New Roman" w:cs="Times New Roman"/>
          <w:bCs/>
          <w:iCs/>
          <w:sz w:val="28"/>
          <w:szCs w:val="28"/>
        </w:rPr>
        <w:t>Проговаривание слов</w:t>
      </w:r>
      <w:r w:rsidRPr="00F35F92">
        <w:rPr>
          <w:rFonts w:ascii="Times New Roman" w:hAnsi="Times New Roman" w:cs="Times New Roman"/>
          <w:iCs/>
          <w:sz w:val="28"/>
          <w:szCs w:val="28"/>
        </w:rPr>
        <w:t xml:space="preserve"> даже губами, бесшумно, </w:t>
      </w:r>
      <w:r w:rsidRPr="00F35F92">
        <w:rPr>
          <w:rFonts w:ascii="Times New Roman" w:hAnsi="Times New Roman" w:cs="Times New Roman"/>
          <w:bCs/>
          <w:iCs/>
          <w:sz w:val="28"/>
          <w:szCs w:val="28"/>
        </w:rPr>
        <w:t>снижает скорость восприятия текста</w:t>
      </w:r>
      <w:r w:rsidRPr="00F35F92">
        <w:rPr>
          <w:rFonts w:ascii="Times New Roman" w:hAnsi="Times New Roman" w:cs="Times New Roman"/>
          <w:iCs/>
          <w:sz w:val="28"/>
          <w:szCs w:val="28"/>
        </w:rPr>
        <w:t xml:space="preserve">. </w:t>
      </w:r>
      <w:r w:rsidRPr="00F35F92">
        <w:rPr>
          <w:rFonts w:ascii="Times New Roman" w:hAnsi="Times New Roman" w:cs="Times New Roman"/>
          <w:bCs/>
          <w:iCs/>
          <w:sz w:val="28"/>
          <w:szCs w:val="28"/>
        </w:rPr>
        <w:t>Способов как избавиться от внутреннего проговаривания текста (скрытой артикуляции) достаточно много.  Тут и отбивание ритма ладошкой, и чтение под музыку.</w:t>
      </w:r>
      <w:r w:rsidRPr="00F35F92">
        <w:rPr>
          <w:rFonts w:ascii="Times New Roman" w:hAnsi="Times New Roman" w:cs="Times New Roman"/>
          <w:iCs/>
          <w:sz w:val="28"/>
          <w:szCs w:val="28"/>
        </w:rPr>
        <w:t xml:space="preserve"> </w:t>
      </w:r>
    </w:p>
    <w:p w:rsidR="007D4962" w:rsidRPr="00F35F92" w:rsidRDefault="007D4962" w:rsidP="007D4962">
      <w:pPr>
        <w:autoSpaceDE w:val="0"/>
        <w:autoSpaceDN w:val="0"/>
        <w:adjustRightInd w:val="0"/>
        <w:spacing w:after="0"/>
        <w:jc w:val="both"/>
        <w:rPr>
          <w:rFonts w:ascii="Times New Roman" w:hAnsi="Times New Roman" w:cs="Times New Roman"/>
          <w:iCs/>
          <w:sz w:val="28"/>
          <w:szCs w:val="28"/>
        </w:rPr>
      </w:pPr>
      <w:r w:rsidRPr="00F35F92">
        <w:rPr>
          <w:rFonts w:ascii="Times New Roman" w:hAnsi="Times New Roman" w:cs="Times New Roman"/>
          <w:bCs/>
          <w:iCs/>
          <w:sz w:val="28"/>
          <w:szCs w:val="28"/>
        </w:rPr>
        <w:t>Самый оптимальный способ научить младшего</w:t>
      </w:r>
      <w:r w:rsidR="00A97E2F">
        <w:rPr>
          <w:rFonts w:ascii="Times New Roman" w:hAnsi="Times New Roman" w:cs="Times New Roman"/>
          <w:iCs/>
          <w:sz w:val="28"/>
          <w:szCs w:val="28"/>
        </w:rPr>
        <w:t xml:space="preserve"> </w:t>
      </w:r>
      <w:r w:rsidRPr="00F35F92">
        <w:rPr>
          <w:rFonts w:ascii="Times New Roman" w:hAnsi="Times New Roman" w:cs="Times New Roman"/>
          <w:bCs/>
          <w:iCs/>
          <w:sz w:val="28"/>
          <w:szCs w:val="28"/>
        </w:rPr>
        <w:t>школьника читать про себя, не шевеля губами и не проговаривая при этом каждое слово, это знак «тише» (прижатый</w:t>
      </w:r>
      <w:r w:rsidR="00C14558">
        <w:rPr>
          <w:rFonts w:ascii="Times New Roman" w:hAnsi="Times New Roman" w:cs="Times New Roman"/>
          <w:bCs/>
          <w:iCs/>
          <w:sz w:val="28"/>
          <w:szCs w:val="28"/>
        </w:rPr>
        <w:t xml:space="preserve"> </w:t>
      </w:r>
      <w:r w:rsidRPr="00F35F92">
        <w:rPr>
          <w:rFonts w:ascii="Times New Roman" w:hAnsi="Times New Roman" w:cs="Times New Roman"/>
          <w:bCs/>
          <w:iCs/>
          <w:sz w:val="28"/>
          <w:szCs w:val="28"/>
        </w:rPr>
        <w:t>к губам пальчик),  или просто зажатый ладошкой рот.</w:t>
      </w:r>
    </w:p>
    <w:p w:rsidR="007D4962" w:rsidRDefault="007D4962" w:rsidP="004E0AA0">
      <w:pPr>
        <w:autoSpaceDE w:val="0"/>
        <w:autoSpaceDN w:val="0"/>
        <w:adjustRightInd w:val="0"/>
        <w:spacing w:after="0"/>
        <w:jc w:val="both"/>
        <w:rPr>
          <w:rFonts w:ascii="Times New Roman" w:hAnsi="Times New Roman" w:cs="Times New Roman"/>
          <w:iCs/>
          <w:sz w:val="28"/>
          <w:szCs w:val="28"/>
        </w:rPr>
      </w:pPr>
      <w:r w:rsidRPr="00F35F92">
        <w:rPr>
          <w:rFonts w:ascii="Times New Roman" w:hAnsi="Times New Roman" w:cs="Times New Roman"/>
          <w:iCs/>
          <w:sz w:val="28"/>
          <w:szCs w:val="28"/>
        </w:rPr>
        <w:t>для снятия утомления .сохранения зрения, повышение концентрации внимания</w:t>
      </w:r>
      <w:r w:rsidR="00C80F7A">
        <w:rPr>
          <w:rFonts w:ascii="Times New Roman" w:hAnsi="Times New Roman" w:cs="Times New Roman"/>
          <w:iCs/>
          <w:sz w:val="28"/>
          <w:szCs w:val="28"/>
        </w:rPr>
        <w:t xml:space="preserve">, развития интеллекта рекомендуем для использования в работе </w:t>
      </w:r>
      <w:r w:rsidRPr="00F35F92">
        <w:rPr>
          <w:rFonts w:ascii="Times New Roman" w:hAnsi="Times New Roman" w:cs="Times New Roman"/>
          <w:iCs/>
          <w:sz w:val="28"/>
          <w:szCs w:val="28"/>
        </w:rPr>
        <w:t xml:space="preserve"> зарядка для глаз разработанная</w:t>
      </w:r>
      <w:r w:rsidR="00C80F7A">
        <w:rPr>
          <w:rFonts w:ascii="Times New Roman" w:hAnsi="Times New Roman" w:cs="Times New Roman"/>
          <w:iCs/>
          <w:sz w:val="28"/>
          <w:szCs w:val="28"/>
        </w:rPr>
        <w:t xml:space="preserve"> профессором </w:t>
      </w:r>
      <w:r w:rsidRPr="00F35F92">
        <w:rPr>
          <w:rFonts w:ascii="Times New Roman" w:hAnsi="Times New Roman" w:cs="Times New Roman"/>
          <w:iCs/>
          <w:sz w:val="28"/>
          <w:szCs w:val="28"/>
        </w:rPr>
        <w:t xml:space="preserve"> Э.Аветисовым</w:t>
      </w:r>
    </w:p>
    <w:p w:rsidR="00555634" w:rsidRDefault="00555634" w:rsidP="004E0AA0">
      <w:pPr>
        <w:autoSpaceDE w:val="0"/>
        <w:autoSpaceDN w:val="0"/>
        <w:adjustRightInd w:val="0"/>
        <w:spacing w:after="0"/>
        <w:jc w:val="both"/>
        <w:rPr>
          <w:rFonts w:ascii="Times New Roman" w:hAnsi="Times New Roman" w:cs="Times New Roman"/>
          <w:iCs/>
          <w:sz w:val="28"/>
          <w:szCs w:val="28"/>
        </w:rPr>
      </w:pPr>
    </w:p>
    <w:sectPr w:rsidR="00555634" w:rsidSect="00BB0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C3AB8"/>
    <w:multiLevelType w:val="hybridMultilevel"/>
    <w:tmpl w:val="DB5C1AC4"/>
    <w:lvl w:ilvl="0" w:tplc="16087594">
      <w:start w:val="1"/>
      <w:numFmt w:val="bullet"/>
      <w:lvlText w:val="-"/>
      <w:lvlJc w:val="left"/>
      <w:pPr>
        <w:tabs>
          <w:tab w:val="num" w:pos="720"/>
        </w:tabs>
        <w:ind w:left="720" w:hanging="360"/>
      </w:pPr>
      <w:rPr>
        <w:rFonts w:ascii="Times New Roman" w:hAnsi="Times New Roman" w:hint="default"/>
      </w:rPr>
    </w:lvl>
    <w:lvl w:ilvl="1" w:tplc="0DD4BAA4" w:tentative="1">
      <w:start w:val="1"/>
      <w:numFmt w:val="bullet"/>
      <w:lvlText w:val="-"/>
      <w:lvlJc w:val="left"/>
      <w:pPr>
        <w:tabs>
          <w:tab w:val="num" w:pos="1440"/>
        </w:tabs>
        <w:ind w:left="1440" w:hanging="360"/>
      </w:pPr>
      <w:rPr>
        <w:rFonts w:ascii="Times New Roman" w:hAnsi="Times New Roman" w:hint="default"/>
      </w:rPr>
    </w:lvl>
    <w:lvl w:ilvl="2" w:tplc="D450C2A0" w:tentative="1">
      <w:start w:val="1"/>
      <w:numFmt w:val="bullet"/>
      <w:lvlText w:val="-"/>
      <w:lvlJc w:val="left"/>
      <w:pPr>
        <w:tabs>
          <w:tab w:val="num" w:pos="2160"/>
        </w:tabs>
        <w:ind w:left="2160" w:hanging="360"/>
      </w:pPr>
      <w:rPr>
        <w:rFonts w:ascii="Times New Roman" w:hAnsi="Times New Roman" w:hint="default"/>
      </w:rPr>
    </w:lvl>
    <w:lvl w:ilvl="3" w:tplc="276A8AE6" w:tentative="1">
      <w:start w:val="1"/>
      <w:numFmt w:val="bullet"/>
      <w:lvlText w:val="-"/>
      <w:lvlJc w:val="left"/>
      <w:pPr>
        <w:tabs>
          <w:tab w:val="num" w:pos="2880"/>
        </w:tabs>
        <w:ind w:left="2880" w:hanging="360"/>
      </w:pPr>
      <w:rPr>
        <w:rFonts w:ascii="Times New Roman" w:hAnsi="Times New Roman" w:hint="default"/>
      </w:rPr>
    </w:lvl>
    <w:lvl w:ilvl="4" w:tplc="024EBE72" w:tentative="1">
      <w:start w:val="1"/>
      <w:numFmt w:val="bullet"/>
      <w:lvlText w:val="-"/>
      <w:lvlJc w:val="left"/>
      <w:pPr>
        <w:tabs>
          <w:tab w:val="num" w:pos="3600"/>
        </w:tabs>
        <w:ind w:left="3600" w:hanging="360"/>
      </w:pPr>
      <w:rPr>
        <w:rFonts w:ascii="Times New Roman" w:hAnsi="Times New Roman" w:hint="default"/>
      </w:rPr>
    </w:lvl>
    <w:lvl w:ilvl="5" w:tplc="A2D69D62" w:tentative="1">
      <w:start w:val="1"/>
      <w:numFmt w:val="bullet"/>
      <w:lvlText w:val="-"/>
      <w:lvlJc w:val="left"/>
      <w:pPr>
        <w:tabs>
          <w:tab w:val="num" w:pos="4320"/>
        </w:tabs>
        <w:ind w:left="4320" w:hanging="360"/>
      </w:pPr>
      <w:rPr>
        <w:rFonts w:ascii="Times New Roman" w:hAnsi="Times New Roman" w:hint="default"/>
      </w:rPr>
    </w:lvl>
    <w:lvl w:ilvl="6" w:tplc="614299F6" w:tentative="1">
      <w:start w:val="1"/>
      <w:numFmt w:val="bullet"/>
      <w:lvlText w:val="-"/>
      <w:lvlJc w:val="left"/>
      <w:pPr>
        <w:tabs>
          <w:tab w:val="num" w:pos="5040"/>
        </w:tabs>
        <w:ind w:left="5040" w:hanging="360"/>
      </w:pPr>
      <w:rPr>
        <w:rFonts w:ascii="Times New Roman" w:hAnsi="Times New Roman" w:hint="default"/>
      </w:rPr>
    </w:lvl>
    <w:lvl w:ilvl="7" w:tplc="18C6C756" w:tentative="1">
      <w:start w:val="1"/>
      <w:numFmt w:val="bullet"/>
      <w:lvlText w:val="-"/>
      <w:lvlJc w:val="left"/>
      <w:pPr>
        <w:tabs>
          <w:tab w:val="num" w:pos="5760"/>
        </w:tabs>
        <w:ind w:left="5760" w:hanging="360"/>
      </w:pPr>
      <w:rPr>
        <w:rFonts w:ascii="Times New Roman" w:hAnsi="Times New Roman" w:hint="default"/>
      </w:rPr>
    </w:lvl>
    <w:lvl w:ilvl="8" w:tplc="A0A420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612B7A09"/>
    <w:multiLevelType w:val="hybridMultilevel"/>
    <w:tmpl w:val="5E44CC1E"/>
    <w:lvl w:ilvl="0" w:tplc="599071DC">
      <w:start w:val="1"/>
      <w:numFmt w:val="bullet"/>
      <w:lvlText w:val="-"/>
      <w:lvlJc w:val="left"/>
      <w:pPr>
        <w:tabs>
          <w:tab w:val="num" w:pos="720"/>
        </w:tabs>
        <w:ind w:left="720" w:hanging="360"/>
      </w:pPr>
      <w:rPr>
        <w:rFonts w:ascii="Times New Roman" w:hAnsi="Times New Roman" w:hint="default"/>
      </w:rPr>
    </w:lvl>
    <w:lvl w:ilvl="1" w:tplc="8696BD4A" w:tentative="1">
      <w:start w:val="1"/>
      <w:numFmt w:val="bullet"/>
      <w:lvlText w:val="-"/>
      <w:lvlJc w:val="left"/>
      <w:pPr>
        <w:tabs>
          <w:tab w:val="num" w:pos="1440"/>
        </w:tabs>
        <w:ind w:left="1440" w:hanging="360"/>
      </w:pPr>
      <w:rPr>
        <w:rFonts w:ascii="Times New Roman" w:hAnsi="Times New Roman" w:hint="default"/>
      </w:rPr>
    </w:lvl>
    <w:lvl w:ilvl="2" w:tplc="4512236A" w:tentative="1">
      <w:start w:val="1"/>
      <w:numFmt w:val="bullet"/>
      <w:lvlText w:val="-"/>
      <w:lvlJc w:val="left"/>
      <w:pPr>
        <w:tabs>
          <w:tab w:val="num" w:pos="2160"/>
        </w:tabs>
        <w:ind w:left="2160" w:hanging="360"/>
      </w:pPr>
      <w:rPr>
        <w:rFonts w:ascii="Times New Roman" w:hAnsi="Times New Roman" w:hint="default"/>
      </w:rPr>
    </w:lvl>
    <w:lvl w:ilvl="3" w:tplc="F99C5A1A" w:tentative="1">
      <w:start w:val="1"/>
      <w:numFmt w:val="bullet"/>
      <w:lvlText w:val="-"/>
      <w:lvlJc w:val="left"/>
      <w:pPr>
        <w:tabs>
          <w:tab w:val="num" w:pos="2880"/>
        </w:tabs>
        <w:ind w:left="2880" w:hanging="360"/>
      </w:pPr>
      <w:rPr>
        <w:rFonts w:ascii="Times New Roman" w:hAnsi="Times New Roman" w:hint="default"/>
      </w:rPr>
    </w:lvl>
    <w:lvl w:ilvl="4" w:tplc="09009D5C" w:tentative="1">
      <w:start w:val="1"/>
      <w:numFmt w:val="bullet"/>
      <w:lvlText w:val="-"/>
      <w:lvlJc w:val="left"/>
      <w:pPr>
        <w:tabs>
          <w:tab w:val="num" w:pos="3600"/>
        </w:tabs>
        <w:ind w:left="3600" w:hanging="360"/>
      </w:pPr>
      <w:rPr>
        <w:rFonts w:ascii="Times New Roman" w:hAnsi="Times New Roman" w:hint="default"/>
      </w:rPr>
    </w:lvl>
    <w:lvl w:ilvl="5" w:tplc="7CF64FBA" w:tentative="1">
      <w:start w:val="1"/>
      <w:numFmt w:val="bullet"/>
      <w:lvlText w:val="-"/>
      <w:lvlJc w:val="left"/>
      <w:pPr>
        <w:tabs>
          <w:tab w:val="num" w:pos="4320"/>
        </w:tabs>
        <w:ind w:left="4320" w:hanging="360"/>
      </w:pPr>
      <w:rPr>
        <w:rFonts w:ascii="Times New Roman" w:hAnsi="Times New Roman" w:hint="default"/>
      </w:rPr>
    </w:lvl>
    <w:lvl w:ilvl="6" w:tplc="F254094A" w:tentative="1">
      <w:start w:val="1"/>
      <w:numFmt w:val="bullet"/>
      <w:lvlText w:val="-"/>
      <w:lvlJc w:val="left"/>
      <w:pPr>
        <w:tabs>
          <w:tab w:val="num" w:pos="5040"/>
        </w:tabs>
        <w:ind w:left="5040" w:hanging="360"/>
      </w:pPr>
      <w:rPr>
        <w:rFonts w:ascii="Times New Roman" w:hAnsi="Times New Roman" w:hint="default"/>
      </w:rPr>
    </w:lvl>
    <w:lvl w:ilvl="7" w:tplc="CB367D62" w:tentative="1">
      <w:start w:val="1"/>
      <w:numFmt w:val="bullet"/>
      <w:lvlText w:val="-"/>
      <w:lvlJc w:val="left"/>
      <w:pPr>
        <w:tabs>
          <w:tab w:val="num" w:pos="5760"/>
        </w:tabs>
        <w:ind w:left="5760" w:hanging="360"/>
      </w:pPr>
      <w:rPr>
        <w:rFonts w:ascii="Times New Roman" w:hAnsi="Times New Roman" w:hint="default"/>
      </w:rPr>
    </w:lvl>
    <w:lvl w:ilvl="8" w:tplc="818A0F2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E0510"/>
    <w:rsid w:val="00052C1B"/>
    <w:rsid w:val="00086BCF"/>
    <w:rsid w:val="000A2CFB"/>
    <w:rsid w:val="001018EA"/>
    <w:rsid w:val="00133823"/>
    <w:rsid w:val="001D6806"/>
    <w:rsid w:val="00242E42"/>
    <w:rsid w:val="002B56E9"/>
    <w:rsid w:val="00355719"/>
    <w:rsid w:val="00382C7F"/>
    <w:rsid w:val="004A0337"/>
    <w:rsid w:val="004E0AA0"/>
    <w:rsid w:val="00555634"/>
    <w:rsid w:val="00572B3F"/>
    <w:rsid w:val="00577F1F"/>
    <w:rsid w:val="005B6C1F"/>
    <w:rsid w:val="0065015F"/>
    <w:rsid w:val="006773D3"/>
    <w:rsid w:val="006E0791"/>
    <w:rsid w:val="00765079"/>
    <w:rsid w:val="007B7C6F"/>
    <w:rsid w:val="007D4962"/>
    <w:rsid w:val="00826E20"/>
    <w:rsid w:val="00871540"/>
    <w:rsid w:val="008822FE"/>
    <w:rsid w:val="008E0510"/>
    <w:rsid w:val="00955E95"/>
    <w:rsid w:val="00981670"/>
    <w:rsid w:val="009902FB"/>
    <w:rsid w:val="009D5FF0"/>
    <w:rsid w:val="009E51A9"/>
    <w:rsid w:val="00A30999"/>
    <w:rsid w:val="00A45FFC"/>
    <w:rsid w:val="00A97177"/>
    <w:rsid w:val="00A97E2F"/>
    <w:rsid w:val="00B114C0"/>
    <w:rsid w:val="00B55083"/>
    <w:rsid w:val="00B72ABE"/>
    <w:rsid w:val="00B958B5"/>
    <w:rsid w:val="00BB04D8"/>
    <w:rsid w:val="00BC3526"/>
    <w:rsid w:val="00BE7BAF"/>
    <w:rsid w:val="00C14558"/>
    <w:rsid w:val="00C80F7A"/>
    <w:rsid w:val="00D3264A"/>
    <w:rsid w:val="00D655D9"/>
    <w:rsid w:val="00E03E25"/>
    <w:rsid w:val="00E26D1D"/>
    <w:rsid w:val="00E3789F"/>
    <w:rsid w:val="00EC28EF"/>
    <w:rsid w:val="00ED0A92"/>
    <w:rsid w:val="00F35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D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E0510"/>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4E0A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656381">
      <w:bodyDiv w:val="1"/>
      <w:marLeft w:val="0"/>
      <w:marRight w:val="0"/>
      <w:marTop w:val="0"/>
      <w:marBottom w:val="0"/>
      <w:divBdr>
        <w:top w:val="none" w:sz="0" w:space="0" w:color="auto"/>
        <w:left w:val="none" w:sz="0" w:space="0" w:color="auto"/>
        <w:bottom w:val="none" w:sz="0" w:space="0" w:color="auto"/>
        <w:right w:val="none" w:sz="0" w:space="0" w:color="auto"/>
      </w:divBdr>
    </w:div>
    <w:div w:id="406802978">
      <w:bodyDiv w:val="1"/>
      <w:marLeft w:val="0"/>
      <w:marRight w:val="0"/>
      <w:marTop w:val="0"/>
      <w:marBottom w:val="0"/>
      <w:divBdr>
        <w:top w:val="none" w:sz="0" w:space="0" w:color="auto"/>
        <w:left w:val="none" w:sz="0" w:space="0" w:color="auto"/>
        <w:bottom w:val="none" w:sz="0" w:space="0" w:color="auto"/>
        <w:right w:val="none" w:sz="0" w:space="0" w:color="auto"/>
      </w:divBdr>
    </w:div>
    <w:div w:id="894120428">
      <w:bodyDiv w:val="1"/>
      <w:marLeft w:val="0"/>
      <w:marRight w:val="0"/>
      <w:marTop w:val="0"/>
      <w:marBottom w:val="0"/>
      <w:divBdr>
        <w:top w:val="none" w:sz="0" w:space="0" w:color="auto"/>
        <w:left w:val="none" w:sz="0" w:space="0" w:color="auto"/>
        <w:bottom w:val="none" w:sz="0" w:space="0" w:color="auto"/>
        <w:right w:val="none" w:sz="0" w:space="0" w:color="auto"/>
      </w:divBdr>
    </w:div>
    <w:div w:id="1033771797">
      <w:bodyDiv w:val="1"/>
      <w:marLeft w:val="0"/>
      <w:marRight w:val="0"/>
      <w:marTop w:val="0"/>
      <w:marBottom w:val="0"/>
      <w:divBdr>
        <w:top w:val="none" w:sz="0" w:space="0" w:color="auto"/>
        <w:left w:val="none" w:sz="0" w:space="0" w:color="auto"/>
        <w:bottom w:val="none" w:sz="0" w:space="0" w:color="auto"/>
        <w:right w:val="none" w:sz="0" w:space="0" w:color="auto"/>
      </w:divBdr>
    </w:div>
    <w:div w:id="1070228853">
      <w:bodyDiv w:val="1"/>
      <w:marLeft w:val="0"/>
      <w:marRight w:val="0"/>
      <w:marTop w:val="0"/>
      <w:marBottom w:val="0"/>
      <w:divBdr>
        <w:top w:val="none" w:sz="0" w:space="0" w:color="auto"/>
        <w:left w:val="none" w:sz="0" w:space="0" w:color="auto"/>
        <w:bottom w:val="none" w:sz="0" w:space="0" w:color="auto"/>
        <w:right w:val="none" w:sz="0" w:space="0" w:color="auto"/>
      </w:divBdr>
    </w:div>
    <w:div w:id="1075905490">
      <w:bodyDiv w:val="1"/>
      <w:marLeft w:val="0"/>
      <w:marRight w:val="0"/>
      <w:marTop w:val="0"/>
      <w:marBottom w:val="0"/>
      <w:divBdr>
        <w:top w:val="none" w:sz="0" w:space="0" w:color="auto"/>
        <w:left w:val="none" w:sz="0" w:space="0" w:color="auto"/>
        <w:bottom w:val="none" w:sz="0" w:space="0" w:color="auto"/>
        <w:right w:val="none" w:sz="0" w:space="0" w:color="auto"/>
      </w:divBdr>
    </w:div>
    <w:div w:id="1406563168">
      <w:bodyDiv w:val="1"/>
      <w:marLeft w:val="0"/>
      <w:marRight w:val="0"/>
      <w:marTop w:val="0"/>
      <w:marBottom w:val="0"/>
      <w:divBdr>
        <w:top w:val="none" w:sz="0" w:space="0" w:color="auto"/>
        <w:left w:val="none" w:sz="0" w:space="0" w:color="auto"/>
        <w:bottom w:val="none" w:sz="0" w:space="0" w:color="auto"/>
        <w:right w:val="none" w:sz="0" w:space="0" w:color="auto"/>
      </w:divBdr>
    </w:div>
    <w:div w:id="1916434514">
      <w:bodyDiv w:val="1"/>
      <w:marLeft w:val="0"/>
      <w:marRight w:val="0"/>
      <w:marTop w:val="0"/>
      <w:marBottom w:val="0"/>
      <w:divBdr>
        <w:top w:val="none" w:sz="0" w:space="0" w:color="auto"/>
        <w:left w:val="none" w:sz="0" w:space="0" w:color="auto"/>
        <w:bottom w:val="none" w:sz="0" w:space="0" w:color="auto"/>
        <w:right w:val="none" w:sz="0" w:space="0" w:color="auto"/>
      </w:divBdr>
    </w:div>
    <w:div w:id="20872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14</cp:revision>
  <dcterms:created xsi:type="dcterms:W3CDTF">2023-11-03T08:57:00Z</dcterms:created>
  <dcterms:modified xsi:type="dcterms:W3CDTF">2024-06-06T14:01:00Z</dcterms:modified>
</cp:coreProperties>
</file>