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3A4BA" w14:textId="150F7C58" w:rsidR="00D63EE1" w:rsidRDefault="00D63EE1" w:rsidP="00D6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 ДОНЕЦКА</w:t>
      </w:r>
    </w:p>
    <w:p w14:paraId="09B95EC3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14:paraId="7B618F34" w14:textId="6CF18CF4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68BFB64C" w14:textId="58BF4F35" w:rsidR="00D63EE1" w:rsidRDefault="00D63EE1" w:rsidP="00D63EE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«МУЗЫКАЛЬНАЯ ШКОЛА №2 ГОРОДА ДОНЕЦКА»</w:t>
      </w:r>
    </w:p>
    <w:p w14:paraId="1DC17DEB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0860F6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7C86E0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4EFA1F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DE3A53" w14:textId="77777777" w:rsidR="00D63EE1" w:rsidRDefault="00D63EE1" w:rsidP="00D6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704B6E" w14:textId="77777777" w:rsidR="00D63EE1" w:rsidRDefault="00D63EE1" w:rsidP="00D6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6592E7" w14:textId="77777777" w:rsidR="00D63EE1" w:rsidRDefault="00D63EE1" w:rsidP="00D63EE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РАБОТА НАД МУЗЫКАЛЬНЫМ ПРОИЗВЕДЕНИЕМ.</w:t>
      </w:r>
    </w:p>
    <w:p w14:paraId="7AAFE377" w14:textId="7AE7D638" w:rsidR="00D63EE1" w:rsidRPr="00BC7361" w:rsidRDefault="00D63EE1" w:rsidP="00D63EE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МЕТОДИКА РАБОТЫ НАД ПРЕОДОЛЕНИЕМ ТЕХНИЧЕСКИХ СЛОЖНОСТЕЙ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14:paraId="48B63AC0" w14:textId="77777777" w:rsidR="00D63EE1" w:rsidRPr="00D30B9E" w:rsidRDefault="00D63EE1" w:rsidP="00D63EE1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11F8AE98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4EC4B4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DCEBCE" w14:textId="77777777" w:rsidR="00D63EE1" w:rsidRDefault="00D63EE1" w:rsidP="00D6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F2370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9C09F6" w14:textId="4B5297E1" w:rsidR="00D63EE1" w:rsidRDefault="00A47AB0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Методические рекомендации </w:t>
      </w:r>
    </w:p>
    <w:p w14:paraId="5237129C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преподавателя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14:paraId="25D1C842" w14:textId="77777777" w:rsidR="00D63EE1" w:rsidRPr="00CF5933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отдела народных инструментов</w:t>
      </w:r>
    </w:p>
    <w:p w14:paraId="5D292EA3" w14:textId="7194493A" w:rsidR="00A47AB0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7AB0">
        <w:rPr>
          <w:rFonts w:ascii="Times New Roman" w:hAnsi="Times New Roman" w:cs="Times New Roman"/>
          <w:sz w:val="28"/>
          <w:szCs w:val="28"/>
        </w:rPr>
        <w:t xml:space="preserve">                          МБУ ДО «Музыкальная школа </w:t>
      </w: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="00A47AB0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BFC60CB" w14:textId="44DD612F" w:rsidR="00D63EE1" w:rsidRDefault="00A47AB0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3EE1">
        <w:rPr>
          <w:rFonts w:ascii="Times New Roman" w:hAnsi="Times New Roman" w:cs="Times New Roman"/>
          <w:sz w:val="28"/>
          <w:szCs w:val="28"/>
        </w:rPr>
        <w:t>г. Донецка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C1A3D44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Чолоховой Натальи Евгеньевны</w:t>
      </w:r>
    </w:p>
    <w:p w14:paraId="35AD145F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F362F8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28917E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280F7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FA56AE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DC079B" w14:textId="77777777" w:rsidR="00D63EE1" w:rsidRDefault="00D63EE1" w:rsidP="00D63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004C3C" w14:textId="701FF9A1" w:rsidR="00EE7C53" w:rsidRPr="00E731B0" w:rsidRDefault="00D63EE1" w:rsidP="00E7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 - 202</w:t>
      </w:r>
      <w:r w:rsidR="00E06CBC">
        <w:rPr>
          <w:rFonts w:ascii="Times New Roman" w:hAnsi="Times New Roman" w:cs="Times New Roman"/>
          <w:sz w:val="28"/>
          <w:szCs w:val="28"/>
        </w:rPr>
        <w:t>4</w:t>
      </w:r>
    </w:p>
    <w:p w14:paraId="2779938F" w14:textId="77777777" w:rsidR="00CF3C41" w:rsidRPr="00C72A6C" w:rsidRDefault="00CF3C41" w:rsidP="00324E7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2A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</w:t>
      </w:r>
    </w:p>
    <w:p w14:paraId="7E1E8EDE" w14:textId="77777777" w:rsidR="00CF3C41" w:rsidRPr="001C27D4" w:rsidRDefault="00CF3C41" w:rsidP="00CF3C41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C27D4">
        <w:rPr>
          <w:sz w:val="28"/>
          <w:szCs w:val="28"/>
        </w:rPr>
        <w:t>Вступление.</w:t>
      </w:r>
    </w:p>
    <w:p w14:paraId="755BC425" w14:textId="77777777" w:rsidR="00CF3C41" w:rsidRPr="001C27D4" w:rsidRDefault="00CF3C41" w:rsidP="00CF3C41">
      <w:pPr>
        <w:pStyle w:val="c13"/>
        <w:shd w:val="clear" w:color="auto" w:fill="FFFFFF"/>
        <w:spacing w:before="0" w:beforeAutospacing="0" w:after="0" w:afterAutospacing="0" w:line="360" w:lineRule="auto"/>
        <w:ind w:left="1080"/>
        <w:contextualSpacing/>
        <w:jc w:val="both"/>
        <w:rPr>
          <w:color w:val="000000"/>
          <w:sz w:val="28"/>
          <w:szCs w:val="28"/>
        </w:rPr>
      </w:pPr>
    </w:p>
    <w:p w14:paraId="5C80B60D" w14:textId="77777777" w:rsidR="00CF3C41" w:rsidRPr="001C27D4" w:rsidRDefault="00CF3C41" w:rsidP="00CF3C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D4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50D4FF3E" w14:textId="77777777" w:rsidR="00CF3C41" w:rsidRPr="001C27D4" w:rsidRDefault="00F6046B" w:rsidP="00B37656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065" w:hanging="357"/>
        <w:jc w:val="both"/>
        <w:rPr>
          <w:sz w:val="28"/>
          <w:szCs w:val="28"/>
        </w:rPr>
      </w:pPr>
      <w:r w:rsidRPr="001C27D4">
        <w:rPr>
          <w:sz w:val="28"/>
          <w:szCs w:val="28"/>
        </w:rPr>
        <w:t xml:space="preserve">Прогнозирование </w:t>
      </w:r>
      <w:r w:rsidR="00354BD3" w:rsidRPr="001C27D4">
        <w:rPr>
          <w:sz w:val="28"/>
          <w:szCs w:val="28"/>
        </w:rPr>
        <w:t>и в</w:t>
      </w:r>
      <w:r w:rsidR="00A5182B" w:rsidRPr="001C27D4">
        <w:rPr>
          <w:sz w:val="28"/>
          <w:szCs w:val="28"/>
        </w:rPr>
        <w:t>ыявление технических сложностей на разных этапах</w:t>
      </w:r>
      <w:r w:rsidR="00753314" w:rsidRPr="001C27D4">
        <w:rPr>
          <w:sz w:val="28"/>
          <w:szCs w:val="28"/>
        </w:rPr>
        <w:t xml:space="preserve"> работы над музыкальным произведением</w:t>
      </w:r>
      <w:r w:rsidR="00A5182B" w:rsidRPr="001C27D4">
        <w:rPr>
          <w:sz w:val="28"/>
          <w:szCs w:val="28"/>
        </w:rPr>
        <w:t>.</w:t>
      </w:r>
    </w:p>
    <w:p w14:paraId="1650C44B" w14:textId="77777777" w:rsidR="00CF3C41" w:rsidRPr="001C27D4" w:rsidRDefault="00393D43" w:rsidP="00CF3C41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065" w:hanging="357"/>
        <w:jc w:val="both"/>
        <w:rPr>
          <w:sz w:val="28"/>
          <w:szCs w:val="28"/>
        </w:rPr>
      </w:pPr>
      <w:r w:rsidRPr="001C27D4">
        <w:rPr>
          <w:sz w:val="28"/>
          <w:szCs w:val="28"/>
        </w:rPr>
        <w:t>Способы преодоления ошибок и технически-сложных мест</w:t>
      </w:r>
      <w:r w:rsidR="00CF3C41" w:rsidRPr="001C27D4">
        <w:rPr>
          <w:sz w:val="28"/>
          <w:szCs w:val="28"/>
        </w:rPr>
        <w:t>.</w:t>
      </w:r>
    </w:p>
    <w:p w14:paraId="338731C3" w14:textId="77777777" w:rsidR="00CF3C41" w:rsidRPr="001C27D4" w:rsidRDefault="00CF3C41" w:rsidP="00CF3C4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48CC860" w14:textId="77777777" w:rsidR="00CF3C41" w:rsidRPr="001C27D4" w:rsidRDefault="00CF3C41" w:rsidP="00CF3C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D4">
        <w:rPr>
          <w:rFonts w:ascii="Times New Roman" w:hAnsi="Times New Roman" w:cs="Times New Roman"/>
          <w:sz w:val="28"/>
          <w:szCs w:val="28"/>
        </w:rPr>
        <w:t>Выводы.</w:t>
      </w:r>
    </w:p>
    <w:p w14:paraId="07EFF01B" w14:textId="77777777" w:rsidR="00895CAB" w:rsidRPr="001C27D4" w:rsidRDefault="00895CAB"/>
    <w:p w14:paraId="1ADAFE7F" w14:textId="77777777" w:rsidR="008D3DC9" w:rsidRPr="001C27D4" w:rsidRDefault="008D3DC9"/>
    <w:p w14:paraId="5E621AF0" w14:textId="77777777" w:rsidR="008D3DC9" w:rsidRPr="001C27D4" w:rsidRDefault="008D3DC9"/>
    <w:p w14:paraId="74B049FE" w14:textId="77777777" w:rsidR="008D3DC9" w:rsidRPr="001C27D4" w:rsidRDefault="008D3DC9"/>
    <w:p w14:paraId="2A138930" w14:textId="77777777" w:rsidR="008D3DC9" w:rsidRPr="001C27D4" w:rsidRDefault="008D3DC9"/>
    <w:p w14:paraId="4A82D047" w14:textId="77777777" w:rsidR="008D3DC9" w:rsidRPr="001C27D4" w:rsidRDefault="008D3DC9"/>
    <w:p w14:paraId="177D0578" w14:textId="77777777" w:rsidR="008D3DC9" w:rsidRPr="001C27D4" w:rsidRDefault="008D3DC9"/>
    <w:p w14:paraId="32477F9F" w14:textId="77777777" w:rsidR="008D3DC9" w:rsidRPr="001C27D4" w:rsidRDefault="008D3DC9"/>
    <w:p w14:paraId="7BF7C4FC" w14:textId="77777777" w:rsidR="008D3DC9" w:rsidRPr="001C27D4" w:rsidRDefault="008D3DC9"/>
    <w:p w14:paraId="6B4CE9A9" w14:textId="77777777" w:rsidR="008D3DC9" w:rsidRPr="001C27D4" w:rsidRDefault="008D3DC9"/>
    <w:p w14:paraId="00ACEAD0" w14:textId="77777777" w:rsidR="008D3DC9" w:rsidRPr="001C27D4" w:rsidRDefault="008D3DC9"/>
    <w:p w14:paraId="04B8EF21" w14:textId="77777777" w:rsidR="008D3DC9" w:rsidRPr="001C27D4" w:rsidRDefault="008D3DC9"/>
    <w:p w14:paraId="45BA75FE" w14:textId="77777777" w:rsidR="008D3DC9" w:rsidRPr="001C27D4" w:rsidRDefault="008D3DC9"/>
    <w:p w14:paraId="1D4D6EAB" w14:textId="77777777" w:rsidR="008D3DC9" w:rsidRPr="001C27D4" w:rsidRDefault="008D3DC9"/>
    <w:p w14:paraId="3E9B6519" w14:textId="77777777" w:rsidR="008D3DC9" w:rsidRPr="001C27D4" w:rsidRDefault="008D3DC9"/>
    <w:p w14:paraId="6A8234CA" w14:textId="77777777" w:rsidR="008D3DC9" w:rsidRPr="001C27D4" w:rsidRDefault="008D3DC9"/>
    <w:p w14:paraId="203018E1" w14:textId="77777777" w:rsidR="005C4D24" w:rsidRPr="001C27D4" w:rsidRDefault="005C4D24"/>
    <w:p w14:paraId="70372E00" w14:textId="77777777" w:rsidR="001A0056" w:rsidRPr="001C27D4" w:rsidRDefault="001A0056"/>
    <w:p w14:paraId="0FECB408" w14:textId="77777777" w:rsidR="0066510E" w:rsidRPr="001C27D4" w:rsidRDefault="0066510E"/>
    <w:p w14:paraId="06C35E77" w14:textId="77777777" w:rsidR="008D3DC9" w:rsidRPr="001C27D4" w:rsidRDefault="008D3DC9" w:rsidP="00193EE3">
      <w:pPr>
        <w:pStyle w:val="Default"/>
        <w:numPr>
          <w:ilvl w:val="0"/>
          <w:numId w:val="3"/>
        </w:numPr>
        <w:rPr>
          <w:b/>
          <w:sz w:val="28"/>
          <w:szCs w:val="28"/>
        </w:rPr>
      </w:pPr>
      <w:r w:rsidRPr="001C27D4">
        <w:rPr>
          <w:b/>
          <w:sz w:val="28"/>
          <w:szCs w:val="28"/>
        </w:rPr>
        <w:lastRenderedPageBreak/>
        <w:t xml:space="preserve">Вступление </w:t>
      </w:r>
      <w:r w:rsidRPr="001C27D4">
        <w:rPr>
          <w:sz w:val="28"/>
          <w:szCs w:val="28"/>
        </w:rPr>
        <w:t xml:space="preserve">                                                       </w:t>
      </w:r>
    </w:p>
    <w:p w14:paraId="100BC09E" w14:textId="77777777" w:rsidR="00230F96" w:rsidRPr="001C27D4" w:rsidRDefault="00193EE3" w:rsidP="008D3DC9">
      <w:pPr>
        <w:pStyle w:val="a4"/>
        <w:spacing w:before="225" w:beforeAutospacing="0" w:after="225" w:afterAutospacing="0" w:line="360" w:lineRule="auto"/>
        <w:contextualSpacing/>
        <w:jc w:val="both"/>
        <w:rPr>
          <w:color w:val="252425"/>
          <w:sz w:val="28"/>
          <w:szCs w:val="28"/>
        </w:rPr>
      </w:pPr>
      <w:r w:rsidRPr="001C27D4">
        <w:rPr>
          <w:color w:val="252425"/>
          <w:sz w:val="28"/>
          <w:szCs w:val="28"/>
        </w:rPr>
        <w:t xml:space="preserve">      </w:t>
      </w:r>
      <w:r w:rsidR="00230F96" w:rsidRPr="001C27D4">
        <w:rPr>
          <w:color w:val="252425"/>
          <w:sz w:val="28"/>
          <w:szCs w:val="28"/>
        </w:rPr>
        <w:t xml:space="preserve">В современном музыкальном искусстве исполнительство на домре характеризуется высоким профессионализмом и углублёнными знаниями методики преподавания на инструменте, который за относительно недолгий период (более 100 лет) </w:t>
      </w:r>
      <w:r w:rsidR="0090358A" w:rsidRPr="001C27D4">
        <w:rPr>
          <w:color w:val="252425"/>
          <w:sz w:val="28"/>
          <w:szCs w:val="28"/>
        </w:rPr>
        <w:t>продемонстрировал огромные возможности и потенциал.</w:t>
      </w:r>
    </w:p>
    <w:p w14:paraId="2DE92885" w14:textId="77777777" w:rsidR="00AC50E1" w:rsidRPr="001C27D4" w:rsidRDefault="00C627F4" w:rsidP="00AC50E1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  <w:r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      </w:t>
      </w:r>
      <w:r w:rsidR="00AC50E1"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 </w:t>
      </w:r>
      <w:r w:rsidR="002173D4"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Домра – </w:t>
      </w:r>
      <w:r w:rsidR="004718EE" w:rsidRPr="001C27D4">
        <w:rPr>
          <w:rFonts w:ascii="Times New Roman" w:hAnsi="Times New Roman" w:cs="Times New Roman"/>
          <w:color w:val="252425"/>
          <w:sz w:val="28"/>
          <w:szCs w:val="28"/>
        </w:rPr>
        <w:t>достаточно молода</w:t>
      </w:r>
      <w:r w:rsidR="002173D4"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 по сравнению с фортепиано, гитарой, скрипкой и </w:t>
      </w:r>
      <w:r w:rsidR="00126580"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не имеет консервативных, испытанных временем методик обучения игре на </w:t>
      </w:r>
      <w:r w:rsidR="004718EE" w:rsidRPr="001C27D4">
        <w:rPr>
          <w:rFonts w:ascii="Times New Roman" w:hAnsi="Times New Roman" w:cs="Times New Roman"/>
          <w:color w:val="252425"/>
          <w:sz w:val="28"/>
          <w:szCs w:val="28"/>
        </w:rPr>
        <w:t>ней</w:t>
      </w:r>
      <w:r w:rsidR="007111A0" w:rsidRPr="001C27D4">
        <w:rPr>
          <w:rFonts w:ascii="Times New Roman" w:hAnsi="Times New Roman" w:cs="Times New Roman"/>
          <w:color w:val="252425"/>
          <w:sz w:val="28"/>
          <w:szCs w:val="28"/>
        </w:rPr>
        <w:t>.</w:t>
      </w:r>
      <w:r w:rsidR="00126580"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 </w:t>
      </w:r>
      <w:r w:rsidR="00F0067D"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Но, благодаря </w:t>
      </w:r>
      <w:r w:rsidR="00AC50E1" w:rsidRPr="001C27D4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профессору Валерию Никитовичу Ивко исполнительство на 4-х струнной домре знаменует собой эпоху расцвета домрового искусства и является высшей ступенью профессионализма. Его труды не только вдохновляют его последователей, но и способствуют всё большему совершенствованию игры на домре в будущем.</w:t>
      </w:r>
    </w:p>
    <w:p w14:paraId="64C435DB" w14:textId="77777777" w:rsidR="00E077F5" w:rsidRPr="001C27D4" w:rsidRDefault="008654EC" w:rsidP="008D3DC9">
      <w:pPr>
        <w:pStyle w:val="a4"/>
        <w:spacing w:before="225" w:beforeAutospacing="0" w:after="225" w:afterAutospacing="0" w:line="360" w:lineRule="auto"/>
        <w:contextualSpacing/>
        <w:jc w:val="both"/>
        <w:rPr>
          <w:color w:val="252425"/>
          <w:sz w:val="28"/>
          <w:szCs w:val="28"/>
        </w:rPr>
      </w:pPr>
      <w:r w:rsidRPr="001C27D4">
        <w:rPr>
          <w:color w:val="252425"/>
          <w:sz w:val="28"/>
          <w:szCs w:val="28"/>
        </w:rPr>
        <w:t xml:space="preserve">        </w:t>
      </w:r>
      <w:r w:rsidR="00101AAB" w:rsidRPr="001C27D4">
        <w:rPr>
          <w:color w:val="252425"/>
          <w:sz w:val="28"/>
          <w:szCs w:val="28"/>
        </w:rPr>
        <w:t xml:space="preserve"> </w:t>
      </w:r>
      <w:r w:rsidR="00E71766" w:rsidRPr="001C27D4">
        <w:rPr>
          <w:color w:val="252425"/>
          <w:sz w:val="28"/>
          <w:szCs w:val="28"/>
        </w:rPr>
        <w:t>Программа обучения в музыкальной школе, как и прежде, основывается на скрипичном репертуаре. Связано это не только с небольшим количеством оригинального (домрового) репертуара, но и прежде всего, с исторически сложившимися предпосылками к использованию в исполнительстве школ с многовековыми традициями и достижениями.</w:t>
      </w:r>
      <w:r w:rsidRPr="001C27D4">
        <w:rPr>
          <w:color w:val="252425"/>
          <w:sz w:val="28"/>
          <w:szCs w:val="28"/>
        </w:rPr>
        <w:t xml:space="preserve"> </w:t>
      </w:r>
      <w:r w:rsidR="00E077F5" w:rsidRPr="001C27D4">
        <w:rPr>
          <w:color w:val="252425"/>
          <w:sz w:val="28"/>
          <w:szCs w:val="28"/>
        </w:rPr>
        <w:t>Изучая и осваивая скрипичный материал, учащиеся сталкиваются с технически сложными местами</w:t>
      </w:r>
      <w:r w:rsidR="00F93223" w:rsidRPr="001C27D4">
        <w:rPr>
          <w:color w:val="252425"/>
          <w:sz w:val="28"/>
          <w:szCs w:val="28"/>
        </w:rPr>
        <w:t xml:space="preserve">, преодолеть которые должен помочь преподаватель. </w:t>
      </w:r>
    </w:p>
    <w:p w14:paraId="5652ED98" w14:textId="4918AB19" w:rsidR="00701765" w:rsidRPr="001C27D4" w:rsidRDefault="00CE058D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      </w:t>
      </w:r>
      <w:r w:rsidR="00101AAB"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  </w:t>
      </w:r>
      <w:r w:rsidR="002173D4" w:rsidRPr="001C27D4">
        <w:rPr>
          <w:rFonts w:ascii="Times New Roman" w:hAnsi="Times New Roman" w:cs="Times New Roman"/>
          <w:color w:val="252425"/>
          <w:sz w:val="28"/>
          <w:szCs w:val="28"/>
        </w:rPr>
        <w:t>Существует множество упрёков и сомнений по поводу исполнения на домре шедевров мирового музыкального искусства</w:t>
      </w:r>
      <w:r w:rsidR="007C0EF5" w:rsidRPr="001C27D4">
        <w:rPr>
          <w:rFonts w:ascii="Times New Roman" w:hAnsi="Times New Roman" w:cs="Times New Roman"/>
          <w:color w:val="252425"/>
          <w:sz w:val="28"/>
          <w:szCs w:val="28"/>
        </w:rPr>
        <w:t>, не предназначенных</w:t>
      </w:r>
      <w:r w:rsidR="001A4825"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 для </w:t>
      </w:r>
      <w:r w:rsidR="007C0EF5" w:rsidRPr="001C27D4">
        <w:rPr>
          <w:rFonts w:ascii="Times New Roman" w:hAnsi="Times New Roman" w:cs="Times New Roman"/>
          <w:color w:val="252425"/>
          <w:sz w:val="28"/>
          <w:szCs w:val="28"/>
        </w:rPr>
        <w:t>народного</w:t>
      </w:r>
      <w:r w:rsidR="001A4825"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 и</w:t>
      </w:r>
      <w:r w:rsidR="007C0EF5" w:rsidRPr="001C27D4">
        <w:rPr>
          <w:rFonts w:ascii="Times New Roman" w:hAnsi="Times New Roman" w:cs="Times New Roman"/>
          <w:color w:val="252425"/>
          <w:sz w:val="28"/>
          <w:szCs w:val="28"/>
        </w:rPr>
        <w:t>нструмента</w:t>
      </w:r>
      <w:r w:rsidR="002173D4" w:rsidRPr="001C27D4">
        <w:rPr>
          <w:rFonts w:ascii="Times New Roman" w:hAnsi="Times New Roman" w:cs="Times New Roman"/>
          <w:color w:val="252425"/>
          <w:sz w:val="28"/>
          <w:szCs w:val="28"/>
        </w:rPr>
        <w:t>.</w:t>
      </w:r>
      <w:r w:rsidRPr="001C27D4">
        <w:rPr>
          <w:rFonts w:ascii="Times New Roman" w:hAnsi="Times New Roman" w:cs="Times New Roman"/>
          <w:color w:val="252425"/>
          <w:sz w:val="28"/>
          <w:szCs w:val="28"/>
        </w:rPr>
        <w:t xml:space="preserve"> Но как объяснить то, что существует множество </w:t>
      </w:r>
      <w:r w:rsidRPr="001C27D4">
        <w:rPr>
          <w:rFonts w:ascii="Times New Roman" w:hAnsi="Times New Roman" w:cs="Times New Roman"/>
          <w:sz w:val="28"/>
          <w:szCs w:val="28"/>
        </w:rPr>
        <w:t xml:space="preserve">переложений произведений </w:t>
      </w:r>
      <w:r w:rsidR="00020C76" w:rsidRPr="001C27D4">
        <w:rPr>
          <w:rFonts w:ascii="Times New Roman" w:hAnsi="Times New Roman" w:cs="Times New Roman"/>
          <w:sz w:val="28"/>
          <w:szCs w:val="28"/>
        </w:rPr>
        <w:t>великих скрипичных композиторов для фортепиано, духовых и других инструментов. Домра, имея квинтовый строй и скрипичный диапазон</w:t>
      </w:r>
      <w:r w:rsidR="00B54366" w:rsidRPr="001C27D4">
        <w:rPr>
          <w:rFonts w:ascii="Times New Roman" w:hAnsi="Times New Roman" w:cs="Times New Roman"/>
          <w:sz w:val="28"/>
          <w:szCs w:val="28"/>
        </w:rPr>
        <w:t>, не нуждается в таких п</w:t>
      </w:r>
      <w:r w:rsidR="00CD1DBD" w:rsidRPr="001C27D4">
        <w:rPr>
          <w:rFonts w:ascii="Times New Roman" w:hAnsi="Times New Roman" w:cs="Times New Roman"/>
          <w:sz w:val="28"/>
          <w:szCs w:val="28"/>
        </w:rPr>
        <w:t>ереложениях</w:t>
      </w:r>
      <w:r w:rsidR="00B54366" w:rsidRPr="001C27D4">
        <w:rPr>
          <w:rFonts w:ascii="Times New Roman" w:hAnsi="Times New Roman" w:cs="Times New Roman"/>
          <w:sz w:val="28"/>
          <w:szCs w:val="28"/>
        </w:rPr>
        <w:t xml:space="preserve">. </w:t>
      </w:r>
      <w:r w:rsidR="009D5D2A" w:rsidRPr="001C27D4">
        <w:rPr>
          <w:rFonts w:ascii="Times New Roman" w:hAnsi="Times New Roman" w:cs="Times New Roman"/>
          <w:sz w:val="28"/>
          <w:szCs w:val="28"/>
        </w:rPr>
        <w:t xml:space="preserve">И вопрос заключается не в </w:t>
      </w:r>
      <w:r w:rsidR="00926C14" w:rsidRPr="001C27D4">
        <w:rPr>
          <w:rFonts w:ascii="Times New Roman" w:hAnsi="Times New Roman" w:cs="Times New Roman"/>
          <w:sz w:val="28"/>
          <w:szCs w:val="28"/>
        </w:rPr>
        <w:t>том, имеет</w:t>
      </w:r>
      <w:r w:rsidR="009D5D2A" w:rsidRPr="001C27D4">
        <w:rPr>
          <w:rFonts w:ascii="Times New Roman" w:hAnsi="Times New Roman" w:cs="Times New Roman"/>
          <w:sz w:val="28"/>
          <w:szCs w:val="28"/>
        </w:rPr>
        <w:t xml:space="preserve"> ли право </w:t>
      </w:r>
      <w:r w:rsidR="00926C14" w:rsidRPr="001C27D4">
        <w:rPr>
          <w:rFonts w:ascii="Times New Roman" w:hAnsi="Times New Roman" w:cs="Times New Roman"/>
          <w:sz w:val="28"/>
          <w:szCs w:val="28"/>
        </w:rPr>
        <w:t xml:space="preserve">домрист </w:t>
      </w:r>
      <w:r w:rsidR="009D5D2A" w:rsidRPr="001C27D4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911975" w:rsidRPr="001C27D4">
        <w:rPr>
          <w:rFonts w:ascii="Times New Roman" w:hAnsi="Times New Roman" w:cs="Times New Roman"/>
          <w:sz w:val="28"/>
          <w:szCs w:val="28"/>
        </w:rPr>
        <w:t>скрипичные произведения</w:t>
      </w:r>
      <w:r w:rsidR="009D5D2A" w:rsidRPr="001C27D4">
        <w:rPr>
          <w:rFonts w:ascii="Times New Roman" w:hAnsi="Times New Roman" w:cs="Times New Roman"/>
          <w:sz w:val="28"/>
          <w:szCs w:val="28"/>
        </w:rPr>
        <w:t xml:space="preserve">, не предназначенные для домры, а в том, </w:t>
      </w:r>
      <w:r w:rsidR="00926C14" w:rsidRPr="001C27D4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926C14" w:rsidRPr="001C27D4">
        <w:rPr>
          <w:rFonts w:ascii="Times New Roman" w:hAnsi="Times New Roman" w:cs="Times New Roman"/>
          <w:sz w:val="28"/>
          <w:szCs w:val="28"/>
        </w:rPr>
        <w:lastRenderedPageBreak/>
        <w:t xml:space="preserve">конечную цель преследует музыкант, </w:t>
      </w:r>
      <w:r w:rsidR="00C47041" w:rsidRPr="001C27D4">
        <w:rPr>
          <w:rFonts w:ascii="Times New Roman" w:hAnsi="Times New Roman" w:cs="Times New Roman"/>
          <w:sz w:val="28"/>
          <w:szCs w:val="28"/>
        </w:rPr>
        <w:t>используя метод заимствования классического наследия.</w:t>
      </w:r>
      <w:r w:rsidR="001F54C2" w:rsidRPr="001C27D4">
        <w:rPr>
          <w:rFonts w:ascii="Times New Roman" w:hAnsi="Times New Roman" w:cs="Times New Roman"/>
          <w:sz w:val="28"/>
          <w:szCs w:val="28"/>
        </w:rPr>
        <w:t xml:space="preserve"> Причина и цели очевидны </w:t>
      </w:r>
      <w:r w:rsidR="00AE3425" w:rsidRPr="001C27D4">
        <w:rPr>
          <w:rFonts w:ascii="Times New Roman" w:hAnsi="Times New Roman" w:cs="Times New Roman"/>
          <w:sz w:val="28"/>
          <w:szCs w:val="28"/>
        </w:rPr>
        <w:t>–</w:t>
      </w:r>
      <w:r w:rsidR="0008534F" w:rsidRPr="001C27D4">
        <w:rPr>
          <w:rFonts w:ascii="Times New Roman" w:hAnsi="Times New Roman" w:cs="Times New Roman"/>
          <w:sz w:val="28"/>
          <w:szCs w:val="28"/>
        </w:rPr>
        <w:t xml:space="preserve"> </w:t>
      </w:r>
      <w:r w:rsidR="00C51EBB" w:rsidRPr="001C27D4">
        <w:rPr>
          <w:rFonts w:ascii="Times New Roman" w:hAnsi="Times New Roman" w:cs="Times New Roman"/>
          <w:sz w:val="28"/>
          <w:szCs w:val="28"/>
        </w:rPr>
        <w:t>развитие</w:t>
      </w:r>
      <w:r w:rsidR="00AE3425" w:rsidRPr="001C27D4">
        <w:rPr>
          <w:rFonts w:ascii="Times New Roman" w:hAnsi="Times New Roman" w:cs="Times New Roman"/>
          <w:sz w:val="28"/>
          <w:szCs w:val="28"/>
        </w:rPr>
        <w:t xml:space="preserve"> прогрессивной методики обучения игре на четырёхструнной домре</w:t>
      </w:r>
      <w:r w:rsidR="00920B44" w:rsidRPr="001C27D4">
        <w:rPr>
          <w:rFonts w:ascii="Times New Roman" w:hAnsi="Times New Roman" w:cs="Times New Roman"/>
          <w:sz w:val="28"/>
          <w:szCs w:val="28"/>
        </w:rPr>
        <w:t>, опираясь на</w:t>
      </w:r>
      <w:r w:rsidR="00FE5EF5" w:rsidRPr="001C27D4">
        <w:rPr>
          <w:rFonts w:ascii="Times New Roman" w:hAnsi="Times New Roman" w:cs="Times New Roman"/>
          <w:sz w:val="28"/>
          <w:szCs w:val="28"/>
        </w:rPr>
        <w:t xml:space="preserve"> </w:t>
      </w:r>
      <w:r w:rsidR="00F61922" w:rsidRPr="001C27D4">
        <w:rPr>
          <w:rFonts w:ascii="Times New Roman" w:hAnsi="Times New Roman" w:cs="Times New Roman"/>
          <w:color w:val="000000"/>
          <w:sz w:val="28"/>
          <w:szCs w:val="28"/>
        </w:rPr>
        <w:t xml:space="preserve">опыт, накопленный веками </w:t>
      </w:r>
      <w:r w:rsidR="00FE5EF5" w:rsidRPr="001C27D4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смычковых инструментов, и </w:t>
      </w:r>
      <w:r w:rsidR="000F6824" w:rsidRPr="001C27D4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процветание исполнительства на </w:t>
      </w:r>
      <w:r w:rsidR="00CF04F7" w:rsidRPr="001C27D4">
        <w:rPr>
          <w:rFonts w:ascii="Times New Roman" w:hAnsi="Times New Roman" w:cs="Times New Roman"/>
          <w:color w:val="000000"/>
          <w:sz w:val="28"/>
          <w:szCs w:val="28"/>
        </w:rPr>
        <w:t>народном инструменте</w:t>
      </w:r>
      <w:r w:rsidR="000F6824" w:rsidRPr="001C27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0EF0" w:rsidRPr="001C27D4">
        <w:rPr>
          <w:rFonts w:ascii="Times New Roman" w:hAnsi="Times New Roman" w:cs="Times New Roman"/>
          <w:color w:val="000000"/>
          <w:sz w:val="28"/>
          <w:szCs w:val="28"/>
        </w:rPr>
        <w:t>надеясь</w:t>
      </w:r>
      <w:r w:rsidR="000F6824" w:rsidRPr="001C27D4">
        <w:rPr>
          <w:rFonts w:ascii="Times New Roman" w:hAnsi="Times New Roman" w:cs="Times New Roman"/>
          <w:color w:val="000000"/>
          <w:sz w:val="28"/>
          <w:szCs w:val="28"/>
        </w:rPr>
        <w:t xml:space="preserve"> на всё большее </w:t>
      </w:r>
      <w:r w:rsidR="00CF04F7" w:rsidRPr="001C27D4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оригинального репертуара и </w:t>
      </w:r>
      <w:r w:rsidR="002A73EC" w:rsidRPr="001C27D4">
        <w:rPr>
          <w:rFonts w:ascii="Times New Roman" w:hAnsi="Times New Roman" w:cs="Times New Roman"/>
          <w:color w:val="000000"/>
          <w:sz w:val="28"/>
          <w:szCs w:val="28"/>
        </w:rPr>
        <w:t>внимание современных композиторов.</w:t>
      </w:r>
    </w:p>
    <w:p w14:paraId="4671D4A8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F81537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528CD7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F1CDE0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73E5F0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4900AE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ABDA8B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EBDD57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971A15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0A2C6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01453F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A4806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39C241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E1AAB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1F0E9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73C580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6CBBCE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6DB4C9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D72E4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D4F92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127D77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40795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83D8A9" w14:textId="77777777" w:rsidR="00A77F72" w:rsidRPr="001C27D4" w:rsidRDefault="00A77F72" w:rsidP="0026066B">
      <w:pPr>
        <w:shd w:val="clear" w:color="auto" w:fill="FFFFFF" w:themeFill="background1"/>
        <w:spacing w:after="0" w:line="360" w:lineRule="auto"/>
        <w:ind w:right="2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1BBD10" w14:textId="77777777" w:rsidR="0015713C" w:rsidRPr="001C27D4" w:rsidRDefault="0015713C" w:rsidP="001571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D4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14:paraId="3530D758" w14:textId="77777777" w:rsidR="005F382C" w:rsidRPr="001C27D4" w:rsidRDefault="005F382C" w:rsidP="005F382C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C27D4">
        <w:rPr>
          <w:b/>
          <w:sz w:val="28"/>
          <w:szCs w:val="28"/>
        </w:rPr>
        <w:t>Прогнозирование и выявление технических сложностей на разных этапах работы над музыкальным произведением.</w:t>
      </w:r>
    </w:p>
    <w:p w14:paraId="2DC21E37" w14:textId="77777777" w:rsidR="007107F4" w:rsidRPr="001C27D4" w:rsidRDefault="007107F4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 w:themeFill="background1"/>
        </w:rPr>
      </w:pPr>
      <w:r w:rsidRPr="001C27D4">
        <w:rPr>
          <w:sz w:val="28"/>
          <w:szCs w:val="28"/>
          <w:shd w:val="clear" w:color="auto" w:fill="FFFFFF" w:themeFill="background1"/>
        </w:rPr>
        <w:t xml:space="preserve">       Работа над музыкальным произведением –</w:t>
      </w:r>
      <w:r w:rsidR="003C235A" w:rsidRPr="001C27D4">
        <w:rPr>
          <w:sz w:val="28"/>
          <w:szCs w:val="28"/>
          <w:shd w:val="clear" w:color="auto" w:fill="FFFFFF" w:themeFill="background1"/>
        </w:rPr>
        <w:t xml:space="preserve"> </w:t>
      </w:r>
      <w:r w:rsidRPr="001C27D4">
        <w:rPr>
          <w:sz w:val="28"/>
          <w:szCs w:val="28"/>
          <w:shd w:val="clear" w:color="auto" w:fill="FFFFFF" w:themeFill="background1"/>
        </w:rPr>
        <w:t xml:space="preserve">сложный </w:t>
      </w:r>
      <w:r w:rsidR="00134A8B" w:rsidRPr="001C27D4">
        <w:rPr>
          <w:sz w:val="28"/>
          <w:szCs w:val="28"/>
          <w:shd w:val="clear" w:color="auto" w:fill="FFFFFF" w:themeFill="background1"/>
        </w:rPr>
        <w:t xml:space="preserve">процесс, требующий от педагога усердия, старательности, а главное, определённых знаний </w:t>
      </w:r>
      <w:r w:rsidR="00F821B5" w:rsidRPr="001C27D4">
        <w:rPr>
          <w:sz w:val="28"/>
          <w:szCs w:val="28"/>
          <w:shd w:val="clear" w:color="auto" w:fill="FFFFFF" w:themeFill="background1"/>
        </w:rPr>
        <w:t>и способности аналитического мышления.</w:t>
      </w:r>
      <w:r w:rsidR="00A81BAB" w:rsidRPr="001C27D4">
        <w:rPr>
          <w:sz w:val="28"/>
          <w:szCs w:val="28"/>
          <w:shd w:val="clear" w:color="auto" w:fill="FFFFFF" w:themeFill="background1"/>
        </w:rPr>
        <w:t xml:space="preserve"> </w:t>
      </w:r>
      <w:r w:rsidRPr="001C27D4">
        <w:rPr>
          <w:sz w:val="28"/>
          <w:szCs w:val="28"/>
          <w:shd w:val="clear" w:color="auto" w:fill="FFFFFF" w:themeFill="background1"/>
        </w:rPr>
        <w:t>Степень педагогического мастерства заключается в том, чтобы</w:t>
      </w:r>
      <w:r w:rsidR="00A81BAB" w:rsidRPr="001C27D4">
        <w:rPr>
          <w:sz w:val="28"/>
          <w:szCs w:val="28"/>
          <w:shd w:val="clear" w:color="auto" w:fill="FFFFFF" w:themeFill="background1"/>
        </w:rPr>
        <w:t xml:space="preserve"> </w:t>
      </w:r>
      <w:r w:rsidRPr="001C27D4">
        <w:rPr>
          <w:sz w:val="28"/>
          <w:szCs w:val="28"/>
          <w:shd w:val="clear" w:color="auto" w:fill="FFFFFF" w:themeFill="background1"/>
        </w:rPr>
        <w:t>превр</w:t>
      </w:r>
      <w:r w:rsidR="00A81BAB" w:rsidRPr="001C27D4">
        <w:rPr>
          <w:sz w:val="28"/>
          <w:szCs w:val="28"/>
          <w:shd w:val="clear" w:color="auto" w:fill="FFFFFF" w:themeFill="background1"/>
        </w:rPr>
        <w:t xml:space="preserve">атить работу над произведением в увлекательный, </w:t>
      </w:r>
      <w:r w:rsidRPr="001C27D4">
        <w:rPr>
          <w:sz w:val="28"/>
          <w:szCs w:val="28"/>
          <w:shd w:val="clear" w:color="auto" w:fill="FFFFFF" w:themeFill="background1"/>
        </w:rPr>
        <w:t>творческий процесс,</w:t>
      </w:r>
      <w:r w:rsidR="00A81BAB" w:rsidRPr="001C27D4">
        <w:rPr>
          <w:sz w:val="28"/>
          <w:szCs w:val="28"/>
          <w:shd w:val="clear" w:color="auto" w:fill="FFFFFF" w:themeFill="background1"/>
        </w:rPr>
        <w:t xml:space="preserve"> </w:t>
      </w:r>
      <w:r w:rsidRPr="001C27D4">
        <w:rPr>
          <w:sz w:val="28"/>
          <w:szCs w:val="28"/>
          <w:shd w:val="clear" w:color="auto" w:fill="FFFFFF" w:themeFill="background1"/>
        </w:rPr>
        <w:t>как для ученика, так и для педагога.</w:t>
      </w:r>
    </w:p>
    <w:p w14:paraId="0B0DF641" w14:textId="77777777" w:rsidR="00300C22" w:rsidRPr="001C27D4" w:rsidRDefault="005E296D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      </w:t>
      </w:r>
      <w:r w:rsidR="00930F34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BD6362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FA427D" w:rsidRPr="001C27D4">
        <w:rPr>
          <w:sz w:val="28"/>
          <w:szCs w:val="28"/>
        </w:rPr>
        <w:t xml:space="preserve">Процесс </w:t>
      </w:r>
      <w:r w:rsidR="00A101C0" w:rsidRPr="001C27D4">
        <w:rPr>
          <w:sz w:val="28"/>
          <w:szCs w:val="28"/>
        </w:rPr>
        <w:t>подготовки</w:t>
      </w:r>
      <w:r w:rsidR="00D85D94" w:rsidRPr="001C27D4">
        <w:rPr>
          <w:sz w:val="28"/>
          <w:szCs w:val="28"/>
        </w:rPr>
        <w:t xml:space="preserve"> </w:t>
      </w:r>
      <w:r w:rsidR="00A101C0" w:rsidRPr="001C27D4">
        <w:rPr>
          <w:sz w:val="28"/>
          <w:szCs w:val="28"/>
        </w:rPr>
        <w:t>музыкального произведения к исполнению</w:t>
      </w:r>
      <w:r w:rsidR="00D85D94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FA427D" w:rsidRPr="001C27D4">
        <w:rPr>
          <w:color w:val="000000"/>
          <w:sz w:val="28"/>
          <w:szCs w:val="28"/>
          <w:shd w:val="clear" w:color="auto" w:fill="FFFFFF"/>
        </w:rPr>
        <w:t>условно дели</w:t>
      </w:r>
      <w:r w:rsidR="00D85D94" w:rsidRPr="001C27D4">
        <w:rPr>
          <w:color w:val="000000"/>
          <w:sz w:val="28"/>
          <w:szCs w:val="28"/>
          <w:shd w:val="clear" w:color="auto" w:fill="FFFFFF"/>
        </w:rPr>
        <w:t xml:space="preserve">тся на </w:t>
      </w:r>
      <w:r w:rsidR="00300C22" w:rsidRPr="001C27D4">
        <w:rPr>
          <w:color w:val="000000"/>
          <w:sz w:val="28"/>
          <w:szCs w:val="28"/>
          <w:shd w:val="clear" w:color="auto" w:fill="FFFFFF"/>
        </w:rPr>
        <w:t>несколько этапов:</w:t>
      </w:r>
    </w:p>
    <w:p w14:paraId="31ACE006" w14:textId="77777777" w:rsidR="00FA427D" w:rsidRPr="001C27D4" w:rsidRDefault="0054316A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I этап </w:t>
      </w:r>
      <w:r w:rsidR="00300C22" w:rsidRPr="001C27D4">
        <w:rPr>
          <w:color w:val="000000"/>
          <w:sz w:val="28"/>
          <w:szCs w:val="28"/>
          <w:shd w:val="clear" w:color="auto" w:fill="FFFFFF"/>
        </w:rPr>
        <w:t>–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D51C7C" w:rsidRPr="001C27D4">
        <w:rPr>
          <w:color w:val="000000"/>
          <w:sz w:val="28"/>
          <w:szCs w:val="28"/>
          <w:shd w:val="clear" w:color="auto" w:fill="FFFFFF"/>
        </w:rPr>
        <w:t>п</w:t>
      </w:r>
      <w:r w:rsidR="00300C22" w:rsidRPr="001C27D4">
        <w:rPr>
          <w:color w:val="000000"/>
          <w:sz w:val="28"/>
          <w:szCs w:val="28"/>
          <w:shd w:val="clear" w:color="auto" w:fill="FFFFFF"/>
        </w:rPr>
        <w:t>редварительное ознакомление с пьесой и его разбор</w:t>
      </w:r>
      <w:r w:rsidR="00D51C7C" w:rsidRPr="001C27D4">
        <w:rPr>
          <w:color w:val="000000"/>
          <w:sz w:val="28"/>
          <w:szCs w:val="28"/>
          <w:shd w:val="clear" w:color="auto" w:fill="FFFFFF"/>
        </w:rPr>
        <w:t>;</w:t>
      </w:r>
    </w:p>
    <w:p w14:paraId="501B19CD" w14:textId="77777777" w:rsidR="00F9269D" w:rsidRPr="001C27D4" w:rsidRDefault="00D76021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II </w:t>
      </w:r>
      <w:r w:rsidR="006E391C" w:rsidRPr="001C27D4">
        <w:rPr>
          <w:color w:val="000000"/>
          <w:sz w:val="28"/>
          <w:szCs w:val="28"/>
          <w:shd w:val="clear" w:color="auto" w:fill="FFFFFF"/>
        </w:rPr>
        <w:t>этап –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F9269D" w:rsidRPr="001C27D4">
        <w:rPr>
          <w:color w:val="000000"/>
          <w:sz w:val="28"/>
          <w:szCs w:val="28"/>
          <w:shd w:val="clear" w:color="auto" w:fill="FFFFFF"/>
        </w:rPr>
        <w:t xml:space="preserve">детальная работа </w:t>
      </w:r>
      <w:r w:rsidR="00AD118A" w:rsidRPr="001C27D4">
        <w:rPr>
          <w:color w:val="000000"/>
          <w:sz w:val="28"/>
          <w:szCs w:val="28"/>
          <w:shd w:val="clear" w:color="auto" w:fill="FFFFFF"/>
        </w:rPr>
        <w:t>«</w:t>
      </w:r>
      <w:r w:rsidR="00F9269D" w:rsidRPr="001C27D4">
        <w:rPr>
          <w:color w:val="000000"/>
          <w:sz w:val="28"/>
          <w:szCs w:val="28"/>
          <w:shd w:val="clear" w:color="auto" w:fill="FFFFFF"/>
        </w:rPr>
        <w:t>по кускам</w:t>
      </w:r>
      <w:r w:rsidR="00AD118A" w:rsidRPr="001C27D4">
        <w:rPr>
          <w:color w:val="000000"/>
          <w:sz w:val="28"/>
          <w:szCs w:val="28"/>
          <w:shd w:val="clear" w:color="auto" w:fill="FFFFFF"/>
        </w:rPr>
        <w:t>»</w:t>
      </w:r>
      <w:r w:rsidR="00F9269D" w:rsidRPr="001C27D4">
        <w:rPr>
          <w:color w:val="000000"/>
          <w:sz w:val="28"/>
          <w:szCs w:val="28"/>
          <w:shd w:val="clear" w:color="auto" w:fill="FFFFFF"/>
        </w:rPr>
        <w:t>;</w:t>
      </w:r>
    </w:p>
    <w:p w14:paraId="3AB99C39" w14:textId="77777777" w:rsidR="00912E5F" w:rsidRPr="001C27D4" w:rsidRDefault="00D76021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>III</w:t>
      </w:r>
      <w:r w:rsidR="006E391C" w:rsidRPr="001C27D4">
        <w:rPr>
          <w:color w:val="000000"/>
          <w:sz w:val="28"/>
          <w:szCs w:val="28"/>
          <w:shd w:val="clear" w:color="auto" w:fill="FFFFFF"/>
        </w:rPr>
        <w:t xml:space="preserve"> этап –</w:t>
      </w:r>
      <w:r w:rsidR="004229F3" w:rsidRPr="001C27D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912E5F" w:rsidRPr="001C27D4">
        <w:rPr>
          <w:color w:val="000000"/>
          <w:sz w:val="28"/>
          <w:szCs w:val="28"/>
          <w:shd w:val="clear" w:color="auto" w:fill="FFFFFF"/>
        </w:rPr>
        <w:t>целостное оформление произведения, определение кульминации, конечного темпа, работа над формой;</w:t>
      </w:r>
    </w:p>
    <w:p w14:paraId="7DAB0CDF" w14:textId="77777777" w:rsidR="00D76021" w:rsidRPr="001C27D4" w:rsidRDefault="00D76021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>IV</w:t>
      </w:r>
      <w:r w:rsidR="006E391C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02C31" w:rsidRPr="001C27D4">
        <w:rPr>
          <w:color w:val="000000"/>
          <w:sz w:val="28"/>
          <w:szCs w:val="28"/>
          <w:shd w:val="clear" w:color="auto" w:fill="FFFFFF"/>
        </w:rPr>
        <w:t xml:space="preserve">этап </w:t>
      </w:r>
      <w:r w:rsidR="00AD118A" w:rsidRPr="001C27D4">
        <w:rPr>
          <w:color w:val="000000"/>
          <w:sz w:val="28"/>
          <w:szCs w:val="28"/>
          <w:shd w:val="clear" w:color="auto" w:fill="FFFFFF"/>
        </w:rPr>
        <w:t xml:space="preserve"> –</w:t>
      </w:r>
      <w:proofErr w:type="gramEnd"/>
      <w:r w:rsidR="00AD118A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77261E" w:rsidRPr="001C27D4">
        <w:rPr>
          <w:color w:val="000000"/>
          <w:sz w:val="28"/>
          <w:szCs w:val="28"/>
          <w:shd w:val="clear" w:color="auto" w:fill="FFFFFF"/>
        </w:rPr>
        <w:t>достижение эстрадной готовности</w:t>
      </w:r>
      <w:r w:rsidR="00502C31" w:rsidRPr="001C27D4">
        <w:rPr>
          <w:color w:val="000000"/>
          <w:sz w:val="28"/>
          <w:szCs w:val="28"/>
          <w:shd w:val="clear" w:color="auto" w:fill="FFFFFF"/>
        </w:rPr>
        <w:t>.</w:t>
      </w:r>
    </w:p>
    <w:p w14:paraId="2619C2DF" w14:textId="77777777" w:rsidR="00A3263A" w:rsidRPr="001C27D4" w:rsidRDefault="00A3263A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       Следует также подчеркнуть, что чёткого разделения на этапы в процессе разучивания </w:t>
      </w:r>
      <w:r w:rsidR="00B8023E" w:rsidRPr="001C27D4">
        <w:rPr>
          <w:color w:val="000000"/>
          <w:sz w:val="28"/>
          <w:szCs w:val="28"/>
          <w:shd w:val="clear" w:color="auto" w:fill="FFFFFF"/>
        </w:rPr>
        <w:t>музыкального материала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 не существует и, </w:t>
      </w:r>
      <w:r w:rsidR="00E70C4F" w:rsidRPr="001C27D4">
        <w:rPr>
          <w:color w:val="000000"/>
          <w:sz w:val="28"/>
          <w:szCs w:val="28"/>
          <w:shd w:val="clear" w:color="auto" w:fill="FFFFFF"/>
        </w:rPr>
        <w:t>находясь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 на любом этапе, возможно проникновение других этапов и,</w:t>
      </w:r>
      <w:r w:rsidR="00930D38" w:rsidRPr="001C27D4">
        <w:rPr>
          <w:color w:val="000000"/>
          <w:sz w:val="28"/>
          <w:szCs w:val="28"/>
          <w:shd w:val="clear" w:color="auto" w:fill="FFFFFF"/>
        </w:rPr>
        <w:t xml:space="preserve"> даже, воз</w:t>
      </w:r>
      <w:r w:rsidR="003232B0" w:rsidRPr="001C27D4">
        <w:rPr>
          <w:color w:val="000000"/>
          <w:sz w:val="28"/>
          <w:szCs w:val="28"/>
          <w:shd w:val="clear" w:color="auto" w:fill="FFFFFF"/>
        </w:rPr>
        <w:t xml:space="preserve">вращение к </w:t>
      </w:r>
      <w:r w:rsidR="002C1E74" w:rsidRPr="001C27D4">
        <w:rPr>
          <w:color w:val="000000"/>
          <w:sz w:val="28"/>
          <w:szCs w:val="28"/>
          <w:shd w:val="clear" w:color="auto" w:fill="FFFFFF"/>
        </w:rPr>
        <w:t xml:space="preserve">работе над </w:t>
      </w:r>
      <w:r w:rsidR="00930D38" w:rsidRPr="001C27D4">
        <w:rPr>
          <w:color w:val="000000"/>
          <w:sz w:val="28"/>
          <w:szCs w:val="28"/>
          <w:shd w:val="clear" w:color="auto" w:fill="FFFFFF"/>
        </w:rPr>
        <w:t>предыдущим</w:t>
      </w:r>
      <w:r w:rsidRPr="001C27D4">
        <w:rPr>
          <w:color w:val="000000"/>
          <w:sz w:val="28"/>
          <w:szCs w:val="28"/>
          <w:shd w:val="clear" w:color="auto" w:fill="FFFFFF"/>
        </w:rPr>
        <w:t>.</w:t>
      </w:r>
    </w:p>
    <w:p w14:paraId="4555A23A" w14:textId="77777777" w:rsidR="00910F73" w:rsidRPr="001C27D4" w:rsidRDefault="00517100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       </w:t>
      </w:r>
      <w:r w:rsidR="00781F93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930F34" w:rsidRPr="001C27D4">
        <w:rPr>
          <w:color w:val="000000"/>
          <w:sz w:val="28"/>
          <w:szCs w:val="28"/>
          <w:shd w:val="clear" w:color="auto" w:fill="FFFFFF"/>
        </w:rPr>
        <w:t>На первом этапе основной задачей является создание обще</w:t>
      </w:r>
      <w:r w:rsidR="00781F93" w:rsidRPr="001C27D4">
        <w:rPr>
          <w:color w:val="000000"/>
          <w:sz w:val="28"/>
          <w:szCs w:val="28"/>
          <w:shd w:val="clear" w:color="auto" w:fill="FFFFFF"/>
        </w:rPr>
        <w:t>го</w:t>
      </w:r>
      <w:r w:rsidR="00EF1E63" w:rsidRPr="001C27D4">
        <w:rPr>
          <w:color w:val="000000"/>
          <w:sz w:val="28"/>
          <w:szCs w:val="28"/>
          <w:shd w:val="clear" w:color="auto" w:fill="FFFFFF"/>
        </w:rPr>
        <w:t xml:space="preserve"> представления о произведении. </w:t>
      </w:r>
      <w:r w:rsidR="00781F93" w:rsidRPr="001C27D4">
        <w:rPr>
          <w:color w:val="000000"/>
          <w:sz w:val="28"/>
          <w:szCs w:val="28"/>
          <w:shd w:val="clear" w:color="auto" w:fill="FFFFFF"/>
        </w:rPr>
        <w:t xml:space="preserve">Прежде всего, следует рассказать ученику о </w:t>
      </w:r>
      <w:r w:rsidR="001838C8" w:rsidRPr="001C27D4">
        <w:rPr>
          <w:color w:val="000000"/>
          <w:sz w:val="28"/>
          <w:szCs w:val="28"/>
          <w:shd w:val="clear" w:color="auto" w:fill="FFFFFF"/>
        </w:rPr>
        <w:t>композиторе</w:t>
      </w:r>
      <w:r w:rsidR="00781F93" w:rsidRPr="001C27D4">
        <w:rPr>
          <w:color w:val="000000"/>
          <w:sz w:val="28"/>
          <w:szCs w:val="28"/>
          <w:shd w:val="clear" w:color="auto" w:fill="FFFFFF"/>
        </w:rPr>
        <w:t>, о</w:t>
      </w:r>
      <w:r w:rsidR="001C0FCA" w:rsidRPr="001C27D4">
        <w:rPr>
          <w:color w:val="000000"/>
          <w:sz w:val="28"/>
          <w:szCs w:val="28"/>
          <w:shd w:val="clear" w:color="auto" w:fill="FFFFFF"/>
        </w:rPr>
        <w:t>б эпохе, в которой он жил</w:t>
      </w:r>
      <w:r w:rsidR="001838C8" w:rsidRPr="001C27D4">
        <w:rPr>
          <w:color w:val="000000"/>
          <w:sz w:val="28"/>
          <w:szCs w:val="28"/>
          <w:shd w:val="clear" w:color="auto" w:fill="FFFFFF"/>
        </w:rPr>
        <w:t xml:space="preserve">, </w:t>
      </w:r>
      <w:r w:rsidR="001C0FCA" w:rsidRPr="001C27D4">
        <w:rPr>
          <w:color w:val="000000"/>
          <w:sz w:val="28"/>
          <w:szCs w:val="28"/>
          <w:shd w:val="clear" w:color="auto" w:fill="FFFFFF"/>
        </w:rPr>
        <w:t xml:space="preserve">о </w:t>
      </w:r>
      <w:r w:rsidR="00781F93" w:rsidRPr="001C27D4">
        <w:rPr>
          <w:color w:val="000000"/>
          <w:sz w:val="28"/>
          <w:szCs w:val="28"/>
          <w:shd w:val="clear" w:color="auto" w:fill="FFFFFF"/>
        </w:rPr>
        <w:t>сти</w:t>
      </w:r>
      <w:r w:rsidR="001838C8" w:rsidRPr="001C27D4">
        <w:rPr>
          <w:color w:val="000000"/>
          <w:sz w:val="28"/>
          <w:szCs w:val="28"/>
          <w:shd w:val="clear" w:color="auto" w:fill="FFFFFF"/>
        </w:rPr>
        <w:t>ле</w:t>
      </w:r>
      <w:r w:rsidR="004E57D2" w:rsidRPr="001C27D4">
        <w:rPr>
          <w:color w:val="000000"/>
          <w:sz w:val="28"/>
          <w:szCs w:val="28"/>
          <w:shd w:val="clear" w:color="auto" w:fill="FFFFFF"/>
        </w:rPr>
        <w:t xml:space="preserve">, содержании и характере </w:t>
      </w:r>
      <w:r w:rsidR="001C0FCA" w:rsidRPr="001C27D4">
        <w:rPr>
          <w:color w:val="000000"/>
          <w:sz w:val="28"/>
          <w:szCs w:val="28"/>
          <w:shd w:val="clear" w:color="auto" w:fill="FFFFFF"/>
        </w:rPr>
        <w:t>произведения. Также необходимо определить указанные темпы</w:t>
      </w:r>
      <w:r w:rsidR="00E652B2" w:rsidRPr="001C27D4">
        <w:rPr>
          <w:color w:val="000000"/>
          <w:sz w:val="28"/>
          <w:szCs w:val="28"/>
          <w:shd w:val="clear" w:color="auto" w:fill="FFFFFF"/>
        </w:rPr>
        <w:t xml:space="preserve">, динамические оттенки и </w:t>
      </w:r>
      <w:r w:rsidR="00655C6A" w:rsidRPr="001C27D4">
        <w:rPr>
          <w:color w:val="000000"/>
          <w:sz w:val="28"/>
          <w:szCs w:val="28"/>
          <w:shd w:val="clear" w:color="auto" w:fill="FFFFFF"/>
        </w:rPr>
        <w:t xml:space="preserve">другие </w:t>
      </w:r>
      <w:r w:rsidR="006F3C07" w:rsidRPr="001C27D4">
        <w:rPr>
          <w:color w:val="222222"/>
          <w:sz w:val="28"/>
          <w:szCs w:val="28"/>
          <w:shd w:val="clear" w:color="auto" w:fill="FFFFFF"/>
        </w:rPr>
        <w:t>обозначения, поясняющие характер</w:t>
      </w:r>
      <w:r w:rsidR="00A44454" w:rsidRPr="001C27D4">
        <w:rPr>
          <w:color w:val="222222"/>
          <w:sz w:val="28"/>
          <w:szCs w:val="28"/>
          <w:shd w:val="clear" w:color="auto" w:fill="FFFFFF"/>
        </w:rPr>
        <w:t xml:space="preserve"> исполнения</w:t>
      </w:r>
      <w:r w:rsidR="00A44454" w:rsidRPr="001C27D4">
        <w:rPr>
          <w:color w:val="000000"/>
          <w:sz w:val="28"/>
          <w:szCs w:val="28"/>
          <w:shd w:val="clear" w:color="auto" w:fill="FFFFFF"/>
        </w:rPr>
        <w:t xml:space="preserve">. </w:t>
      </w:r>
      <w:r w:rsidR="00EF1E63" w:rsidRPr="001C27D4">
        <w:rPr>
          <w:color w:val="000000"/>
          <w:sz w:val="28"/>
          <w:szCs w:val="28"/>
          <w:shd w:val="clear" w:color="auto" w:fill="FFFFFF"/>
        </w:rPr>
        <w:t>Идеальным вариантом является проигрывание выбранного творенья педагогом</w:t>
      </w:r>
      <w:r w:rsidR="004E2D43" w:rsidRPr="001C27D4">
        <w:rPr>
          <w:color w:val="000000"/>
          <w:sz w:val="28"/>
          <w:szCs w:val="28"/>
          <w:shd w:val="clear" w:color="auto" w:fill="FFFFFF"/>
        </w:rPr>
        <w:t xml:space="preserve"> для того, чтобы </w:t>
      </w:r>
      <w:r w:rsidR="007C53A4" w:rsidRPr="001C27D4">
        <w:rPr>
          <w:color w:val="000000"/>
          <w:sz w:val="28"/>
          <w:szCs w:val="28"/>
          <w:shd w:val="clear" w:color="auto" w:fill="FFFFFF"/>
        </w:rPr>
        <w:t xml:space="preserve">передать ученику своё представление о данном произведении и </w:t>
      </w:r>
      <w:r w:rsidR="00641059" w:rsidRPr="001C27D4">
        <w:rPr>
          <w:color w:val="000000"/>
          <w:sz w:val="28"/>
          <w:szCs w:val="28"/>
          <w:shd w:val="clear" w:color="auto" w:fill="FFFFFF"/>
        </w:rPr>
        <w:t>творчески вдохновить.</w:t>
      </w:r>
    </w:p>
    <w:p w14:paraId="013D7446" w14:textId="5268AF01" w:rsidR="007107F4" w:rsidRPr="001C27D4" w:rsidRDefault="00020E86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         Этот этап должен заним</w:t>
      </w:r>
      <w:r w:rsidR="007659B8" w:rsidRPr="001C27D4">
        <w:rPr>
          <w:color w:val="000000"/>
          <w:sz w:val="28"/>
          <w:szCs w:val="28"/>
          <w:shd w:val="clear" w:color="auto" w:fill="FFFFFF"/>
        </w:rPr>
        <w:t>ать не более одного-двух уроков, в течение которых педагог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7659B8" w:rsidRPr="001C27D4">
        <w:rPr>
          <w:color w:val="000000"/>
          <w:sz w:val="28"/>
          <w:szCs w:val="28"/>
          <w:shd w:val="clear" w:color="auto" w:fill="FFFFFF"/>
        </w:rPr>
        <w:t>должен</w:t>
      </w:r>
      <w:r w:rsidR="00781F93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7659B8" w:rsidRPr="001C27D4">
        <w:rPr>
          <w:color w:val="000000"/>
          <w:sz w:val="28"/>
          <w:szCs w:val="28"/>
          <w:shd w:val="clear" w:color="auto" w:fill="FFFFFF"/>
        </w:rPr>
        <w:t>постараться выявить основные трудности</w:t>
      </w:r>
      <w:r w:rsidR="00930F34" w:rsidRPr="001C27D4">
        <w:rPr>
          <w:color w:val="000000"/>
          <w:sz w:val="28"/>
          <w:szCs w:val="28"/>
          <w:shd w:val="clear" w:color="auto" w:fill="FFFFFF"/>
        </w:rPr>
        <w:t xml:space="preserve"> и </w:t>
      </w:r>
      <w:r w:rsidR="004571DB" w:rsidRPr="001C27D4">
        <w:rPr>
          <w:color w:val="000000"/>
          <w:sz w:val="28"/>
          <w:szCs w:val="28"/>
          <w:shd w:val="clear" w:color="auto" w:fill="FFFFFF"/>
        </w:rPr>
        <w:t xml:space="preserve">сложности именно для данного ученика. Зная сильные и слабые стороны </w:t>
      </w:r>
      <w:r w:rsidR="004571DB" w:rsidRPr="001C27D4">
        <w:rPr>
          <w:color w:val="000000"/>
          <w:sz w:val="28"/>
          <w:szCs w:val="28"/>
          <w:shd w:val="clear" w:color="auto" w:fill="FFFFFF"/>
        </w:rPr>
        <w:lastRenderedPageBreak/>
        <w:t xml:space="preserve">своего учащегося, </w:t>
      </w:r>
      <w:r w:rsidR="00FE5819" w:rsidRPr="001C27D4">
        <w:rPr>
          <w:color w:val="000000"/>
          <w:sz w:val="28"/>
          <w:szCs w:val="28"/>
          <w:shd w:val="clear" w:color="auto" w:fill="FFFFFF"/>
        </w:rPr>
        <w:t xml:space="preserve">педагог может </w:t>
      </w:r>
      <w:r w:rsidR="00EF1E63" w:rsidRPr="001C27D4">
        <w:rPr>
          <w:color w:val="000000"/>
          <w:sz w:val="28"/>
          <w:szCs w:val="28"/>
          <w:shd w:val="clear" w:color="auto" w:fill="FFFFFF"/>
        </w:rPr>
        <w:t>с</w:t>
      </w:r>
      <w:r w:rsidR="00FE5819" w:rsidRPr="001C27D4">
        <w:rPr>
          <w:color w:val="000000"/>
          <w:sz w:val="28"/>
          <w:szCs w:val="28"/>
          <w:shd w:val="clear" w:color="auto" w:fill="FFFFFF"/>
        </w:rPr>
        <w:t xml:space="preserve">прогнозировать </w:t>
      </w:r>
      <w:r w:rsidR="00EF1E63" w:rsidRPr="001C27D4">
        <w:rPr>
          <w:color w:val="000000"/>
          <w:sz w:val="28"/>
          <w:szCs w:val="28"/>
          <w:shd w:val="clear" w:color="auto" w:fill="FFFFFF"/>
        </w:rPr>
        <w:t>будущие ошибки и технически</w:t>
      </w:r>
      <w:r w:rsidR="009D68BB" w:rsidRPr="001C27D4">
        <w:rPr>
          <w:color w:val="000000"/>
          <w:sz w:val="28"/>
          <w:szCs w:val="28"/>
          <w:shd w:val="clear" w:color="auto" w:fill="FFFFFF"/>
        </w:rPr>
        <w:t xml:space="preserve">е проблемы, а также </w:t>
      </w:r>
      <w:r w:rsidR="00540CF5" w:rsidRPr="001C27D4">
        <w:rPr>
          <w:color w:val="000000"/>
          <w:sz w:val="28"/>
          <w:szCs w:val="28"/>
          <w:shd w:val="clear" w:color="auto" w:fill="FFFFFF"/>
        </w:rPr>
        <w:t xml:space="preserve">обозначить </w:t>
      </w:r>
      <w:r w:rsidR="009736B6" w:rsidRPr="001C27D4">
        <w:rPr>
          <w:color w:val="000000"/>
          <w:sz w:val="28"/>
          <w:szCs w:val="28"/>
          <w:shd w:val="clear" w:color="auto" w:fill="FFFFFF"/>
        </w:rPr>
        <w:t>схему педагогической работы на несколько уроков вперёд.</w:t>
      </w:r>
    </w:p>
    <w:p w14:paraId="2DA255CE" w14:textId="77777777" w:rsidR="0079269A" w:rsidRPr="001C27D4" w:rsidRDefault="00EB5788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       </w:t>
      </w:r>
      <w:r w:rsidR="0079269A" w:rsidRPr="001C27D4">
        <w:rPr>
          <w:color w:val="000000"/>
          <w:sz w:val="28"/>
          <w:szCs w:val="28"/>
          <w:shd w:val="clear" w:color="auto" w:fill="FFFFFF"/>
        </w:rPr>
        <w:t>На втором этапе начинается детальная работа «по кускам».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 Это значит, что педагог делит произведение на части, которые закономерно </w:t>
      </w:r>
      <w:r w:rsidR="00783BB9" w:rsidRPr="001C27D4">
        <w:rPr>
          <w:color w:val="000000"/>
          <w:sz w:val="28"/>
          <w:szCs w:val="28"/>
          <w:shd w:val="clear" w:color="auto" w:fill="FFFFFF"/>
        </w:rPr>
        <w:t xml:space="preserve">определяются, исходя из его </w:t>
      </w:r>
      <w:r w:rsidR="00BE08A9" w:rsidRPr="001C27D4">
        <w:rPr>
          <w:color w:val="000000"/>
          <w:sz w:val="28"/>
          <w:szCs w:val="28"/>
          <w:shd w:val="clear" w:color="auto" w:fill="FFFFFF"/>
        </w:rPr>
        <w:t xml:space="preserve">формы, и </w:t>
      </w:r>
      <w:r w:rsidR="00AA7F57" w:rsidRPr="001C27D4">
        <w:rPr>
          <w:color w:val="000000"/>
          <w:sz w:val="28"/>
          <w:szCs w:val="28"/>
          <w:shd w:val="clear" w:color="auto" w:fill="FFFFFF"/>
        </w:rPr>
        <w:t>могут состоять как из крупных, так и более мелких музыкальных отрезков.</w:t>
      </w:r>
      <w:r w:rsidR="001A7DFC" w:rsidRPr="001C27D4">
        <w:rPr>
          <w:color w:val="000000"/>
          <w:sz w:val="28"/>
          <w:szCs w:val="28"/>
          <w:shd w:val="clear" w:color="auto" w:fill="FFFFFF"/>
        </w:rPr>
        <w:t xml:space="preserve"> Имея дело с крупной формой, следует рассматривать каждую часть в отдельности и точно также делить на несколько </w:t>
      </w:r>
      <w:r w:rsidR="00D00565" w:rsidRPr="001C27D4">
        <w:rPr>
          <w:color w:val="000000"/>
          <w:sz w:val="28"/>
          <w:szCs w:val="28"/>
          <w:shd w:val="clear" w:color="auto" w:fill="FFFFFF"/>
        </w:rPr>
        <w:t xml:space="preserve">мелких частей. </w:t>
      </w:r>
      <w:r w:rsidR="00252A53" w:rsidRPr="001C27D4">
        <w:rPr>
          <w:color w:val="000000"/>
          <w:sz w:val="28"/>
          <w:szCs w:val="28"/>
          <w:shd w:val="clear" w:color="auto" w:fill="FFFFFF"/>
        </w:rPr>
        <w:t>Поделив, таким образом</w:t>
      </w:r>
      <w:r w:rsidR="002E1E15" w:rsidRPr="001C27D4">
        <w:rPr>
          <w:color w:val="000000"/>
          <w:sz w:val="28"/>
          <w:szCs w:val="28"/>
          <w:shd w:val="clear" w:color="auto" w:fill="FFFFFF"/>
        </w:rPr>
        <w:t>,</w:t>
      </w:r>
      <w:r w:rsidR="00252A53" w:rsidRPr="001C27D4">
        <w:rPr>
          <w:color w:val="000000"/>
          <w:sz w:val="28"/>
          <w:szCs w:val="28"/>
          <w:shd w:val="clear" w:color="auto" w:fill="FFFFFF"/>
        </w:rPr>
        <w:t xml:space="preserve"> музыкальное произведение, педагог помогает ученику по</w:t>
      </w:r>
      <w:r w:rsidR="002E1E15" w:rsidRPr="001C27D4">
        <w:rPr>
          <w:color w:val="000000"/>
          <w:sz w:val="28"/>
          <w:szCs w:val="28"/>
          <w:shd w:val="clear" w:color="auto" w:fill="FFFFFF"/>
        </w:rPr>
        <w:t>нять его структуру и, как-бы предва</w:t>
      </w:r>
      <w:r w:rsidR="00252A53" w:rsidRPr="001C27D4">
        <w:rPr>
          <w:color w:val="000000"/>
          <w:sz w:val="28"/>
          <w:szCs w:val="28"/>
          <w:shd w:val="clear" w:color="auto" w:fill="FFFFFF"/>
        </w:rPr>
        <w:t xml:space="preserve">ряет </w:t>
      </w:r>
      <w:r w:rsidR="002E1E15" w:rsidRPr="001C27D4">
        <w:rPr>
          <w:color w:val="000000"/>
          <w:sz w:val="28"/>
          <w:szCs w:val="28"/>
          <w:shd w:val="clear" w:color="auto" w:fill="FFFFFF"/>
        </w:rPr>
        <w:t>следующий этап работы над пьесой.</w:t>
      </w:r>
      <w:r w:rsidR="00485D17" w:rsidRPr="001C27D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7C29867" w14:textId="77777777" w:rsidR="00406516" w:rsidRPr="001C27D4" w:rsidRDefault="00485D17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        Говоря о </w:t>
      </w:r>
      <w:r w:rsidR="00813EDC" w:rsidRPr="001C27D4">
        <w:rPr>
          <w:color w:val="000000"/>
          <w:sz w:val="28"/>
          <w:szCs w:val="28"/>
          <w:shd w:val="clear" w:color="auto" w:fill="FFFFFF"/>
        </w:rPr>
        <w:t xml:space="preserve">работе над технически 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сложными местами, следует подчеркнуть, что именно данный этап занимает самое длительное время в процессе разучивания музыкального произведения. </w:t>
      </w:r>
      <w:r w:rsidR="00697F10" w:rsidRPr="001C27D4">
        <w:rPr>
          <w:color w:val="000000"/>
          <w:sz w:val="28"/>
          <w:szCs w:val="28"/>
          <w:shd w:val="clear" w:color="auto" w:fill="FFFFFF"/>
        </w:rPr>
        <w:t>В поделенных на части кусках будут обязательно встречаться уже спрогнозированные</w:t>
      </w:r>
      <w:r w:rsidR="0051108C" w:rsidRPr="001C27D4">
        <w:rPr>
          <w:color w:val="000000"/>
          <w:sz w:val="28"/>
          <w:szCs w:val="28"/>
          <w:shd w:val="clear" w:color="auto" w:fill="FFFFFF"/>
        </w:rPr>
        <w:t xml:space="preserve"> ошибки, кроме, того появятся ещё и выявленные.</w:t>
      </w:r>
      <w:r w:rsidR="00DE3AB7" w:rsidRPr="001C27D4">
        <w:rPr>
          <w:color w:val="000000"/>
          <w:sz w:val="28"/>
          <w:szCs w:val="28"/>
          <w:shd w:val="clear" w:color="auto" w:fill="FFFFFF"/>
        </w:rPr>
        <w:t xml:space="preserve"> Как только педагог</w:t>
      </w:r>
      <w:r w:rsidR="00550277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DE3AB7" w:rsidRPr="001C27D4">
        <w:rPr>
          <w:color w:val="000000"/>
          <w:sz w:val="28"/>
          <w:szCs w:val="28"/>
          <w:shd w:val="clear" w:color="auto" w:fill="FFFFFF"/>
        </w:rPr>
        <w:t xml:space="preserve">выявит проблемные места, он должен </w:t>
      </w:r>
      <w:r w:rsidR="00406516" w:rsidRPr="001C27D4">
        <w:rPr>
          <w:color w:val="000000"/>
          <w:sz w:val="28"/>
          <w:szCs w:val="28"/>
          <w:shd w:val="clear" w:color="auto" w:fill="FFFFFF"/>
        </w:rPr>
        <w:t>понять причину их возникновения. Исходя из определённого многолетнего опыта, можно выделить несколько основных причин:</w:t>
      </w:r>
    </w:p>
    <w:p w14:paraId="0F5D8139" w14:textId="77777777" w:rsidR="00485D17" w:rsidRPr="001C27D4" w:rsidRDefault="00406516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>- неправильные интонационные представления;</w:t>
      </w:r>
    </w:p>
    <w:p w14:paraId="113322C1" w14:textId="77777777" w:rsidR="00406516" w:rsidRPr="001C27D4" w:rsidRDefault="00406516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>- ритмически сложные места</w:t>
      </w:r>
      <w:r w:rsidR="00B35F6C" w:rsidRPr="001C27D4">
        <w:rPr>
          <w:color w:val="000000"/>
          <w:sz w:val="28"/>
          <w:szCs w:val="28"/>
          <w:shd w:val="clear" w:color="auto" w:fill="FFFFFF"/>
        </w:rPr>
        <w:t xml:space="preserve"> или метро</w:t>
      </w:r>
      <w:r w:rsidR="0050396B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B35F6C" w:rsidRPr="001C27D4">
        <w:rPr>
          <w:color w:val="000000"/>
          <w:sz w:val="28"/>
          <w:szCs w:val="28"/>
          <w:shd w:val="clear" w:color="auto" w:fill="FFFFFF"/>
        </w:rPr>
        <w:t>-</w:t>
      </w:r>
      <w:r w:rsidR="0050396B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B35F6C" w:rsidRPr="001C27D4">
        <w:rPr>
          <w:color w:val="000000"/>
          <w:sz w:val="28"/>
          <w:szCs w:val="28"/>
          <w:shd w:val="clear" w:color="auto" w:fill="FFFFFF"/>
        </w:rPr>
        <w:t>ритмические ошибки</w:t>
      </w:r>
      <w:r w:rsidRPr="001C27D4">
        <w:rPr>
          <w:color w:val="000000"/>
          <w:sz w:val="28"/>
          <w:szCs w:val="28"/>
          <w:shd w:val="clear" w:color="auto" w:fill="FFFFFF"/>
        </w:rPr>
        <w:t>;</w:t>
      </w:r>
    </w:p>
    <w:p w14:paraId="71C8FEAE" w14:textId="77777777" w:rsidR="004476D9" w:rsidRPr="001C27D4" w:rsidRDefault="004476D9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- </w:t>
      </w:r>
      <w:r w:rsidR="005B4C72" w:rsidRPr="001C27D4">
        <w:rPr>
          <w:color w:val="000000"/>
          <w:sz w:val="28"/>
          <w:szCs w:val="28"/>
          <w:shd w:val="clear" w:color="auto" w:fill="FFFFFF"/>
        </w:rPr>
        <w:t>смена позиции;</w:t>
      </w:r>
    </w:p>
    <w:p w14:paraId="46DF5EBC" w14:textId="77777777" w:rsidR="005B4C72" w:rsidRPr="001C27D4" w:rsidRDefault="005B4C72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>- переход со струны на струну;</w:t>
      </w:r>
    </w:p>
    <w:p w14:paraId="02422027" w14:textId="77777777" w:rsidR="005B4C72" w:rsidRPr="001C27D4" w:rsidRDefault="005B4C72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>- феномен открытой струны;</w:t>
      </w:r>
    </w:p>
    <w:p w14:paraId="3DD82114" w14:textId="77777777" w:rsidR="005B4C72" w:rsidRPr="001C27D4" w:rsidRDefault="005B4C72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- </w:t>
      </w:r>
      <w:r w:rsidR="009943EA" w:rsidRPr="001C27D4">
        <w:rPr>
          <w:color w:val="000000"/>
          <w:sz w:val="28"/>
          <w:szCs w:val="28"/>
          <w:shd w:val="clear" w:color="auto" w:fill="FFFFFF"/>
        </w:rPr>
        <w:t xml:space="preserve">аппликатурные </w:t>
      </w:r>
      <w:r w:rsidR="00582757" w:rsidRPr="001C27D4">
        <w:rPr>
          <w:color w:val="000000"/>
          <w:sz w:val="28"/>
          <w:szCs w:val="28"/>
          <w:shd w:val="clear" w:color="auto" w:fill="FFFFFF"/>
        </w:rPr>
        <w:t>ошибки</w:t>
      </w:r>
      <w:r w:rsidR="009943EA" w:rsidRPr="001C27D4">
        <w:rPr>
          <w:color w:val="000000"/>
          <w:sz w:val="28"/>
          <w:szCs w:val="28"/>
          <w:shd w:val="clear" w:color="auto" w:fill="FFFFFF"/>
        </w:rPr>
        <w:t>;</w:t>
      </w:r>
    </w:p>
    <w:p w14:paraId="2779DCDA" w14:textId="77777777" w:rsidR="00813047" w:rsidRPr="001C27D4" w:rsidRDefault="009943EA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- </w:t>
      </w:r>
      <w:r w:rsidR="00100DA0" w:rsidRPr="001C27D4">
        <w:rPr>
          <w:color w:val="000000"/>
          <w:sz w:val="28"/>
          <w:szCs w:val="28"/>
          <w:shd w:val="clear" w:color="auto" w:fill="FFFFFF"/>
        </w:rPr>
        <w:t xml:space="preserve">неумение </w:t>
      </w:r>
      <w:r w:rsidR="00813047" w:rsidRPr="001C27D4">
        <w:rPr>
          <w:color w:val="000000"/>
          <w:sz w:val="28"/>
          <w:szCs w:val="28"/>
          <w:shd w:val="clear" w:color="auto" w:fill="FFFFFF"/>
        </w:rPr>
        <w:t>быстро</w:t>
      </w:r>
      <w:r w:rsidR="000B62AC" w:rsidRPr="001C27D4">
        <w:rPr>
          <w:color w:val="000000"/>
          <w:sz w:val="28"/>
          <w:szCs w:val="28"/>
          <w:shd w:val="clear" w:color="auto" w:fill="FFFFFF"/>
        </w:rPr>
        <w:t xml:space="preserve"> мыслить;</w:t>
      </w:r>
    </w:p>
    <w:p w14:paraId="091A66D9" w14:textId="77777777" w:rsidR="000B62AC" w:rsidRPr="001C27D4" w:rsidRDefault="00367AB8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>- большие интервальные скачки при смене позиций.</w:t>
      </w:r>
    </w:p>
    <w:p w14:paraId="54E84987" w14:textId="77777777" w:rsidR="00406516" w:rsidRPr="001C27D4" w:rsidRDefault="00471899" w:rsidP="0079269A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       Да, технически сложные места существуют, но основная причина заключается вовсе не в двигательной </w:t>
      </w:r>
      <w:r w:rsidR="0027374E" w:rsidRPr="001C27D4">
        <w:rPr>
          <w:color w:val="000000"/>
          <w:sz w:val="28"/>
          <w:szCs w:val="28"/>
          <w:shd w:val="clear" w:color="auto" w:fill="FFFFFF"/>
        </w:rPr>
        <w:t xml:space="preserve">и не мышечной 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сфере игры на инструменте, а </w:t>
      </w:r>
      <w:r w:rsidR="0027374E" w:rsidRPr="001C27D4">
        <w:rPr>
          <w:color w:val="000000"/>
          <w:sz w:val="28"/>
          <w:szCs w:val="28"/>
          <w:shd w:val="clear" w:color="auto" w:fill="FFFFFF"/>
        </w:rPr>
        <w:t xml:space="preserve">в </w:t>
      </w:r>
      <w:r w:rsidR="00EF6047" w:rsidRPr="001C27D4">
        <w:rPr>
          <w:color w:val="000000"/>
          <w:sz w:val="28"/>
          <w:szCs w:val="28"/>
          <w:shd w:val="clear" w:color="auto" w:fill="FFFFFF"/>
        </w:rPr>
        <w:t>неправильно сформированных слуховых предст</w:t>
      </w:r>
      <w:r w:rsidR="00692376" w:rsidRPr="001C27D4">
        <w:rPr>
          <w:color w:val="000000"/>
          <w:sz w:val="28"/>
          <w:szCs w:val="28"/>
          <w:shd w:val="clear" w:color="auto" w:fill="FFFFFF"/>
        </w:rPr>
        <w:t>а</w:t>
      </w:r>
      <w:r w:rsidR="00EF6047" w:rsidRPr="001C27D4">
        <w:rPr>
          <w:color w:val="000000"/>
          <w:sz w:val="28"/>
          <w:szCs w:val="28"/>
          <w:shd w:val="clear" w:color="auto" w:fill="FFFFFF"/>
        </w:rPr>
        <w:t>влениях.</w:t>
      </w:r>
    </w:p>
    <w:p w14:paraId="6E59B0CF" w14:textId="77777777" w:rsidR="005977A8" w:rsidRPr="001C27D4" w:rsidRDefault="005977A8" w:rsidP="005977A8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240716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0462D0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При работе над целостным оформлением произведения, определением кульминации, конечного темпа, постижением его формы и замысла, также не следует полагаться на благополучный результат </w:t>
      </w:r>
      <w:r w:rsidR="004E2ADF" w:rsidRPr="001C27D4">
        <w:rPr>
          <w:color w:val="000000"/>
          <w:sz w:val="28"/>
          <w:szCs w:val="28"/>
          <w:shd w:val="clear" w:color="auto" w:fill="FFFFFF"/>
        </w:rPr>
        <w:t>как итог приложенных усилий.</w:t>
      </w:r>
      <w:r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="004E2ADF" w:rsidRPr="001C27D4">
        <w:rPr>
          <w:color w:val="000000"/>
          <w:sz w:val="28"/>
          <w:szCs w:val="28"/>
          <w:shd w:val="clear" w:color="auto" w:fill="FFFFFF"/>
        </w:rPr>
        <w:t>На данном этапе также могут выявиться новые сложности, над кото</w:t>
      </w:r>
      <w:r w:rsidR="00240716" w:rsidRPr="001C27D4">
        <w:rPr>
          <w:color w:val="000000"/>
          <w:sz w:val="28"/>
          <w:szCs w:val="28"/>
          <w:shd w:val="clear" w:color="auto" w:fill="FFFFFF"/>
        </w:rPr>
        <w:t xml:space="preserve">рыми необходимо буде работать. </w:t>
      </w:r>
    </w:p>
    <w:p w14:paraId="01E0DD34" w14:textId="77777777" w:rsidR="000462D0" w:rsidRPr="001C27D4" w:rsidRDefault="00240716" w:rsidP="005977A8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      </w:t>
      </w:r>
      <w:r w:rsidR="000462D0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C27D4">
        <w:rPr>
          <w:color w:val="000000"/>
          <w:sz w:val="28"/>
          <w:szCs w:val="28"/>
          <w:shd w:val="clear" w:color="auto" w:fill="FFFFFF"/>
        </w:rPr>
        <w:t xml:space="preserve">Последний </w:t>
      </w:r>
      <w:r w:rsidR="005977A8" w:rsidRPr="001C27D4">
        <w:rPr>
          <w:color w:val="000000"/>
          <w:sz w:val="28"/>
          <w:szCs w:val="28"/>
          <w:shd w:val="clear" w:color="auto" w:fill="FFFFFF"/>
        </w:rPr>
        <w:t xml:space="preserve"> </w:t>
      </w:r>
      <w:r w:rsidRPr="001C27D4">
        <w:rPr>
          <w:color w:val="000000"/>
          <w:sz w:val="28"/>
          <w:szCs w:val="28"/>
          <w:shd w:val="clear" w:color="auto" w:fill="FFFFFF"/>
        </w:rPr>
        <w:t>этап</w:t>
      </w:r>
      <w:proofErr w:type="gramEnd"/>
      <w:r w:rsidRPr="001C27D4">
        <w:rPr>
          <w:color w:val="000000"/>
          <w:sz w:val="28"/>
          <w:szCs w:val="28"/>
          <w:shd w:val="clear" w:color="auto" w:fill="FFFFFF"/>
        </w:rPr>
        <w:t xml:space="preserve"> – достижение эстрадной готовности, самый сложный и непредсказуемый</w:t>
      </w:r>
      <w:r w:rsidR="005977A8" w:rsidRPr="001C27D4">
        <w:rPr>
          <w:color w:val="000000"/>
          <w:sz w:val="28"/>
          <w:szCs w:val="28"/>
          <w:shd w:val="clear" w:color="auto" w:fill="FFFFFF"/>
        </w:rPr>
        <w:t>.</w:t>
      </w:r>
      <w:r w:rsidR="00B80524" w:rsidRPr="001C27D4">
        <w:rPr>
          <w:color w:val="000000"/>
          <w:sz w:val="28"/>
          <w:szCs w:val="28"/>
          <w:shd w:val="clear" w:color="auto" w:fill="FFFFFF"/>
        </w:rPr>
        <w:t xml:space="preserve"> И здесь могут быть «сюрпризы», к которым преподаватель должен быть готов. </w:t>
      </w:r>
      <w:r w:rsidR="00847A8B" w:rsidRPr="001C27D4">
        <w:rPr>
          <w:color w:val="000000"/>
          <w:sz w:val="28"/>
          <w:szCs w:val="28"/>
          <w:shd w:val="clear" w:color="auto" w:fill="FFFFFF"/>
        </w:rPr>
        <w:t xml:space="preserve">Не следует огорчаться и впадать в панику. Надо снова провести анализ, аналитику и </w:t>
      </w:r>
      <w:r w:rsidR="00B44A3A" w:rsidRPr="001C27D4">
        <w:rPr>
          <w:color w:val="000000"/>
          <w:sz w:val="28"/>
          <w:szCs w:val="28"/>
          <w:shd w:val="clear" w:color="auto" w:fill="FFFFFF"/>
        </w:rPr>
        <w:t>определить причину забываний, сбивок или остановок.</w:t>
      </w:r>
      <w:r w:rsidR="000462D0" w:rsidRPr="001C27D4">
        <w:rPr>
          <w:color w:val="000000"/>
          <w:sz w:val="28"/>
          <w:szCs w:val="28"/>
          <w:shd w:val="clear" w:color="auto" w:fill="FFFFFF"/>
        </w:rPr>
        <w:t xml:space="preserve"> Возможно, что появятся проблемы в совсем неожиданных местах. </w:t>
      </w:r>
    </w:p>
    <w:p w14:paraId="2A92CBDD" w14:textId="77777777" w:rsidR="003A394F" w:rsidRPr="001C27D4" w:rsidRDefault="000462D0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27D4">
        <w:rPr>
          <w:color w:val="000000"/>
          <w:sz w:val="28"/>
          <w:szCs w:val="28"/>
          <w:shd w:val="clear" w:color="auto" w:fill="FFFFFF"/>
        </w:rPr>
        <w:t xml:space="preserve">       Таким образом, </w:t>
      </w:r>
      <w:r w:rsidR="00E61AAE" w:rsidRPr="001C27D4">
        <w:rPr>
          <w:color w:val="000000"/>
          <w:sz w:val="28"/>
          <w:szCs w:val="28"/>
          <w:shd w:val="clear" w:color="auto" w:fill="FFFFFF"/>
        </w:rPr>
        <w:t xml:space="preserve">мы видим, что </w:t>
      </w:r>
      <w:r w:rsidR="00CB05B0" w:rsidRPr="001C27D4">
        <w:rPr>
          <w:color w:val="000000"/>
          <w:sz w:val="28"/>
          <w:szCs w:val="28"/>
          <w:shd w:val="clear" w:color="auto" w:fill="FFFFFF"/>
        </w:rPr>
        <w:t>процесс разучивания музыкального произведения достаточно сложен и непрост.</w:t>
      </w:r>
    </w:p>
    <w:p w14:paraId="5CA3AB10" w14:textId="77777777" w:rsidR="00513F33" w:rsidRPr="001C27D4" w:rsidRDefault="00513F33" w:rsidP="007107F4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DE66420" w14:textId="77777777" w:rsidR="00583E8E" w:rsidRPr="001C27D4" w:rsidRDefault="00406428" w:rsidP="00550277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1C27D4">
        <w:rPr>
          <w:b/>
          <w:sz w:val="28"/>
          <w:szCs w:val="28"/>
        </w:rPr>
        <w:t xml:space="preserve">Методика работы над техническими сложностями </w:t>
      </w:r>
    </w:p>
    <w:p w14:paraId="5A9BD4E6" w14:textId="77777777" w:rsidR="00C17619" w:rsidRPr="001C27D4" w:rsidRDefault="00CD1B71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9277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B69FC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любом музыкальном произведении всегда будут встречаться </w:t>
      </w:r>
      <w:r w:rsidR="00C17619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сложные, и, по мнению многих преподавателей, непреодолимо трудные для исполнения места. Даже в лёгких пьесах для учащихся начальных классов также сущ</w:t>
      </w:r>
      <w:r w:rsidR="00293B9A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ествуют определённые сложности для юных музыкантов. </w:t>
      </w:r>
      <w:r w:rsidR="00D24C0A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нужно осознавать и понимать, а, главное, при </w:t>
      </w:r>
      <w:r w:rsidR="00C7001F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работе над разучиванием этих моментов педагог должен, как-бы, </w:t>
      </w:r>
      <w:r w:rsidR="00582496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C5561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ставить себя на место ученика, ведь преподаватель – уже опытный и </w:t>
      </w:r>
      <w:r w:rsidR="00993DC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умелый исполнитель.</w:t>
      </w:r>
      <w:r w:rsidR="008C5561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Такая тактика </w:t>
      </w:r>
      <w:r w:rsidR="0009277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поможет выбрать действенный способ преодолеть трудности.</w:t>
      </w:r>
    </w:p>
    <w:p w14:paraId="27435B04" w14:textId="77777777" w:rsidR="00A85769" w:rsidRPr="001C27D4" w:rsidRDefault="00A85769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Как только педагог выя</w:t>
      </w:r>
      <w:r w:rsidR="00E26ADB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 причину того, почему ученик</w:t>
      </w: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примеру, сбился, остановился или забыл текст, необходимо применить определённый алгоритм действий, который поможет грамотно, а, главное, быстро справиться с проблемой.</w:t>
      </w:r>
    </w:p>
    <w:p w14:paraId="5E076BAA" w14:textId="77777777" w:rsidR="00B35F6C" w:rsidRPr="001C27D4" w:rsidRDefault="00B35F6C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B727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64001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</w:t>
      </w: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4001" w:rsidRPr="001C27D4">
        <w:rPr>
          <w:rFonts w:ascii="Times New Roman" w:hAnsi="Times New Roman" w:cs="Times New Roman"/>
          <w:sz w:val="28"/>
          <w:szCs w:val="28"/>
        </w:rPr>
        <w:t>работы над техническими сложностями</w:t>
      </w: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0841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три основных момента:</w:t>
      </w:r>
    </w:p>
    <w:p w14:paraId="5DBA2FF9" w14:textId="77777777" w:rsidR="00870841" w:rsidRPr="001C27D4" w:rsidRDefault="00870841" w:rsidP="00870841">
      <w:pPr>
        <w:pStyle w:val="a3"/>
        <w:numPr>
          <w:ilvl w:val="0"/>
          <w:numId w:val="11"/>
        </w:numPr>
        <w:spacing w:before="168" w:after="16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правильное выявление сложного места (вычленение его из общего контекста произведения);</w:t>
      </w:r>
    </w:p>
    <w:p w14:paraId="4ACF4DC8" w14:textId="77777777" w:rsidR="00870841" w:rsidRPr="001C27D4" w:rsidRDefault="00894662" w:rsidP="00870841">
      <w:pPr>
        <w:pStyle w:val="a3"/>
        <w:numPr>
          <w:ilvl w:val="0"/>
          <w:numId w:val="11"/>
        </w:numPr>
        <w:spacing w:before="168" w:after="16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способа</w:t>
      </w:r>
      <w:r w:rsidR="00870841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над технической трудностью;</w:t>
      </w:r>
    </w:p>
    <w:p w14:paraId="0DE7C1D5" w14:textId="77777777" w:rsidR="00870841" w:rsidRPr="001C27D4" w:rsidRDefault="008626F3" w:rsidP="00870841">
      <w:pPr>
        <w:pStyle w:val="a3"/>
        <w:numPr>
          <w:ilvl w:val="0"/>
          <w:numId w:val="11"/>
        </w:numPr>
        <w:spacing w:before="168" w:after="16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</w:t>
      </w:r>
      <w:r w:rsidR="00E743BF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правильности</w:t>
      </w:r>
      <w:r w:rsidR="00870841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действий при преодолении исполнительской сложности.</w:t>
      </w:r>
    </w:p>
    <w:p w14:paraId="0F03C97F" w14:textId="77777777" w:rsidR="00092770" w:rsidRPr="001C27D4" w:rsidRDefault="006A4EEE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Способы работы над любым сложным местом имеют основу – это средства художественной выразительности, которые являются исполнительскими. </w:t>
      </w:r>
      <w:r w:rsidR="0063356E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именно:</w:t>
      </w:r>
    </w:p>
    <w:p w14:paraId="1F55BAB2" w14:textId="77777777" w:rsidR="0063356E" w:rsidRPr="001C27D4" w:rsidRDefault="0063356E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динамика;</w:t>
      </w:r>
    </w:p>
    <w:p w14:paraId="36E802ED" w14:textId="77777777" w:rsidR="0063356E" w:rsidRPr="001C27D4" w:rsidRDefault="0063356E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агогика;</w:t>
      </w:r>
    </w:p>
    <w:p w14:paraId="7DC503C7" w14:textId="77777777" w:rsidR="0063356E" w:rsidRPr="001C27D4" w:rsidRDefault="0063356E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45DF4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аппликатура;</w:t>
      </w:r>
    </w:p>
    <w:p w14:paraId="0A2EE6A7" w14:textId="77777777" w:rsidR="00945DF4" w:rsidRPr="001C27D4" w:rsidRDefault="00945DF4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623FB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тембр</w:t>
      </w:r>
      <w:r w:rsidR="003F277E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45343CC" w14:textId="77777777" w:rsidR="003F277E" w:rsidRPr="001C27D4" w:rsidRDefault="003F277E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артикуляция;</w:t>
      </w:r>
    </w:p>
    <w:p w14:paraId="495CCC9D" w14:textId="77777777" w:rsidR="003F277E" w:rsidRPr="001C27D4" w:rsidRDefault="003F277E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штрихи.</w:t>
      </w:r>
    </w:p>
    <w:p w14:paraId="08228545" w14:textId="150E99CD" w:rsidR="00A35B75" w:rsidRPr="001C27D4" w:rsidRDefault="00184F5B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Динамика – это самое мощное средство художественной выразительности исполнителя. Поэтому </w:t>
      </w:r>
      <w:r w:rsidR="004739AC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правильное </w:t>
      </w:r>
      <w:r w:rsidR="0031699F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</w:t>
      </w:r>
      <w:r w:rsidR="004739AC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="0031699F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поможет </w:t>
      </w:r>
      <w:proofErr w:type="gramStart"/>
      <w:r w:rsidR="0031699F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решить </w:t>
      </w:r>
      <w:r w:rsidR="004739AC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5B75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</w:t>
      </w:r>
      <w:proofErr w:type="gramEnd"/>
      <w:r w:rsidR="00A35B75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проблемы.</w:t>
      </w:r>
      <w:r w:rsidR="009E0EBD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411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Обычно, некоторые сложности решаются с помощью незначительных отклонений от темпа, обусловленных </w:t>
      </w:r>
      <w:r w:rsidR="00993272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знанием законов метра высшего порядка.  Речь идёт об агогике.</w:t>
      </w:r>
    </w:p>
    <w:p w14:paraId="2F5F6090" w14:textId="77777777" w:rsidR="00993272" w:rsidRPr="001C27D4" w:rsidRDefault="00993272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E0EBD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же, п</w:t>
      </w:r>
      <w:r w:rsidR="0016307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ричина большинства ошибок заключается в неправильно подобранной аппликатуре, которая должна быть не столько удобной, сколько соответствующей интонационному строению мелодии. Аппликатуру в произведениях виртуозного характера всегда необходимо определять в том темпе, в котором должно исполняться пьеса.</w:t>
      </w:r>
    </w:p>
    <w:p w14:paraId="79084C80" w14:textId="77777777" w:rsidR="00E0165D" w:rsidRPr="001C27D4" w:rsidRDefault="00E0165D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При работе над сложными местами рекомендуется обращать внимание на тембровое единство при исполнении </w:t>
      </w:r>
      <w:r w:rsidR="0047506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отрезков в высоких регистрах. Умелое передвижение кисти правой руки параллельно грифу</w:t>
      </w:r>
      <w:r w:rsidR="000E7EE8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важно при работе над сложными моментами.</w:t>
      </w:r>
      <w:r w:rsidR="0047506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E6BC2AF" w14:textId="77777777" w:rsidR="00B434D9" w:rsidRPr="001C27D4" w:rsidRDefault="00B434D9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Применение артикуляции при интерпретировании музыкального произведения с целью раскрытия композиторского замысла, является </w:t>
      </w: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особенно </w:t>
      </w:r>
      <w:r w:rsidR="00084C95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важным. Чёткое произношение (</w:t>
      </w:r>
      <w:r w:rsidR="00AF4647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слитное или раздельно)</w:t>
      </w:r>
      <w:r w:rsidR="00084C95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подчинённое законам временного пространства, </w:t>
      </w:r>
      <w:r w:rsidR="00F70A62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формированию правильных интонационных построений и, тем самым, искореняет технические ошибки.</w:t>
      </w:r>
    </w:p>
    <w:p w14:paraId="17189AE7" w14:textId="77777777" w:rsidR="008A7592" w:rsidRPr="001C27D4" w:rsidRDefault="008A7592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Очень удачным при работе над сложными местами помогает использование различных штрихов. Так, применение дубль-штриха на домре, позволяет исполнить проблемный отрезок достаточно подвижно, при котором мелодическая линия воспроизводится как – бы в замедленном темпе.</w:t>
      </w:r>
    </w:p>
    <w:p w14:paraId="25FB55E7" w14:textId="77777777" w:rsidR="00C17619" w:rsidRPr="001C27D4" w:rsidRDefault="00C03E59" w:rsidP="00CD1B71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21D0B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средств художественной выразительности</w:t>
      </w:r>
      <w:r w:rsidR="00B7389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использовать такие методы</w:t>
      </w:r>
      <w:r w:rsidR="004E35A5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над музыкальным произведением</w:t>
      </w:r>
      <w:r w:rsidR="00B7389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E35A5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</w:t>
      </w:r>
      <w:r w:rsidR="00B73890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пение</w:t>
      </w:r>
      <w:r w:rsidR="00073629" w:rsidRPr="001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мелодии, подбор сложного отрезка на другом инструменте, транспонирование его в другую тональность.</w:t>
      </w:r>
    </w:p>
    <w:p w14:paraId="361B4B6C" w14:textId="77777777" w:rsidR="002E244F" w:rsidRPr="001C27D4" w:rsidRDefault="006527C4" w:rsidP="006527C4">
      <w:pPr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Таким образом, ставя </w:t>
      </w:r>
      <w:r w:rsidR="007E5A7E"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 учеником </w:t>
      </w:r>
      <w:r w:rsidR="00AA417E"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конкретную </w:t>
      </w:r>
      <w:r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музыкальную задачу, кстати, </w:t>
      </w:r>
      <w:r w:rsidR="0082186E"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больше одной в течение урока и</w:t>
      </w:r>
      <w:r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сопутствующий </w:t>
      </w:r>
      <w:r w:rsidR="007E5A7E"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</w:t>
      </w:r>
      <w:r w:rsidR="00B35F6C"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материал</w:t>
      </w:r>
      <w:r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F6C"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 и</w:t>
      </w:r>
      <w:proofErr w:type="gramEnd"/>
      <w:r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этюды, можно </w:t>
      </w:r>
      <w:r w:rsidR="001C3F05" w:rsidRPr="001C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желаемых результатов в работе над технически сложными местами.</w:t>
      </w:r>
    </w:p>
    <w:p w14:paraId="5029332B" w14:textId="77777777" w:rsidR="00AA417E" w:rsidRPr="001C27D4" w:rsidRDefault="00AA417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CD6A8" w14:textId="77777777" w:rsidR="00896B8E" w:rsidRPr="001C27D4" w:rsidRDefault="00896B8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3C34C" w14:textId="77777777" w:rsidR="00896B8E" w:rsidRPr="001C27D4" w:rsidRDefault="00896B8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81366" w14:textId="77777777" w:rsidR="00896B8E" w:rsidRPr="001C27D4" w:rsidRDefault="00896B8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D1342" w14:textId="77777777" w:rsidR="00896B8E" w:rsidRPr="001C27D4" w:rsidRDefault="00896B8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F8B7B2" w14:textId="77777777" w:rsidR="00896B8E" w:rsidRPr="001C27D4" w:rsidRDefault="00896B8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C1701" w14:textId="77777777" w:rsidR="00896B8E" w:rsidRPr="001C27D4" w:rsidRDefault="00896B8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B7E6A" w14:textId="77777777" w:rsidR="00896B8E" w:rsidRPr="001C27D4" w:rsidRDefault="00896B8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DAEDA" w14:textId="77777777" w:rsidR="00896B8E" w:rsidRPr="001C27D4" w:rsidRDefault="00896B8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9D543" w14:textId="77777777" w:rsidR="00896B8E" w:rsidRPr="001C27D4" w:rsidRDefault="00896B8E" w:rsidP="00AA41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72CC2" w14:textId="77777777" w:rsidR="00C031CE" w:rsidRPr="001C27D4" w:rsidRDefault="00C031CE" w:rsidP="00B92F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D4">
        <w:rPr>
          <w:rFonts w:ascii="Times New Roman" w:hAnsi="Times New Roman" w:cs="Times New Roman"/>
          <w:b/>
          <w:sz w:val="28"/>
          <w:szCs w:val="28"/>
        </w:rPr>
        <w:lastRenderedPageBreak/>
        <w:t>Выводы.</w:t>
      </w:r>
    </w:p>
    <w:p w14:paraId="7C9CB18A" w14:textId="77777777" w:rsidR="00C96C58" w:rsidRPr="001C27D4" w:rsidRDefault="00A77A2D" w:rsidP="00A77A2D">
      <w:pPr>
        <w:pStyle w:val="a4"/>
        <w:spacing w:before="168" w:beforeAutospacing="0" w:after="168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C27D4">
        <w:rPr>
          <w:color w:val="000000"/>
          <w:sz w:val="28"/>
          <w:szCs w:val="28"/>
        </w:rPr>
        <w:t xml:space="preserve">      </w:t>
      </w:r>
      <w:r w:rsidR="00690E20" w:rsidRPr="001C27D4">
        <w:rPr>
          <w:color w:val="000000"/>
          <w:sz w:val="28"/>
          <w:szCs w:val="28"/>
        </w:rPr>
        <w:t xml:space="preserve">Итак, рассмотрев </w:t>
      </w:r>
      <w:r w:rsidR="005E0C34" w:rsidRPr="001C27D4">
        <w:rPr>
          <w:color w:val="000000"/>
          <w:sz w:val="28"/>
          <w:szCs w:val="28"/>
        </w:rPr>
        <w:t xml:space="preserve">в общих чертах </w:t>
      </w:r>
      <w:r w:rsidR="009A02B1" w:rsidRPr="001C27D4">
        <w:rPr>
          <w:color w:val="000000"/>
          <w:sz w:val="28"/>
          <w:szCs w:val="28"/>
        </w:rPr>
        <w:t xml:space="preserve">этапы работы над музыкальным произведением и методику работы над преодолением технических сложностей, </w:t>
      </w:r>
      <w:r w:rsidR="00C05EB8" w:rsidRPr="001C27D4">
        <w:rPr>
          <w:color w:val="000000"/>
          <w:sz w:val="28"/>
          <w:szCs w:val="28"/>
        </w:rPr>
        <w:t xml:space="preserve">следует сказать о ведущей роли </w:t>
      </w:r>
      <w:r w:rsidR="000F2A5F" w:rsidRPr="001C27D4">
        <w:rPr>
          <w:color w:val="000000"/>
          <w:sz w:val="28"/>
          <w:szCs w:val="28"/>
        </w:rPr>
        <w:t xml:space="preserve">формирования </w:t>
      </w:r>
      <w:r w:rsidR="00C05EB8" w:rsidRPr="001C27D4">
        <w:rPr>
          <w:color w:val="000000"/>
          <w:sz w:val="28"/>
          <w:szCs w:val="28"/>
        </w:rPr>
        <w:t>правильных слуховых представлений</w:t>
      </w:r>
      <w:r w:rsidR="000F2A5F" w:rsidRPr="001C27D4">
        <w:rPr>
          <w:color w:val="000000"/>
          <w:sz w:val="28"/>
          <w:szCs w:val="28"/>
        </w:rPr>
        <w:t>.</w:t>
      </w:r>
      <w:r w:rsidR="00E20CBE" w:rsidRPr="001C27D4">
        <w:rPr>
          <w:color w:val="000000"/>
          <w:sz w:val="28"/>
          <w:szCs w:val="28"/>
        </w:rPr>
        <w:t xml:space="preserve"> </w:t>
      </w:r>
      <w:r w:rsidR="002B6F6E" w:rsidRPr="001C27D4">
        <w:rPr>
          <w:color w:val="000000"/>
          <w:sz w:val="28"/>
          <w:szCs w:val="28"/>
        </w:rPr>
        <w:t>Именно правильно сформированные интонационные представления способствуют более быстрому выучиванию музыкального произведения и мини</w:t>
      </w:r>
      <w:r w:rsidRPr="001C27D4">
        <w:rPr>
          <w:color w:val="000000"/>
          <w:sz w:val="28"/>
          <w:szCs w:val="28"/>
        </w:rPr>
        <w:t>мизируют будущие технические проблемы.</w:t>
      </w:r>
    </w:p>
    <w:p w14:paraId="2253FBA4" w14:textId="77777777" w:rsidR="00B30BC5" w:rsidRPr="001C27D4" w:rsidRDefault="001809DC" w:rsidP="00B30BC5">
      <w:pPr>
        <w:pStyle w:val="a4"/>
        <w:spacing w:before="168" w:beforeAutospacing="0" w:after="168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C27D4">
        <w:rPr>
          <w:color w:val="000000"/>
          <w:sz w:val="28"/>
          <w:szCs w:val="28"/>
        </w:rPr>
        <w:t xml:space="preserve">     </w:t>
      </w:r>
      <w:r w:rsidR="001A7C67" w:rsidRPr="001C27D4">
        <w:rPr>
          <w:color w:val="000000"/>
          <w:sz w:val="28"/>
          <w:szCs w:val="28"/>
        </w:rPr>
        <w:t xml:space="preserve">  </w:t>
      </w:r>
      <w:r w:rsidR="00A47E33" w:rsidRPr="001C27D4">
        <w:rPr>
          <w:color w:val="000000"/>
          <w:sz w:val="28"/>
          <w:szCs w:val="28"/>
        </w:rPr>
        <w:t xml:space="preserve">Данные рекомендации служат, прежде всего кратким </w:t>
      </w:r>
      <w:r w:rsidRPr="001C27D4">
        <w:rPr>
          <w:color w:val="000000"/>
          <w:sz w:val="28"/>
          <w:szCs w:val="28"/>
        </w:rPr>
        <w:t>информационным источником и не</w:t>
      </w:r>
      <w:r w:rsidR="0056501E" w:rsidRPr="001C27D4">
        <w:rPr>
          <w:color w:val="000000"/>
          <w:sz w:val="28"/>
          <w:szCs w:val="28"/>
        </w:rPr>
        <w:t>су</w:t>
      </w:r>
      <w:r w:rsidRPr="001C27D4">
        <w:rPr>
          <w:color w:val="000000"/>
          <w:sz w:val="28"/>
          <w:szCs w:val="28"/>
        </w:rPr>
        <w:t>т в себе функцию обобщени</w:t>
      </w:r>
      <w:r w:rsidR="00DF3163" w:rsidRPr="001C27D4">
        <w:rPr>
          <w:color w:val="000000"/>
          <w:sz w:val="28"/>
          <w:szCs w:val="28"/>
        </w:rPr>
        <w:t>я и конкретизации.                П</w:t>
      </w:r>
      <w:r w:rsidR="00A11CF0" w:rsidRPr="001C27D4">
        <w:rPr>
          <w:color w:val="000000"/>
          <w:sz w:val="28"/>
          <w:szCs w:val="28"/>
        </w:rPr>
        <w:t xml:space="preserve">редложенный материал </w:t>
      </w:r>
      <w:r w:rsidR="00DF3163" w:rsidRPr="001C27D4">
        <w:rPr>
          <w:color w:val="000000"/>
          <w:sz w:val="28"/>
          <w:szCs w:val="28"/>
        </w:rPr>
        <w:t xml:space="preserve">рекомендуется использовать на уроках по специальности </w:t>
      </w:r>
      <w:r w:rsidR="00A50AB2" w:rsidRPr="001C27D4">
        <w:rPr>
          <w:color w:val="000000"/>
          <w:sz w:val="28"/>
          <w:szCs w:val="28"/>
        </w:rPr>
        <w:t xml:space="preserve">в классе </w:t>
      </w:r>
      <w:r w:rsidR="00DF3163" w:rsidRPr="001C27D4">
        <w:rPr>
          <w:color w:val="000000"/>
          <w:sz w:val="28"/>
          <w:szCs w:val="28"/>
        </w:rPr>
        <w:t xml:space="preserve">струнно-щипковых </w:t>
      </w:r>
      <w:r w:rsidR="00FE45FD" w:rsidRPr="001C27D4">
        <w:rPr>
          <w:color w:val="000000"/>
          <w:sz w:val="28"/>
          <w:szCs w:val="28"/>
        </w:rPr>
        <w:t>инструментов</w:t>
      </w:r>
      <w:r w:rsidR="00940280" w:rsidRPr="001C27D4">
        <w:rPr>
          <w:color w:val="000000"/>
          <w:sz w:val="28"/>
          <w:szCs w:val="28"/>
        </w:rPr>
        <w:t xml:space="preserve"> в школах эстетического воспитания</w:t>
      </w:r>
      <w:r w:rsidR="00FE45FD" w:rsidRPr="001C27D4">
        <w:rPr>
          <w:color w:val="000000"/>
          <w:sz w:val="28"/>
          <w:szCs w:val="28"/>
        </w:rPr>
        <w:t>.</w:t>
      </w:r>
    </w:p>
    <w:p w14:paraId="0AE97A67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3A098142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19B09187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25CBA5A3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109E1D88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1CDFB08B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4C847892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11125C19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0863E382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7B1B9D15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6D662AEF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0389F9DB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5F42F0BE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261A8CFB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639F387F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6E474CA1" w14:textId="77777777" w:rsidR="00270E79" w:rsidRPr="001C27D4" w:rsidRDefault="00270E79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b/>
          <w:sz w:val="28"/>
          <w:szCs w:val="28"/>
        </w:rPr>
      </w:pPr>
    </w:p>
    <w:p w14:paraId="4053BD4A" w14:textId="77777777" w:rsidR="00270E79" w:rsidRPr="001C27D4" w:rsidRDefault="00270E79" w:rsidP="00E463CC">
      <w:pPr>
        <w:pStyle w:val="a4"/>
        <w:spacing w:before="168" w:beforeAutospacing="0" w:after="168" w:afterAutospacing="0" w:line="360" w:lineRule="auto"/>
        <w:contextualSpacing/>
        <w:rPr>
          <w:b/>
          <w:sz w:val="28"/>
          <w:szCs w:val="28"/>
        </w:rPr>
      </w:pPr>
    </w:p>
    <w:p w14:paraId="6791A303" w14:textId="77777777" w:rsidR="009206C0" w:rsidRPr="001C27D4" w:rsidRDefault="00383D52" w:rsidP="00B30BC5">
      <w:pPr>
        <w:pStyle w:val="a4"/>
        <w:spacing w:before="168" w:beforeAutospacing="0" w:after="168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1C27D4">
        <w:rPr>
          <w:b/>
          <w:sz w:val="28"/>
          <w:szCs w:val="28"/>
        </w:rPr>
        <w:lastRenderedPageBreak/>
        <w:t>Список литературы</w:t>
      </w:r>
    </w:p>
    <w:p w14:paraId="59278FD7" w14:textId="77777777" w:rsidR="00383D52" w:rsidRPr="001C27D4" w:rsidRDefault="00383D52" w:rsidP="00DB6F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7D4">
        <w:rPr>
          <w:rFonts w:ascii="Times New Roman" w:hAnsi="Times New Roman" w:cs="Times New Roman"/>
          <w:sz w:val="28"/>
          <w:szCs w:val="28"/>
        </w:rPr>
        <w:t>Ивко В. Н. О роли слуховых установок в формировании интонационно-</w:t>
      </w:r>
    </w:p>
    <w:p w14:paraId="5DC61E92" w14:textId="77777777" w:rsidR="00383D52" w:rsidRPr="001C27D4" w:rsidRDefault="002B4024" w:rsidP="00A01A3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7D4">
        <w:rPr>
          <w:rFonts w:ascii="Times New Roman" w:hAnsi="Times New Roman" w:cs="Times New Roman"/>
          <w:sz w:val="28"/>
          <w:szCs w:val="28"/>
        </w:rPr>
        <w:t>го мышления домриста</w:t>
      </w:r>
      <w:r w:rsidR="00383D52" w:rsidRPr="001C27D4">
        <w:rPr>
          <w:rFonts w:ascii="Times New Roman" w:hAnsi="Times New Roman" w:cs="Times New Roman"/>
          <w:sz w:val="28"/>
          <w:szCs w:val="28"/>
        </w:rPr>
        <w:t>: рукопись / В</w:t>
      </w:r>
      <w:r w:rsidR="00A01A35" w:rsidRPr="001C27D4">
        <w:rPr>
          <w:rFonts w:ascii="Times New Roman" w:hAnsi="Times New Roman" w:cs="Times New Roman"/>
          <w:sz w:val="28"/>
          <w:szCs w:val="28"/>
        </w:rPr>
        <w:t xml:space="preserve">. Н. Ивко. — Донецк, Библиотека </w:t>
      </w:r>
      <w:r w:rsidR="00383D52" w:rsidRPr="001C27D4">
        <w:rPr>
          <w:rFonts w:ascii="Times New Roman" w:hAnsi="Times New Roman" w:cs="Times New Roman"/>
          <w:sz w:val="28"/>
          <w:szCs w:val="28"/>
        </w:rPr>
        <w:t>ДГМА имени С. С. Прокофьева, 1972. — 18 с.</w:t>
      </w:r>
    </w:p>
    <w:p w14:paraId="148F9D5C" w14:textId="77777777" w:rsidR="009206C0" w:rsidRPr="00A01A35" w:rsidRDefault="00383D52" w:rsidP="00DB6F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7D4">
        <w:rPr>
          <w:rFonts w:ascii="Times New Roman" w:hAnsi="Times New Roman" w:cs="Times New Roman"/>
          <w:sz w:val="28"/>
          <w:szCs w:val="28"/>
        </w:rPr>
        <w:t>Івко В. М. Техніка інструментального інт</w:t>
      </w:r>
      <w:r w:rsidR="00A01A35" w:rsidRPr="001C27D4">
        <w:rPr>
          <w:rFonts w:ascii="Times New Roman" w:hAnsi="Times New Roman" w:cs="Times New Roman"/>
          <w:sz w:val="28"/>
          <w:szCs w:val="28"/>
        </w:rPr>
        <w:t>онування / В. М. Івко // Матері</w:t>
      </w:r>
      <w:r w:rsidRPr="001C27D4">
        <w:rPr>
          <w:rFonts w:ascii="Times New Roman" w:hAnsi="Times New Roman" w:cs="Times New Roman"/>
          <w:sz w:val="28"/>
          <w:szCs w:val="28"/>
        </w:rPr>
        <w:t>али другої Всеукраїнської науково-практ</w:t>
      </w:r>
      <w:r w:rsidR="00A01A35" w:rsidRPr="001C27D4">
        <w:rPr>
          <w:rFonts w:ascii="Times New Roman" w:hAnsi="Times New Roman" w:cs="Times New Roman"/>
          <w:sz w:val="28"/>
          <w:szCs w:val="28"/>
        </w:rPr>
        <w:t>ичної конференції «Актуальні на</w:t>
      </w:r>
      <w:r w:rsidRPr="001C27D4">
        <w:rPr>
          <w:rFonts w:ascii="Times New Roman" w:hAnsi="Times New Roman" w:cs="Times New Roman"/>
          <w:sz w:val="28"/>
          <w:szCs w:val="28"/>
        </w:rPr>
        <w:t>прямки розвитку академічного народно-інструментального мистецтва». —</w:t>
      </w:r>
      <w:r w:rsidR="00A01A35" w:rsidRPr="001C27D4">
        <w:rPr>
          <w:rFonts w:ascii="Times New Roman" w:hAnsi="Times New Roman" w:cs="Times New Roman"/>
          <w:sz w:val="28"/>
          <w:szCs w:val="28"/>
        </w:rPr>
        <w:t xml:space="preserve"> </w:t>
      </w:r>
      <w:r w:rsidR="00D71317" w:rsidRPr="001C27D4">
        <w:rPr>
          <w:rFonts w:ascii="Times New Roman" w:hAnsi="Times New Roman" w:cs="Times New Roman"/>
          <w:sz w:val="28"/>
          <w:szCs w:val="28"/>
        </w:rPr>
        <w:t>К.</w:t>
      </w:r>
      <w:r w:rsidRPr="001C27D4">
        <w:rPr>
          <w:rFonts w:ascii="Times New Roman" w:hAnsi="Times New Roman" w:cs="Times New Roman"/>
          <w:sz w:val="28"/>
          <w:szCs w:val="28"/>
        </w:rPr>
        <w:t>: Музична Україна, 1998. — С</w:t>
      </w:r>
      <w:r w:rsidRPr="00A01A35">
        <w:rPr>
          <w:rFonts w:ascii="Times New Roman" w:hAnsi="Times New Roman" w:cs="Times New Roman"/>
          <w:sz w:val="28"/>
          <w:szCs w:val="28"/>
        </w:rPr>
        <w:t>. 45–46.</w:t>
      </w:r>
    </w:p>
    <w:sectPr w:rsidR="009206C0" w:rsidRPr="00A0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735"/>
    <w:multiLevelType w:val="hybridMultilevel"/>
    <w:tmpl w:val="FCE20FC6"/>
    <w:lvl w:ilvl="0" w:tplc="62C0C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DB5"/>
    <w:multiLevelType w:val="hybridMultilevel"/>
    <w:tmpl w:val="A2DC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F10AD"/>
    <w:multiLevelType w:val="hybridMultilevel"/>
    <w:tmpl w:val="27346394"/>
    <w:lvl w:ilvl="0" w:tplc="7F509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7F12"/>
    <w:multiLevelType w:val="hybridMultilevel"/>
    <w:tmpl w:val="1EAC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14BD"/>
    <w:multiLevelType w:val="hybridMultilevel"/>
    <w:tmpl w:val="C1B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7329D"/>
    <w:multiLevelType w:val="hybridMultilevel"/>
    <w:tmpl w:val="6EBA64B0"/>
    <w:lvl w:ilvl="0" w:tplc="5658E5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216F3"/>
    <w:multiLevelType w:val="hybridMultilevel"/>
    <w:tmpl w:val="D9F04AAC"/>
    <w:lvl w:ilvl="0" w:tplc="2068A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801EC0"/>
    <w:multiLevelType w:val="hybridMultilevel"/>
    <w:tmpl w:val="B5EA62E6"/>
    <w:lvl w:ilvl="0" w:tplc="18409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307D1"/>
    <w:multiLevelType w:val="hybridMultilevel"/>
    <w:tmpl w:val="671C3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0636F"/>
    <w:multiLevelType w:val="hybridMultilevel"/>
    <w:tmpl w:val="6EBA64B0"/>
    <w:lvl w:ilvl="0" w:tplc="5658E5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26A03"/>
    <w:multiLevelType w:val="hybridMultilevel"/>
    <w:tmpl w:val="CF6E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4961">
    <w:abstractNumId w:val="9"/>
  </w:num>
  <w:num w:numId="2" w16cid:durableId="766122450">
    <w:abstractNumId w:val="6"/>
  </w:num>
  <w:num w:numId="3" w16cid:durableId="131488336">
    <w:abstractNumId w:val="7"/>
  </w:num>
  <w:num w:numId="4" w16cid:durableId="240869548">
    <w:abstractNumId w:val="5"/>
  </w:num>
  <w:num w:numId="5" w16cid:durableId="1808619186">
    <w:abstractNumId w:val="2"/>
  </w:num>
  <w:num w:numId="6" w16cid:durableId="1105730430">
    <w:abstractNumId w:val="0"/>
  </w:num>
  <w:num w:numId="7" w16cid:durableId="776025428">
    <w:abstractNumId w:val="1"/>
  </w:num>
  <w:num w:numId="8" w16cid:durableId="77558701">
    <w:abstractNumId w:val="3"/>
  </w:num>
  <w:num w:numId="9" w16cid:durableId="655302971">
    <w:abstractNumId w:val="10"/>
  </w:num>
  <w:num w:numId="10" w16cid:durableId="871725555">
    <w:abstractNumId w:val="4"/>
  </w:num>
  <w:num w:numId="11" w16cid:durableId="206643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2F"/>
    <w:rsid w:val="00000582"/>
    <w:rsid w:val="00000C48"/>
    <w:rsid w:val="00003098"/>
    <w:rsid w:val="000045F3"/>
    <w:rsid w:val="00016A04"/>
    <w:rsid w:val="00020C76"/>
    <w:rsid w:val="00020E86"/>
    <w:rsid w:val="00022411"/>
    <w:rsid w:val="000462D0"/>
    <w:rsid w:val="00052CA9"/>
    <w:rsid w:val="00061A7D"/>
    <w:rsid w:val="000623FB"/>
    <w:rsid w:val="00064001"/>
    <w:rsid w:val="00071650"/>
    <w:rsid w:val="00073629"/>
    <w:rsid w:val="00082FDC"/>
    <w:rsid w:val="00084C95"/>
    <w:rsid w:val="0008534F"/>
    <w:rsid w:val="00092770"/>
    <w:rsid w:val="000B0450"/>
    <w:rsid w:val="000B12F1"/>
    <w:rsid w:val="000B62AC"/>
    <w:rsid w:val="000B71C5"/>
    <w:rsid w:val="000B732A"/>
    <w:rsid w:val="000C6F54"/>
    <w:rsid w:val="000E752D"/>
    <w:rsid w:val="000E7EE8"/>
    <w:rsid w:val="000F2A5F"/>
    <w:rsid w:val="000F6824"/>
    <w:rsid w:val="00100DA0"/>
    <w:rsid w:val="00101AAB"/>
    <w:rsid w:val="00103885"/>
    <w:rsid w:val="00104F13"/>
    <w:rsid w:val="00126580"/>
    <w:rsid w:val="00132490"/>
    <w:rsid w:val="0013333C"/>
    <w:rsid w:val="00134A8B"/>
    <w:rsid w:val="0014068A"/>
    <w:rsid w:val="0014244D"/>
    <w:rsid w:val="0015713C"/>
    <w:rsid w:val="00163070"/>
    <w:rsid w:val="001809DC"/>
    <w:rsid w:val="00182961"/>
    <w:rsid w:val="001838C8"/>
    <w:rsid w:val="00184F5B"/>
    <w:rsid w:val="001861F6"/>
    <w:rsid w:val="00193EE3"/>
    <w:rsid w:val="001953CE"/>
    <w:rsid w:val="001A0056"/>
    <w:rsid w:val="001A4825"/>
    <w:rsid w:val="001A7C67"/>
    <w:rsid w:val="001A7DFC"/>
    <w:rsid w:val="001C0FCA"/>
    <w:rsid w:val="001C27D4"/>
    <w:rsid w:val="001C3F05"/>
    <w:rsid w:val="001D739A"/>
    <w:rsid w:val="001E63A2"/>
    <w:rsid w:val="001F54C2"/>
    <w:rsid w:val="002173D4"/>
    <w:rsid w:val="00230F96"/>
    <w:rsid w:val="00240716"/>
    <w:rsid w:val="00240AF4"/>
    <w:rsid w:val="00246E39"/>
    <w:rsid w:val="0025044B"/>
    <w:rsid w:val="00252A53"/>
    <w:rsid w:val="0026066B"/>
    <w:rsid w:val="00270E79"/>
    <w:rsid w:val="0027374E"/>
    <w:rsid w:val="00280FC0"/>
    <w:rsid w:val="00293B9A"/>
    <w:rsid w:val="002A01F9"/>
    <w:rsid w:val="002A05F1"/>
    <w:rsid w:val="002A73EC"/>
    <w:rsid w:val="002B01DD"/>
    <w:rsid w:val="002B4024"/>
    <w:rsid w:val="002B6F6E"/>
    <w:rsid w:val="002C1E74"/>
    <w:rsid w:val="002D4ADE"/>
    <w:rsid w:val="002D4F21"/>
    <w:rsid w:val="002D676F"/>
    <w:rsid w:val="002D743D"/>
    <w:rsid w:val="002E1E15"/>
    <w:rsid w:val="002E244F"/>
    <w:rsid w:val="002E7F3F"/>
    <w:rsid w:val="00300C22"/>
    <w:rsid w:val="003112E7"/>
    <w:rsid w:val="0031699F"/>
    <w:rsid w:val="003232B0"/>
    <w:rsid w:val="00323400"/>
    <w:rsid w:val="00324E7A"/>
    <w:rsid w:val="00354BD3"/>
    <w:rsid w:val="0036267C"/>
    <w:rsid w:val="00367AB8"/>
    <w:rsid w:val="00372FD5"/>
    <w:rsid w:val="00375E02"/>
    <w:rsid w:val="00376EAD"/>
    <w:rsid w:val="00380B19"/>
    <w:rsid w:val="00383D52"/>
    <w:rsid w:val="00393D43"/>
    <w:rsid w:val="003971D7"/>
    <w:rsid w:val="003A394F"/>
    <w:rsid w:val="003B7ABC"/>
    <w:rsid w:val="003C235A"/>
    <w:rsid w:val="003C446B"/>
    <w:rsid w:val="003C44B4"/>
    <w:rsid w:val="003C6D5A"/>
    <w:rsid w:val="003D0629"/>
    <w:rsid w:val="003D191F"/>
    <w:rsid w:val="003E4E78"/>
    <w:rsid w:val="003F277E"/>
    <w:rsid w:val="003F57A4"/>
    <w:rsid w:val="00406428"/>
    <w:rsid w:val="00406516"/>
    <w:rsid w:val="004225BC"/>
    <w:rsid w:val="004229F3"/>
    <w:rsid w:val="00427EC2"/>
    <w:rsid w:val="004307E6"/>
    <w:rsid w:val="004476D9"/>
    <w:rsid w:val="004571DB"/>
    <w:rsid w:val="00461B8E"/>
    <w:rsid w:val="00465AAB"/>
    <w:rsid w:val="00471899"/>
    <w:rsid w:val="004718EE"/>
    <w:rsid w:val="004739AC"/>
    <w:rsid w:val="00475060"/>
    <w:rsid w:val="00481138"/>
    <w:rsid w:val="00485D17"/>
    <w:rsid w:val="00490748"/>
    <w:rsid w:val="004917A3"/>
    <w:rsid w:val="004B59F6"/>
    <w:rsid w:val="004E2ADF"/>
    <w:rsid w:val="004E2D43"/>
    <w:rsid w:val="004E35A5"/>
    <w:rsid w:val="004E37F5"/>
    <w:rsid w:val="004E39FD"/>
    <w:rsid w:val="004E57D2"/>
    <w:rsid w:val="004E64EE"/>
    <w:rsid w:val="00502C31"/>
    <w:rsid w:val="0050396B"/>
    <w:rsid w:val="0051108C"/>
    <w:rsid w:val="00511B86"/>
    <w:rsid w:val="0051312A"/>
    <w:rsid w:val="00513F33"/>
    <w:rsid w:val="00517100"/>
    <w:rsid w:val="00520483"/>
    <w:rsid w:val="005227B6"/>
    <w:rsid w:val="00530B1E"/>
    <w:rsid w:val="00540CF5"/>
    <w:rsid w:val="0054316A"/>
    <w:rsid w:val="00550277"/>
    <w:rsid w:val="00552523"/>
    <w:rsid w:val="00554A16"/>
    <w:rsid w:val="00562418"/>
    <w:rsid w:val="0056501E"/>
    <w:rsid w:val="005668A6"/>
    <w:rsid w:val="00570D8D"/>
    <w:rsid w:val="00572B83"/>
    <w:rsid w:val="00582496"/>
    <w:rsid w:val="00582757"/>
    <w:rsid w:val="00583E8E"/>
    <w:rsid w:val="005977A8"/>
    <w:rsid w:val="005B4C72"/>
    <w:rsid w:val="005C242F"/>
    <w:rsid w:val="005C4D24"/>
    <w:rsid w:val="005D70C1"/>
    <w:rsid w:val="005E0C34"/>
    <w:rsid w:val="005E0EF0"/>
    <w:rsid w:val="005E296D"/>
    <w:rsid w:val="005F382C"/>
    <w:rsid w:val="0062527A"/>
    <w:rsid w:val="0063356E"/>
    <w:rsid w:val="0063492F"/>
    <w:rsid w:val="00637768"/>
    <w:rsid w:val="00641059"/>
    <w:rsid w:val="006527C4"/>
    <w:rsid w:val="00655C6A"/>
    <w:rsid w:val="0066510E"/>
    <w:rsid w:val="00672C53"/>
    <w:rsid w:val="00690E20"/>
    <w:rsid w:val="00692376"/>
    <w:rsid w:val="00696CF1"/>
    <w:rsid w:val="00697F10"/>
    <w:rsid w:val="006A4EEE"/>
    <w:rsid w:val="006B01D4"/>
    <w:rsid w:val="006B1040"/>
    <w:rsid w:val="006B501C"/>
    <w:rsid w:val="006B7270"/>
    <w:rsid w:val="006D26A9"/>
    <w:rsid w:val="006E391C"/>
    <w:rsid w:val="006E5F59"/>
    <w:rsid w:val="006F3C07"/>
    <w:rsid w:val="00701765"/>
    <w:rsid w:val="0070681B"/>
    <w:rsid w:val="00706E9C"/>
    <w:rsid w:val="007107F4"/>
    <w:rsid w:val="007111A0"/>
    <w:rsid w:val="0071174B"/>
    <w:rsid w:val="00711754"/>
    <w:rsid w:val="00715119"/>
    <w:rsid w:val="00716BB0"/>
    <w:rsid w:val="00734E5B"/>
    <w:rsid w:val="00753314"/>
    <w:rsid w:val="00762ECE"/>
    <w:rsid w:val="00763A68"/>
    <w:rsid w:val="007659B8"/>
    <w:rsid w:val="0077261E"/>
    <w:rsid w:val="00781F93"/>
    <w:rsid w:val="00783440"/>
    <w:rsid w:val="00783BB9"/>
    <w:rsid w:val="00784C0F"/>
    <w:rsid w:val="0079269A"/>
    <w:rsid w:val="00792EAA"/>
    <w:rsid w:val="007A10BD"/>
    <w:rsid w:val="007A44B3"/>
    <w:rsid w:val="007C0EF5"/>
    <w:rsid w:val="007C2F9A"/>
    <w:rsid w:val="007C53A4"/>
    <w:rsid w:val="007E5A7E"/>
    <w:rsid w:val="007F4E1F"/>
    <w:rsid w:val="0080526B"/>
    <w:rsid w:val="00813047"/>
    <w:rsid w:val="00813EDC"/>
    <w:rsid w:val="00814B62"/>
    <w:rsid w:val="0082186E"/>
    <w:rsid w:val="00822383"/>
    <w:rsid w:val="00825509"/>
    <w:rsid w:val="00827B70"/>
    <w:rsid w:val="008321E5"/>
    <w:rsid w:val="00847A8B"/>
    <w:rsid w:val="008626F3"/>
    <w:rsid w:val="008654EC"/>
    <w:rsid w:val="0086648B"/>
    <w:rsid w:val="00870841"/>
    <w:rsid w:val="00871197"/>
    <w:rsid w:val="00891F38"/>
    <w:rsid w:val="00892E75"/>
    <w:rsid w:val="00894662"/>
    <w:rsid w:val="00894CE9"/>
    <w:rsid w:val="00895CAB"/>
    <w:rsid w:val="00896B8E"/>
    <w:rsid w:val="008A71A8"/>
    <w:rsid w:val="008A7592"/>
    <w:rsid w:val="008B69FC"/>
    <w:rsid w:val="008C5561"/>
    <w:rsid w:val="008C5CB1"/>
    <w:rsid w:val="008C685F"/>
    <w:rsid w:val="008D0EEE"/>
    <w:rsid w:val="008D3DC9"/>
    <w:rsid w:val="008D57C0"/>
    <w:rsid w:val="008F0B14"/>
    <w:rsid w:val="008F5FD0"/>
    <w:rsid w:val="00902685"/>
    <w:rsid w:val="0090358A"/>
    <w:rsid w:val="00904278"/>
    <w:rsid w:val="00910959"/>
    <w:rsid w:val="00910F73"/>
    <w:rsid w:val="00911975"/>
    <w:rsid w:val="00912E5F"/>
    <w:rsid w:val="00913C7D"/>
    <w:rsid w:val="00915867"/>
    <w:rsid w:val="009165AB"/>
    <w:rsid w:val="009206C0"/>
    <w:rsid w:val="00920B44"/>
    <w:rsid w:val="00926C14"/>
    <w:rsid w:val="00930D38"/>
    <w:rsid w:val="00930DB8"/>
    <w:rsid w:val="00930F34"/>
    <w:rsid w:val="00932842"/>
    <w:rsid w:val="00940280"/>
    <w:rsid w:val="00940E16"/>
    <w:rsid w:val="00945DF4"/>
    <w:rsid w:val="00946A5A"/>
    <w:rsid w:val="009516A7"/>
    <w:rsid w:val="0096187E"/>
    <w:rsid w:val="009736B6"/>
    <w:rsid w:val="00993272"/>
    <w:rsid w:val="00993DC0"/>
    <w:rsid w:val="009943EA"/>
    <w:rsid w:val="00997CBA"/>
    <w:rsid w:val="009A02B1"/>
    <w:rsid w:val="009A1B22"/>
    <w:rsid w:val="009B21D9"/>
    <w:rsid w:val="009D09F7"/>
    <w:rsid w:val="009D5D2A"/>
    <w:rsid w:val="009D68BB"/>
    <w:rsid w:val="009E0EBD"/>
    <w:rsid w:val="009E7E88"/>
    <w:rsid w:val="009F24EA"/>
    <w:rsid w:val="009F423A"/>
    <w:rsid w:val="009F7331"/>
    <w:rsid w:val="00A01A35"/>
    <w:rsid w:val="00A101C0"/>
    <w:rsid w:val="00A103BE"/>
    <w:rsid w:val="00A11CF0"/>
    <w:rsid w:val="00A31AED"/>
    <w:rsid w:val="00A3263A"/>
    <w:rsid w:val="00A35B75"/>
    <w:rsid w:val="00A3639C"/>
    <w:rsid w:val="00A44454"/>
    <w:rsid w:val="00A47AB0"/>
    <w:rsid w:val="00A47E33"/>
    <w:rsid w:val="00A50AB2"/>
    <w:rsid w:val="00A5182B"/>
    <w:rsid w:val="00A51DBA"/>
    <w:rsid w:val="00A648BF"/>
    <w:rsid w:val="00A65282"/>
    <w:rsid w:val="00A65D13"/>
    <w:rsid w:val="00A71479"/>
    <w:rsid w:val="00A734DA"/>
    <w:rsid w:val="00A7608F"/>
    <w:rsid w:val="00A77A2D"/>
    <w:rsid w:val="00A77F72"/>
    <w:rsid w:val="00A81BAB"/>
    <w:rsid w:val="00A85769"/>
    <w:rsid w:val="00A95E27"/>
    <w:rsid w:val="00AA2AED"/>
    <w:rsid w:val="00AA417E"/>
    <w:rsid w:val="00AA7F57"/>
    <w:rsid w:val="00AC50E1"/>
    <w:rsid w:val="00AC552D"/>
    <w:rsid w:val="00AD118A"/>
    <w:rsid w:val="00AE3425"/>
    <w:rsid w:val="00AE7D94"/>
    <w:rsid w:val="00AF4647"/>
    <w:rsid w:val="00B053A2"/>
    <w:rsid w:val="00B14B02"/>
    <w:rsid w:val="00B15920"/>
    <w:rsid w:val="00B30BC5"/>
    <w:rsid w:val="00B35F6C"/>
    <w:rsid w:val="00B37656"/>
    <w:rsid w:val="00B434D9"/>
    <w:rsid w:val="00B44A3A"/>
    <w:rsid w:val="00B54366"/>
    <w:rsid w:val="00B55477"/>
    <w:rsid w:val="00B6118F"/>
    <w:rsid w:val="00B72167"/>
    <w:rsid w:val="00B73890"/>
    <w:rsid w:val="00B8023E"/>
    <w:rsid w:val="00B80524"/>
    <w:rsid w:val="00B842B0"/>
    <w:rsid w:val="00B90025"/>
    <w:rsid w:val="00B92F9E"/>
    <w:rsid w:val="00BA5205"/>
    <w:rsid w:val="00BA6EF8"/>
    <w:rsid w:val="00BB4858"/>
    <w:rsid w:val="00BD6362"/>
    <w:rsid w:val="00BE08A9"/>
    <w:rsid w:val="00BE4E12"/>
    <w:rsid w:val="00BE71DA"/>
    <w:rsid w:val="00BF1648"/>
    <w:rsid w:val="00C031CE"/>
    <w:rsid w:val="00C03E59"/>
    <w:rsid w:val="00C04000"/>
    <w:rsid w:val="00C05EB8"/>
    <w:rsid w:val="00C13D7C"/>
    <w:rsid w:val="00C17619"/>
    <w:rsid w:val="00C23B63"/>
    <w:rsid w:val="00C31448"/>
    <w:rsid w:val="00C35DA5"/>
    <w:rsid w:val="00C47041"/>
    <w:rsid w:val="00C51EBB"/>
    <w:rsid w:val="00C52DC1"/>
    <w:rsid w:val="00C627F4"/>
    <w:rsid w:val="00C64F9A"/>
    <w:rsid w:val="00C7001F"/>
    <w:rsid w:val="00C72A6C"/>
    <w:rsid w:val="00C76CDF"/>
    <w:rsid w:val="00C96C58"/>
    <w:rsid w:val="00CA33E1"/>
    <w:rsid w:val="00CB05B0"/>
    <w:rsid w:val="00CD1B71"/>
    <w:rsid w:val="00CD1DBD"/>
    <w:rsid w:val="00CE058D"/>
    <w:rsid w:val="00CF04F7"/>
    <w:rsid w:val="00CF3C41"/>
    <w:rsid w:val="00CF7FCF"/>
    <w:rsid w:val="00D00565"/>
    <w:rsid w:val="00D00F21"/>
    <w:rsid w:val="00D02BC8"/>
    <w:rsid w:val="00D12965"/>
    <w:rsid w:val="00D138A5"/>
    <w:rsid w:val="00D2343E"/>
    <w:rsid w:val="00D24C0A"/>
    <w:rsid w:val="00D279AF"/>
    <w:rsid w:val="00D36486"/>
    <w:rsid w:val="00D51C7C"/>
    <w:rsid w:val="00D55266"/>
    <w:rsid w:val="00D606E0"/>
    <w:rsid w:val="00D63EE1"/>
    <w:rsid w:val="00D709EA"/>
    <w:rsid w:val="00D71317"/>
    <w:rsid w:val="00D76021"/>
    <w:rsid w:val="00D76CC6"/>
    <w:rsid w:val="00D85D94"/>
    <w:rsid w:val="00DB6F99"/>
    <w:rsid w:val="00DC1383"/>
    <w:rsid w:val="00DD3609"/>
    <w:rsid w:val="00DD509A"/>
    <w:rsid w:val="00DD59FA"/>
    <w:rsid w:val="00DE3AB7"/>
    <w:rsid w:val="00DF3163"/>
    <w:rsid w:val="00E008A4"/>
    <w:rsid w:val="00E00A58"/>
    <w:rsid w:val="00E0165D"/>
    <w:rsid w:val="00E022A4"/>
    <w:rsid w:val="00E03EB6"/>
    <w:rsid w:val="00E06CBC"/>
    <w:rsid w:val="00E077F5"/>
    <w:rsid w:val="00E1739F"/>
    <w:rsid w:val="00E17828"/>
    <w:rsid w:val="00E20CBE"/>
    <w:rsid w:val="00E26ADB"/>
    <w:rsid w:val="00E3602B"/>
    <w:rsid w:val="00E36267"/>
    <w:rsid w:val="00E463CC"/>
    <w:rsid w:val="00E61AAE"/>
    <w:rsid w:val="00E652B2"/>
    <w:rsid w:val="00E70C4F"/>
    <w:rsid w:val="00E71766"/>
    <w:rsid w:val="00E731B0"/>
    <w:rsid w:val="00E743BF"/>
    <w:rsid w:val="00E87BB7"/>
    <w:rsid w:val="00E92623"/>
    <w:rsid w:val="00EA79AA"/>
    <w:rsid w:val="00EB5788"/>
    <w:rsid w:val="00EB707E"/>
    <w:rsid w:val="00ED4478"/>
    <w:rsid w:val="00EE18BF"/>
    <w:rsid w:val="00EE1C67"/>
    <w:rsid w:val="00EE7C53"/>
    <w:rsid w:val="00EF1E63"/>
    <w:rsid w:val="00EF6047"/>
    <w:rsid w:val="00EF6ED7"/>
    <w:rsid w:val="00F0067D"/>
    <w:rsid w:val="00F03BFB"/>
    <w:rsid w:val="00F21D0B"/>
    <w:rsid w:val="00F22CAE"/>
    <w:rsid w:val="00F27CD7"/>
    <w:rsid w:val="00F51306"/>
    <w:rsid w:val="00F6046B"/>
    <w:rsid w:val="00F61922"/>
    <w:rsid w:val="00F636AD"/>
    <w:rsid w:val="00F66A8E"/>
    <w:rsid w:val="00F70A62"/>
    <w:rsid w:val="00F70E75"/>
    <w:rsid w:val="00F75E32"/>
    <w:rsid w:val="00F76CEE"/>
    <w:rsid w:val="00F821B5"/>
    <w:rsid w:val="00F87452"/>
    <w:rsid w:val="00F9269D"/>
    <w:rsid w:val="00F93223"/>
    <w:rsid w:val="00FA427D"/>
    <w:rsid w:val="00FA43B6"/>
    <w:rsid w:val="00FB4C71"/>
    <w:rsid w:val="00FE45FD"/>
    <w:rsid w:val="00FE5819"/>
    <w:rsid w:val="00FE5EF5"/>
    <w:rsid w:val="00FF25E4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6E76"/>
  <w15:docId w15:val="{E6A5B89F-A0E9-4F86-8786-45677346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F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D919-B1AE-400B-9502-D513BB43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703</cp:revision>
  <cp:lastPrinted>2018-03-27T07:43:00Z</cp:lastPrinted>
  <dcterms:created xsi:type="dcterms:W3CDTF">2018-03-18T13:38:00Z</dcterms:created>
  <dcterms:modified xsi:type="dcterms:W3CDTF">2024-07-27T11:09:00Z</dcterms:modified>
</cp:coreProperties>
</file>