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F2" w:rsidRPr="00CA12F2" w:rsidRDefault="0011512D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sz w:val="28"/>
          <w:szCs w:val="28"/>
        </w:rPr>
        <w:t>Занятие № 6</w:t>
      </w:r>
      <w:r w:rsidR="00110D77" w:rsidRPr="00CA12F2">
        <w:rPr>
          <w:rFonts w:ascii="Times New Roman" w:eastAsia="Calibri" w:hAnsi="Times New Roman" w:cs="Times New Roman"/>
          <w:b/>
          <w:sz w:val="28"/>
          <w:szCs w:val="28"/>
        </w:rPr>
        <w:t xml:space="preserve"> Тема: </w:t>
      </w:r>
      <w:r w:rsidR="005339BD" w:rsidRPr="00CA12F2">
        <w:rPr>
          <w:rFonts w:ascii="Times New Roman" w:eastAsia="Calibri" w:hAnsi="Times New Roman" w:cs="Times New Roman"/>
          <w:b/>
          <w:sz w:val="28"/>
          <w:szCs w:val="28"/>
        </w:rPr>
        <w:t>Травма привязанности, её содержание, характеристики, проявление и последствия. Помощь ребенку</w:t>
      </w:r>
      <w:r w:rsidR="00110D77" w:rsidRPr="00CA12F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10D77" w:rsidRPr="00CA12F2" w:rsidRDefault="00110D7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CA12F2">
        <w:rPr>
          <w:rFonts w:ascii="Times New Roman" w:eastAsia="Calibri" w:hAnsi="Times New Roman" w:cs="Times New Roman"/>
          <w:sz w:val="28"/>
          <w:szCs w:val="28"/>
        </w:rPr>
        <w:t xml:space="preserve"> – создание командного подхода для достижения позитивных изменений в жизни воспитанников детского дома.</w:t>
      </w:r>
    </w:p>
    <w:p w:rsidR="005339BD" w:rsidRPr="00CA12F2" w:rsidRDefault="00110D7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="005339BD" w:rsidRPr="00CA12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256" w:rsidRPr="00CA12F2" w:rsidRDefault="005B1256" w:rsidP="00CA12F2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sz w:val="28"/>
          <w:szCs w:val="28"/>
        </w:rPr>
        <w:t>Сформировать знания о привязанности</w:t>
      </w:r>
      <w:r w:rsidR="005339BD" w:rsidRPr="00CA12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1256" w:rsidRPr="00CA12F2" w:rsidRDefault="005B1256" w:rsidP="00CA12F2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sz w:val="28"/>
          <w:szCs w:val="28"/>
        </w:rPr>
        <w:t>Научить распознавать разные у</w:t>
      </w:r>
      <w:r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ровни нарушения развития</w:t>
      </w:r>
      <w:r w:rsidR="00110D77" w:rsidRPr="00CA12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1256" w:rsidRPr="00CA12F2" w:rsidRDefault="005B1256" w:rsidP="00CA12F2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sz w:val="28"/>
          <w:szCs w:val="28"/>
        </w:rPr>
        <w:t>Научить выявлять п</w:t>
      </w:r>
      <w:r w:rsidRPr="00CA12F2">
        <w:rPr>
          <w:rFonts w:ascii="Times New Roman" w:hAnsi="Times New Roman" w:cs="Times New Roman"/>
          <w:sz w:val="28"/>
          <w:szCs w:val="28"/>
        </w:rPr>
        <w:t>ризнаки нарушения привязанност</w:t>
      </w:r>
      <w:r w:rsidRPr="00CA12F2">
        <w:rPr>
          <w:rFonts w:ascii="Times New Roman" w:eastAsia="Calibri" w:hAnsi="Times New Roman" w:cs="Times New Roman"/>
          <w:sz w:val="28"/>
          <w:szCs w:val="28"/>
        </w:rPr>
        <w:t>и;</w:t>
      </w:r>
    </w:p>
    <w:p w:rsidR="00110D77" w:rsidRPr="00CA12F2" w:rsidRDefault="00110D77" w:rsidP="00CA12F2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sz w:val="28"/>
          <w:szCs w:val="28"/>
        </w:rPr>
        <w:t xml:space="preserve">Привить навыки работы по </w:t>
      </w:r>
      <w:r w:rsidR="005B1256" w:rsidRPr="00CA12F2">
        <w:rPr>
          <w:rFonts w:ascii="Times New Roman" w:eastAsia="Calibri" w:hAnsi="Times New Roman" w:cs="Times New Roman"/>
          <w:sz w:val="28"/>
          <w:szCs w:val="28"/>
        </w:rPr>
        <w:t>отношению с детьми с нарушенной привязанностью.</w:t>
      </w:r>
    </w:p>
    <w:p w:rsidR="00110D77" w:rsidRPr="00CA12F2" w:rsidRDefault="00110D7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План:</w:t>
      </w:r>
    </w:p>
    <w:p w:rsidR="00110D77" w:rsidRPr="00CA12F2" w:rsidRDefault="00110D7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Ритуал приветствия;</w:t>
      </w:r>
    </w:p>
    <w:p w:rsidR="00110D77" w:rsidRPr="00CA12F2" w:rsidRDefault="00110D7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Мини-лекция: </w:t>
      </w:r>
    </w:p>
    <w:p w:rsidR="00BB2007" w:rsidRPr="00CA12F2" w:rsidRDefault="00110D77" w:rsidP="00CA12F2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 </w:t>
      </w:r>
      <w:r w:rsidR="00D901D3"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Привязанность</w:t>
      </w:r>
      <w:r w:rsidR="00115771"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BB2007" w:rsidRPr="00CA12F2" w:rsidRDefault="00BB2007" w:rsidP="00CA12F2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 </w:t>
      </w:r>
      <w:r w:rsidR="00115771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привязанности;</w:t>
      </w:r>
    </w:p>
    <w:p w:rsidR="00BB2007" w:rsidRPr="00CA12F2" w:rsidRDefault="00BB2007" w:rsidP="00CA12F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2.3. </w:t>
      </w:r>
      <w:r w:rsidR="00D901D3"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Материнская </w:t>
      </w:r>
      <w:proofErr w:type="spellStart"/>
      <w:r w:rsidR="00D901D3"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="00D901D3"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"https://ru.wikipedia.org/wiki/%D0%94%D0%B5%D0%BF%D1%80%D0%B8%D0%B2%D0%B0%D1%86%D0%B8%D1%8F" \o "Депривация" </w:instrText>
      </w:r>
      <w:r w:rsidR="00D901D3"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="00D901D3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деприва́ция</w:t>
      </w:r>
      <w:proofErr w:type="spellEnd"/>
      <w:r w:rsidR="00D901D3"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="00115771"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BB2007" w:rsidRPr="00CA12F2" w:rsidRDefault="00BB2007" w:rsidP="00CA12F2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2.4. Уровни нарушения развития в </w:t>
      </w:r>
      <w:proofErr w:type="spellStart"/>
      <w:r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депривационных</w:t>
      </w:r>
      <w:proofErr w:type="spellEnd"/>
      <w:r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условиях</w:t>
      </w:r>
      <w:r w:rsidR="00115771" w:rsidRPr="00CA12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901D3" w:rsidRPr="00CA12F2" w:rsidRDefault="00115771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D901D3"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Просмотр видеоролика «Привязанность».</w:t>
      </w:r>
    </w:p>
    <w:p w:rsidR="00BB2007" w:rsidRPr="00CA12F2" w:rsidRDefault="00115771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Мозговой штурм:</w:t>
      </w:r>
    </w:p>
    <w:p w:rsidR="00D901D3" w:rsidRPr="00CA12F2" w:rsidRDefault="00115771" w:rsidP="00CA12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BB2007"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.1. </w:t>
      </w:r>
      <w:r w:rsidR="00D901D3"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D901D3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нарушения привязанност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</w:t>
      </w:r>
    </w:p>
    <w:p w:rsidR="00D3039E" w:rsidRPr="00CA12F2" w:rsidRDefault="00115771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BB2007"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 Помощь ребенку (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</w:t>
      </w:r>
      <w:r w:rsidR="00D3039E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терапевтических отношений с детьми с нарушенной привязанностью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3039E" w:rsidRPr="00CA12F2" w:rsidRDefault="00115771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D3039E"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Восстановление при соприкосновении с травмой, упражнение на релаксацию «Цветок».</w:t>
      </w:r>
    </w:p>
    <w:p w:rsidR="00D3039E" w:rsidRPr="00CA12F2" w:rsidRDefault="00115771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D3039E"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Подведение итогов.</w:t>
      </w:r>
    </w:p>
    <w:p w:rsidR="00BB2007" w:rsidRPr="00CA12F2" w:rsidRDefault="00BB200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Оборудование:</w:t>
      </w: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ноутбук, проектор.</w:t>
      </w:r>
    </w:p>
    <w:p w:rsidR="00115771" w:rsidRPr="00CA12F2" w:rsidRDefault="00115771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01D3" w:rsidRPr="00CA12F2" w:rsidRDefault="0011512D" w:rsidP="00CA12F2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sz w:val="28"/>
          <w:szCs w:val="28"/>
        </w:rPr>
        <w:t>Ритуал приветствия</w:t>
      </w:r>
    </w:p>
    <w:p w:rsidR="0051069F" w:rsidRPr="00CA12F2" w:rsidRDefault="00637254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iCs/>
          <w:sz w:val="28"/>
          <w:szCs w:val="28"/>
        </w:rPr>
        <w:t>У</w:t>
      </w:r>
      <w:r w:rsidR="0051069F" w:rsidRPr="00CA12F2">
        <w:rPr>
          <w:rFonts w:ascii="Times New Roman" w:eastAsia="Calibri" w:hAnsi="Times New Roman" w:cs="Times New Roman"/>
          <w:b/>
          <w:iCs/>
          <w:sz w:val="28"/>
          <w:szCs w:val="28"/>
        </w:rPr>
        <w:t>пражнение «Здравствуйте»</w:t>
      </w:r>
    </w:p>
    <w:p w:rsidR="0051069F" w:rsidRPr="00CA12F2" w:rsidRDefault="0051069F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Цель: </w:t>
      </w:r>
      <w:r w:rsidRPr="00CA12F2">
        <w:rPr>
          <w:rFonts w:ascii="Times New Roman" w:eastAsia="Calibri" w:hAnsi="Times New Roman" w:cs="Times New Roman"/>
          <w:iCs/>
          <w:sz w:val="28"/>
          <w:szCs w:val="28"/>
        </w:rPr>
        <w:t>создание рабочего настроения в группе, формирование групповой сплоченности.</w:t>
      </w:r>
    </w:p>
    <w:p w:rsidR="0051069F" w:rsidRPr="00CA12F2" w:rsidRDefault="0051069F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iCs/>
          <w:sz w:val="28"/>
          <w:szCs w:val="28"/>
        </w:rPr>
        <w:t>Инструкция:</w:t>
      </w:r>
      <w:r w:rsidRPr="00CA12F2">
        <w:rPr>
          <w:rFonts w:ascii="Times New Roman" w:eastAsia="Calibri" w:hAnsi="Times New Roman" w:cs="Times New Roman"/>
          <w:iCs/>
          <w:sz w:val="28"/>
          <w:szCs w:val="28"/>
        </w:rPr>
        <w:t xml:space="preserve"> Участники группы образуют полукруг. Ведущий говорит: «Давайте сегодня поздороваемся друг с другом необычно. Пусть каждый по очереди выйдет в центр, повернется лицом к группе и поздоровается со всеми любым способом, не повторяя использованные ранее. Мы же вместе будем повторять каждое предложенное приветствие».</w:t>
      </w:r>
    </w:p>
    <w:p w:rsidR="0051069F" w:rsidRPr="00CA12F2" w:rsidRDefault="0051069F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Вопросы для обсуждения: </w:t>
      </w:r>
      <w:r w:rsidR="00637254" w:rsidRPr="00CA12F2">
        <w:rPr>
          <w:rFonts w:ascii="Times New Roman" w:eastAsia="Calibri" w:hAnsi="Times New Roman" w:cs="Times New Roman"/>
          <w:iCs/>
          <w:sz w:val="28"/>
          <w:szCs w:val="28"/>
        </w:rPr>
        <w:t>«Как вы себя чувствуете?», «Какое из приветствий вам особенно запомнилось (понравилось) и почему?».</w:t>
      </w:r>
      <w:r w:rsidRPr="00CA12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51069F" w:rsidRPr="00CA12F2" w:rsidRDefault="00637254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iCs/>
          <w:sz w:val="28"/>
          <w:szCs w:val="28"/>
        </w:rPr>
        <w:t>Упражнение «Поменяйтесь местами»</w:t>
      </w:r>
    </w:p>
    <w:p w:rsidR="0051069F" w:rsidRPr="00CA12F2" w:rsidRDefault="00637254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Цель: </w:t>
      </w:r>
      <w:r w:rsidRPr="00CA12F2">
        <w:rPr>
          <w:rFonts w:ascii="Times New Roman" w:eastAsia="Calibri" w:hAnsi="Times New Roman" w:cs="Times New Roman"/>
          <w:iCs/>
          <w:sz w:val="28"/>
          <w:szCs w:val="28"/>
        </w:rPr>
        <w:t>разминка, установление контакта.</w:t>
      </w:r>
    </w:p>
    <w:p w:rsidR="00115771" w:rsidRDefault="00637254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Инструкция: </w:t>
      </w:r>
      <w:r w:rsidRPr="00CA12F2">
        <w:rPr>
          <w:rFonts w:ascii="Times New Roman" w:eastAsia="Calibri" w:hAnsi="Times New Roman" w:cs="Times New Roman"/>
          <w:iCs/>
          <w:sz w:val="28"/>
          <w:szCs w:val="28"/>
        </w:rPr>
        <w:t>Вся группа сидит на стульях. Водящий встает в центре круга и произносит: «Поменяйтесь местами все,</w:t>
      </w:r>
      <w:r w:rsidR="00E959C3" w:rsidRPr="00CA12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A12F2">
        <w:rPr>
          <w:rFonts w:ascii="Times New Roman" w:eastAsia="Calibri" w:hAnsi="Times New Roman" w:cs="Times New Roman"/>
          <w:iCs/>
          <w:sz w:val="28"/>
          <w:szCs w:val="28"/>
        </w:rPr>
        <w:t>кто …»</w:t>
      </w:r>
      <w:r w:rsidR="00E959C3" w:rsidRPr="00CA12F2">
        <w:rPr>
          <w:rFonts w:ascii="Times New Roman" w:eastAsia="Calibri" w:hAnsi="Times New Roman" w:cs="Times New Roman"/>
          <w:iCs/>
          <w:sz w:val="28"/>
          <w:szCs w:val="28"/>
        </w:rPr>
        <w:t xml:space="preserve"> (называет качество, которым об</w:t>
      </w:r>
      <w:r w:rsidRPr="00CA12F2">
        <w:rPr>
          <w:rFonts w:ascii="Times New Roman" w:eastAsia="Calibri" w:hAnsi="Times New Roman" w:cs="Times New Roman"/>
          <w:iCs/>
          <w:sz w:val="28"/>
          <w:szCs w:val="28"/>
        </w:rPr>
        <w:t xml:space="preserve">ладает он сам и кто-либо из участников группы, </w:t>
      </w:r>
      <w:proofErr w:type="gramStart"/>
      <w:r w:rsidRPr="00CA12F2">
        <w:rPr>
          <w:rFonts w:ascii="Times New Roman" w:eastAsia="Calibri" w:hAnsi="Times New Roman" w:cs="Times New Roman"/>
          <w:iCs/>
          <w:sz w:val="28"/>
          <w:szCs w:val="28"/>
        </w:rPr>
        <w:t>например</w:t>
      </w:r>
      <w:proofErr w:type="gramEnd"/>
      <w:r w:rsidRPr="00CA12F2">
        <w:rPr>
          <w:rFonts w:ascii="Times New Roman" w:eastAsia="Calibri" w:hAnsi="Times New Roman" w:cs="Times New Roman"/>
          <w:iCs/>
          <w:sz w:val="28"/>
          <w:szCs w:val="28"/>
        </w:rPr>
        <w:t>: «Поменяйтесь местами все, кто</w:t>
      </w:r>
      <w:r w:rsidR="00E959C3" w:rsidRPr="00CA12F2">
        <w:rPr>
          <w:rFonts w:ascii="Times New Roman" w:eastAsia="Calibri" w:hAnsi="Times New Roman" w:cs="Times New Roman"/>
          <w:iCs/>
          <w:sz w:val="28"/>
          <w:szCs w:val="28"/>
        </w:rPr>
        <w:t xml:space="preserve"> в черных брюках»). Игрокам, обладающим </w:t>
      </w:r>
      <w:r w:rsidR="00E959C3" w:rsidRPr="00CA12F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этим качеством, следует поменяться местом на стуле. Тот, кто не успевает сесть на стул, становится ведущим.</w:t>
      </w:r>
    </w:p>
    <w:p w:rsidR="00CA12F2" w:rsidRPr="00CA12F2" w:rsidRDefault="00CA12F2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10D77" w:rsidRPr="00CA12F2" w:rsidRDefault="00110D77" w:rsidP="00CA12F2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Лекционный материал.</w:t>
      </w:r>
    </w:p>
    <w:p w:rsidR="00110D77" w:rsidRPr="00CA12F2" w:rsidRDefault="00110D7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u w:val="single"/>
        </w:rPr>
      </w:pPr>
      <w:r w:rsidRPr="00CA12F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u w:val="single"/>
        </w:rPr>
        <w:t>Цель – формирование ориентировочной основы для последующего усвоения материала.</w:t>
      </w:r>
    </w:p>
    <w:p w:rsidR="00110D77" w:rsidRPr="00CA12F2" w:rsidRDefault="00110D7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2.1.</w:t>
      </w: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1512D" w:rsidRPr="00CA1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Привязанность</w:t>
      </w:r>
      <w:r w:rsidRPr="00CA1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44398" w:rsidRPr="00CA12F2" w:rsidRDefault="0011512D" w:rsidP="00CA12F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Формирование привязанности и материнской депривации </w:t>
      </w:r>
    </w:p>
    <w:p w:rsidR="007F672F" w:rsidRPr="00CA12F2" w:rsidRDefault="009020C5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Функции матери с первых дней жизни ребенка не сводятся лишь к обеспечению его биологических потребностей. Развитие ребенка требует не только удовлетворения потребностей в еде, комфорте, достаточной сенсорной стимуляции, но и, как показали многочисленные исследования и наблюдения, установления близких эмоциональных отношений</w:t>
      </w:r>
      <w:r w:rsidR="009F4212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(привязанность)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матерью или лицом, ее замещающим. </w:t>
      </w:r>
    </w:p>
    <w:p w:rsidR="007C78A8" w:rsidRPr="00CA12F2" w:rsidRDefault="007C78A8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По теории привязанности, «Привязанность» - чувство близости, основанное на глубокой симпатии, влюбленности, преданности кому-либо или чему-либо. Первичная привязанность возникает у ребенка к его матери и, позже, к другим воспитателям</w:t>
      </w:r>
      <w:r w:rsidR="00BE649F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(родственникам, учителям, друзьям и </w:t>
      </w:r>
      <w:proofErr w:type="spellStart"/>
      <w:r w:rsidR="00BE649F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 w:rsidR="00BE649F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4212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принципом теории привязанности является то, что для успешного социально-эмоционального развития, и в частности для того, чтобы научиться эффективно регулировать свои чувства, ребенок должен развивать отношения как минимум с одним значимым взрослым.</w:t>
      </w:r>
    </w:p>
    <w:p w:rsidR="007C78A8" w:rsidRPr="00CA12F2" w:rsidRDefault="009F4212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Так что же такое привязанность?</w:t>
      </w:r>
      <w:r w:rsidR="006C284C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84C" w:rsidRPr="00CA1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(работа с группой – обсуждение. Дать возможность высказать свои предположения)</w:t>
      </w:r>
    </w:p>
    <w:p w:rsidR="009F4212" w:rsidRPr="00CA12F2" w:rsidRDefault="009F4212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Привязанность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тесная, индивидуально направленная эмоциональная связь между ребенком и его матерью.</w:t>
      </w:r>
    </w:p>
    <w:p w:rsidR="007C78A8" w:rsidRPr="00CA12F2" w:rsidRDefault="00135902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Телесный контакт или пространственная близость служат средством обеспечения 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чувства защищенности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снятия тревоги и дискомфорта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595D" w:rsidRPr="00CA12F2" w:rsidRDefault="00135902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Чувство защищенности для ребенка – необходимое условие его развития. Только в состоянии покоя и удовлетворения базовых потребностей для него начинает открываться окружающий мир как предмет активной ориентировки, а затем и освоения.</w:t>
      </w:r>
    </w:p>
    <w:p w:rsidR="00135902" w:rsidRPr="00CA12F2" w:rsidRDefault="00135902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Давайте рассмотрим</w:t>
      </w:r>
      <w:r w:rsidR="0047595D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такое пирамида потребностей (по </w:t>
      </w:r>
      <w:proofErr w:type="spellStart"/>
      <w:r w:rsidR="0047595D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Маслоу</w:t>
      </w:r>
      <w:proofErr w:type="spellEnd"/>
      <w:r w:rsidR="0047595D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47595D" w:rsidRPr="00CA1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(работа с группой)</w:t>
      </w:r>
    </w:p>
    <w:p w:rsidR="0047595D" w:rsidRPr="00CA12F2" w:rsidRDefault="0047595D" w:rsidP="00CA12F2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Нарушение привязанности </w:t>
      </w:r>
    </w:p>
    <w:p w:rsidR="00021096" w:rsidRPr="00CA12F2" w:rsidRDefault="005206A7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витальные, травмы, (голод, насилие, угроза жизни), оставляют след в психике человека на десятилетия вперед. Травма привязанности - это тоже витальная травма. Поэтому говоря о привязанности, мы говорим про незаменимость и грандиозную уязвимость, т.к. возможность развития напрямую связана не с обстоятельствами, а с человеком и именно привязанность является необходимым для развития условием. Ребенку важно, чтобы его взрослый был </w:t>
      </w:r>
      <w:r w:rsidRPr="00CA1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надежен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1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постоянен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 он использовал свою </w:t>
      </w:r>
      <w:proofErr w:type="spellStart"/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доминантность</w:t>
      </w:r>
      <w:proofErr w:type="spellEnd"/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защиты, а не для того чтобы обижать или подавлять и, чтобы этот его взрослый был с ним. Ведь привязанность, это 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доверительная зависимость от взрослого, вызывающая чувство доверия и покоя, (а не страха и напряжения)</w:t>
      </w:r>
      <w:r w:rsidR="00021096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Обнаружить </w:t>
      </w:r>
      <w:proofErr w:type="spellStart"/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дефицитарную</w:t>
      </w:r>
      <w:proofErr w:type="spellEnd"/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травму бывает возможно по тем </w:t>
      </w:r>
      <w:r w:rsidRPr="00CA1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жизненным решениям</w:t>
      </w: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которыми человек руководствуется. Примеров таких </w:t>
      </w:r>
      <w:proofErr w:type="spellStart"/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внеконтекстных</w:t>
      </w:r>
      <w:proofErr w:type="spellEnd"/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, грубых решений нам встречается множество: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•  "Уходи первым (все равно бросят)"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•  "Никому не верь (не привязывайся - все равно потеряешь)"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•  "Не завись от людей (завись от веществ - они в твоей власти)"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•  "Не чувствуй тела и потребностей (будет больно)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•  "Не спорь (а то получишь)"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•  "Мне не нужны близкие отношения (я независимый)"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•  "Бьет - значит любит (непереносимо знать, что, когда самый значимый и важный человек тебя бьет - он тебя не любит)"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•  "Взрослых не существует (все младше тебя)"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•  "Близкие легко ломаются (следи за ними, контролируй)" и т.д. и т.п.</w:t>
      </w:r>
    </w:p>
    <w:p w:rsidR="00021096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решения, сформированные человеком в детстве в отсутствии здоровой привязанности, влияют на всю его последующую жизнь, на все отношения. </w:t>
      </w:r>
    </w:p>
    <w:p w:rsidR="00964309" w:rsidRPr="00CA12F2" w:rsidRDefault="00021096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несколько видов, так называемых, травм привязанности.</w:t>
      </w:r>
      <w:r w:rsidR="00CA3FCC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из основных – материнская депривация.</w:t>
      </w:r>
    </w:p>
    <w:p w:rsidR="00964309" w:rsidRPr="00CA12F2" w:rsidRDefault="00964309" w:rsidP="00CA12F2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Материнская депривация.</w:t>
      </w:r>
    </w:p>
    <w:p w:rsidR="00CA3FCC" w:rsidRPr="00CA12F2" w:rsidRDefault="00CA3FCC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Материнская </w:t>
      </w:r>
      <w:proofErr w:type="spellStart"/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"https://ru.wikipedia.org/wiki/%D0%94%D0%B5%D0%BF%D1%80%D0%B8%D0%B2%D0%B0%D1%86%D0%B8%D1%8F" \o "Депривация" </w:instrText>
      </w:r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Pr="00CA12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деприва́ция</w:t>
      </w:r>
      <w:proofErr w:type="spellEnd"/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процесс эмоционального и психологического обеднения ребёнка, вследствие отрыва ребёнка от матери в раннем возрасте. В основе этого феномена лежит полное или частичное отсутствие у ребёнка привязанности ко взрослым, подрыв доверия ко взрослому миру.</w:t>
      </w:r>
    </w:p>
    <w:p w:rsidR="006F00A4" w:rsidRPr="00CA12F2" w:rsidRDefault="00CA3FCC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Материнская депривация вызывает у ребёнка разного рода отклонения в психическом развитии. Отклонения могут проявляться по-разному в разном возрасте, но все они могут иметь одинаково тяжелые последствия для формирования личности ребёнка. Нормальное развитие может происходить только в случае, если ребёнок обеспечен контактом с матерью в достаточном объёме. </w:t>
      </w:r>
      <w:r w:rsidR="006F00A4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</w:t>
      </w:r>
      <w:r w:rsidR="006F00A4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последствия материнской депривации во многом зависят от времени ее возникновения и продолжительности — чем раньше возникла депривация и чем дольше она продолжалась, </w:t>
      </w:r>
      <w:r w:rsidR="006F00A4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 сильнее будут последствия </w:t>
      </w:r>
      <w:proofErr w:type="spellStart"/>
      <w:r w:rsidR="006F00A4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депривационных</w:t>
      </w:r>
      <w:proofErr w:type="spellEnd"/>
      <w:r w:rsidR="006F00A4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расстройств</w:t>
      </w:r>
      <w:r w:rsidR="006F00A4" w:rsidRPr="00CA12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284C" w:rsidRPr="00CA12F2" w:rsidRDefault="00CA12F2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ooltip="Эриксон, Эрик Хомбургер" w:history="1">
        <w:r w:rsidR="00CA3FCC"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Эрик Эриксон</w:t>
        </w:r>
      </w:hyperlink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ввел термин </w:t>
      </w:r>
      <w:r w:rsidR="00CA3FCC"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«базисное недоверие к миру»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детей, лишенных внимания матери.</w:t>
      </w:r>
      <w:r w:rsidR="001C7D1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C284C" w:rsidRPr="00CA12F2" w:rsidRDefault="006C284C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(Работа с группой – «Давайте попробуем записать к чему приводит</w:t>
      </w:r>
      <w:r w:rsidRPr="00CA12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A12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депривация в раннем возрасте»)</w:t>
      </w:r>
    </w:p>
    <w:p w:rsidR="00922276" w:rsidRPr="00CA12F2" w:rsidRDefault="006C284C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Депривация в раннем возрасте приводит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характерным нарушениям развития младенца: к 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отставанию в речевом развитии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развитии </w:t>
      </w:r>
      <w:hyperlink r:id="rId6" w:tooltip="Мелкая моторика" w:history="1">
        <w:r w:rsidR="00CA3FCC"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мелкой моторики</w:t>
        </w:r>
      </w:hyperlink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7" w:tooltip="Мимика" w:history="1">
        <w:r w:rsidR="00CA3FCC"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мимики</w:t>
        </w:r>
      </w:hyperlink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дальнейшем начинают проявляться 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эмоциональные нарушения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склонность к тревоге и страху перед окружающим миром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недоверие и подозрительность по отношению к людям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Также появляются признаки поведенческих отклонений, 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ребёнок не ощущает 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дистанцию при общении или, наоборот, имеет затруднения при контакте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Депривация приводит 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 эмоциональной холодности, </w:t>
      </w:r>
      <w:hyperlink r:id="rId8" w:tooltip="Агрессивность" w:history="1">
        <w:r w:rsidR="00CA3FCC"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агрессивности</w:t>
        </w:r>
      </w:hyperlink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но в то же время уязвимости</w:t>
      </w:r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64309" w:rsidRPr="00CA12F2" w:rsidRDefault="00CA3FCC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 </w:t>
      </w:r>
      <w:hyperlink r:id="rId9" w:tooltip="Сирота" w:history="1">
        <w:r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детей-сирот</w:t>
        </w:r>
      </w:hyperlink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депривационная</w:t>
      </w:r>
      <w:proofErr w:type="spellEnd"/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симптоматика обычно включает в себя сразу почти весь спектр отклонений: от лёгких психических особенностей до всевозможных серьёзных нарушений развития личности и интеллекта</w:t>
      </w:r>
      <w:r w:rsidR="009F7730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3FCC" w:rsidRPr="00CA12F2" w:rsidRDefault="00CA3FCC" w:rsidP="00CA12F2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A12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4 уровня нарушения развития в </w:t>
      </w:r>
      <w:proofErr w:type="spellStart"/>
      <w:r w:rsidRPr="00CA12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депривационных</w:t>
      </w:r>
      <w:proofErr w:type="spellEnd"/>
      <w:r w:rsidRPr="00CA12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условиях</w:t>
      </w:r>
      <w:r w:rsidR="00964309" w:rsidRPr="00CA12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480983" w:rsidRPr="00CA12F2" w:rsidRDefault="00480983" w:rsidP="00CA12F2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(работа с группой – </w:t>
      </w:r>
      <w:r w:rsidR="009F7730" w:rsidRPr="00CA12F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обсуждение, дискуссия.</w:t>
      </w:r>
      <w:r w:rsidR="009F7730" w:rsidRPr="00CA12F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F7730" w:rsidRPr="00CA12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Pr="00CA12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ать возможность высказать свое мнение </w:t>
      </w:r>
      <w:r w:rsidR="009F7730" w:rsidRPr="00CA12F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каждому уровню. Далее подвести итоги)</w:t>
      </w:r>
    </w:p>
    <w:p w:rsidR="00CA3FCC" w:rsidRPr="00CA12F2" w:rsidRDefault="00CA3FCC" w:rsidP="00CA12F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Сенсорный (уровень ощущений)</w:t>
      </w:r>
    </w:p>
    <w:p w:rsidR="00CA3FCC" w:rsidRPr="00CA12F2" w:rsidRDefault="00CA3FCC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Сенсорные отклонения у ребёнка</w:t>
      </w:r>
      <w:r w:rsidR="00922276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perscript"/>
          <w:lang w:eastAsia="ru-RU"/>
        </w:rPr>
        <w:t xml:space="preserve"> </w:t>
      </w: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начать развиваться ещё в утробе матери, в том случае, если она отрицательно настроена к своей беременности и не отказывается от вредных привычек, в особенности таких как </w:t>
      </w:r>
      <w:hyperlink r:id="rId10" w:tooltip="Беременность и психоактивные вещества" w:history="1">
        <w:r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употребление </w:t>
        </w:r>
        <w:proofErr w:type="spellStart"/>
        <w:r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психоактивных</w:t>
        </w:r>
        <w:proofErr w:type="spellEnd"/>
        <w:r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веществ</w:t>
        </w:r>
      </w:hyperlink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тех случаях, когда от ребёнка отказываются и помещают в </w:t>
      </w:r>
      <w:hyperlink r:id="rId11" w:tooltip="Детский дом" w:history="1">
        <w:r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детский дом</w:t>
        </w:r>
      </w:hyperlink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или негативно принимают после родов серьёзно снижается количество телесных, слуховых, зрительных контактов с матерью или замещающим её лицом. Это вызывает у ребёнка состояние постоянного психологического дискомфорта, сбивает ритм сна и бодрствования, провоцирует чрезмерное беспокойство и неуправляемое поведение. Следствием этого может стать состояние, в котором ребёнок начинает монотонно раскачиваться и завывать, для того, чтобы успокоить себя. Дети плохо ощущают границы своего </w:t>
      </w:r>
      <w:proofErr w:type="gramStart"/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неразборчивы в своих контактах, либо наоборот их вовсе избегают. В первом случае ребёнок пристаёт ко всем без разбора, лишь бы почувствовать телесный контакт, во втором же наоборот — всячески отказывается от контакта с окружающими. Отсутствует чувство личного пространства как своего, так и чужого, чувство чужой собственности. Формируется первичное ощущение собственной </w:t>
      </w:r>
      <w:proofErr w:type="spellStart"/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неуспешности</w:t>
      </w:r>
      <w:proofErr w:type="spellEnd"/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склонности к постоянным эмоциональным переживаниям, страха перед окружающим миром и обиды на него.</w:t>
      </w:r>
    </w:p>
    <w:p w:rsidR="00CA3FCC" w:rsidRPr="00CA12F2" w:rsidRDefault="00CA3FCC" w:rsidP="00CA12F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Когнитивный (уровень формирования моделей внешнего мира)</w:t>
      </w:r>
    </w:p>
    <w:p w:rsidR="00CA3FCC" w:rsidRPr="00CA12F2" w:rsidRDefault="00CA3FCC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Ребёнок, воспитываемый в детском доме или в атмосфере пренебрежения его нуждами, менее активен, меньше ползает, соответственно менее активно познаёт мир, чем дети из благополучных семей. Он меньше совершает проб и ошибок, меньше стимулируется внешними воздействиями, что вызывает задержку интеллектуального развития. Ребёнок начинает поздно говорить, неверно строит фразы и воспроизводит звуки. Самое же главное, что дети начинают строить </w:t>
      </w:r>
      <w:r w:rsidRPr="00CA12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катастрофические модели мира</w:t>
      </w: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их ожидают сплошные неприятности, которые невозможно предотвратить. Мир остается непознанным и непонятным, поэтому невозможно предвосхищать и регулировать проходящее извне.</w:t>
      </w:r>
    </w:p>
    <w:p w:rsidR="00CA3FCC" w:rsidRPr="00CA12F2" w:rsidRDefault="00CA3FCC" w:rsidP="00CA12F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Эмоциональный (уровень установления удовлетворяющих интимных эмоциональных отношений к кому-либо)</w:t>
      </w:r>
    </w:p>
    <w:p w:rsidR="00CA3FCC" w:rsidRPr="00CA12F2" w:rsidRDefault="00CA3FCC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эмоциональном уровне ребёнок испытывает </w:t>
      </w:r>
      <w:hyperlink r:id="rId12" w:tooltip="Реактивное расстройство привязанности" w:history="1">
        <w:r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расстройства привязанности</w:t>
        </w:r>
      </w:hyperlink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Ребёнок, переживший раннее расставание с матерью, </w:t>
      </w: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независимо от того, помнит он об этом или нет, начинает испытывать трудности с налаживанием близких эмоциональных контактов с другими. Он боится </w:t>
      </w:r>
      <w:hyperlink r:id="rId13" w:tooltip="Доверие" w:history="1">
        <w:r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доверять</w:t>
        </w:r>
      </w:hyperlink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боли от расставания, закрывается от мира агрессивными переживаниями, которые склонен </w:t>
      </w:r>
      <w:hyperlink r:id="rId14" w:tooltip="Проекция (психология)" w:history="1">
        <w:r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проецировать</w:t>
        </w:r>
      </w:hyperlink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других. В восприятии такого ребёнка окружающие люди настроены к нему агрессивно, нередко плохо понимает мимику и воспринимает её как враждебную. Появляется склонность ни в чём никогда не признаваться, даже в очевидных вещах, винить себя во всех проблемах, считать, что именно его отрицательные качества привели к тому, что случилось или почему его бросили родители. В результате могут проявляться элементы мазохизма, он может обижать других и провоцировать ответную агрессию на себя.</w:t>
      </w:r>
    </w:p>
    <w:p w:rsidR="00CA3FCC" w:rsidRPr="00CA12F2" w:rsidRDefault="00CA3FCC" w:rsidP="00CA12F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Социальный (уровень отождествления себя с одобряемыми в обществе социальными ролями)</w:t>
      </w:r>
    </w:p>
    <w:p w:rsidR="00CA3FCC" w:rsidRPr="00CA12F2" w:rsidRDefault="00CA3FCC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уровень является вершиной всей пирамиды развития ребёнка. Дети из благополучных полноценных семей признает свою принадлежность своей семье и роду. По модели поведения родителей у них формируются одобряемые обществом социальные роли. Например, роль послушного ребёнка, прилежного ученика, успешного человека и тому подобные. Ребёнок воспитываемый в </w:t>
      </w:r>
      <w:proofErr w:type="spellStart"/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депривационных</w:t>
      </w:r>
      <w:proofErr w:type="spellEnd"/>
      <w:r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условиях, особенно в детских домах, с трудом идентифицирует себя в обществе. У него отсутствуют примеры положительных моделей поведения в семье, коллективе, хотя вся его жизнь проходит в группе.</w:t>
      </w:r>
    </w:p>
    <w:p w:rsidR="00964309" w:rsidRPr="00CA12F2" w:rsidRDefault="00964309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Эксперимент Гарри Харлоу с обезьянами</w:t>
      </w:r>
    </w:p>
    <w:p w:rsidR="006C284C" w:rsidRPr="00CA12F2" w:rsidRDefault="00CA12F2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ooltip="Природа любви" w:history="1">
        <w:r w:rsidR="00CA3FCC"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Исследования</w:t>
        </w:r>
      </w:hyperlink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6" w:tooltip="Харлоу, Гарри Фредерик" w:history="1">
        <w:r w:rsidR="00CA3FCC" w:rsidRPr="00CA12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Харлоу</w:t>
        </w:r>
      </w:hyperlink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детёнышах обезьян доказали, что прикосновения матери к детёнышу жизненно необходимы. По данным его исследования было ясно видно, что матерчатая суррогатная мать для детёныша гораздо важнее, чем кормящая. Однако в своих исследованиях Харлоу пошёл дальше и наблюдал за теми детёнышами, которые выросли в условиях материнской депривации. Самки сами стали </w:t>
      </w:r>
      <w:proofErr w:type="spellStart"/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депривированными</w:t>
      </w:r>
      <w:proofErr w:type="spellEnd"/>
      <w:r w:rsidR="00CA3FCC" w:rsidRPr="00CA12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матерями относительно своих детей. Также они не могли устанавливать связь с самцами: они вцеплялись им в морды. Часть матерей убила свое потомство, другая часть оставалась к ним равнодушными и лишь немногие показали адекватное поведение матери.</w:t>
      </w:r>
    </w:p>
    <w:p w:rsidR="006C284C" w:rsidRPr="00CA12F2" w:rsidRDefault="006C284C" w:rsidP="00CA1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по словам </w:t>
      </w:r>
      <w:hyperlink r:id="rId17" w:tooltip="Эриксон, Эрик Хомбургер" w:history="1">
        <w:r w:rsidRPr="00CA12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Эриксона</w:t>
        </w:r>
      </w:hyperlink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лишенные в младенчестве материнской любви и внимания, могут стать нормальными людьми в том случае, если этот дефицит будет скомпенсирован на последующих этапах развития.</w:t>
      </w:r>
      <w:r w:rsidR="00FF312A"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отношений с матерью в раннем возрасте всё же не всегда имеет серьёзные последствия для последующего развития и психического здоровья. Множество других факторов могут повлиять на формирование ребёнка, такие как врождённые особенности нервной системы, то есть степень переносимости различных воздействий, </w:t>
      </w:r>
      <w:proofErr w:type="spellStart"/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"https://ru.wikipedia.org/wiki/%D0%A2%D1%80%D0%B0%D0%B2%D0%BC%D0%B0" \o "Травма" </w:instrText>
      </w:r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A1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травматизации</w:t>
      </w:r>
      <w:proofErr w:type="spellEnd"/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других компенсирующих воздействий в виде объектов привязанности. Это говорит о том, что при создании необходимых условий можно компенсировать </w:t>
      </w:r>
      <w:proofErr w:type="spellStart"/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депривационные</w:t>
      </w:r>
      <w:proofErr w:type="spellEnd"/>
      <w:r w:rsidRPr="00CA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 более позднем возрасте.</w:t>
      </w:r>
    </w:p>
    <w:p w:rsidR="00964309" w:rsidRDefault="00FF312A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sz w:val="28"/>
          <w:szCs w:val="28"/>
        </w:rPr>
        <w:lastRenderedPageBreak/>
        <w:t>Для специалистов, работающих с детьми группы риска по социальному сиротству, эти выводы важны прежде всего для понимания направления и фокуса работы с такими детьми и их родителями. Для того чтобы преодолеть негативный опыт детей, необходимо с помощью различных, в том числе психотерапевтических, средств создать отношения, которые могут скорректировать «рабочие модели», сформированные в детском возрасте.</w:t>
      </w:r>
    </w:p>
    <w:p w:rsidR="00CA12F2" w:rsidRPr="00CA12F2" w:rsidRDefault="00CA12F2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7730" w:rsidRPr="00CA12F2" w:rsidRDefault="009F7730" w:rsidP="00CA12F2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Просмотр видеоролика «Привязанность», его обсуждение.</w:t>
      </w:r>
    </w:p>
    <w:p w:rsidR="00FB6E3A" w:rsidRDefault="009F7730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 – повышение активности группы, породить умение высказываться и выражать свое мнение по поводу увиденного.</w:t>
      </w:r>
    </w:p>
    <w:p w:rsidR="00CA12F2" w:rsidRPr="00CA12F2" w:rsidRDefault="00CA12F2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64309" w:rsidRPr="00CA12F2" w:rsidRDefault="00FB6E3A" w:rsidP="00CA12F2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F2">
        <w:rPr>
          <w:rFonts w:ascii="Times New Roman" w:eastAsia="Calibri" w:hAnsi="Times New Roman" w:cs="Times New Roman"/>
          <w:b/>
          <w:sz w:val="28"/>
          <w:szCs w:val="28"/>
        </w:rPr>
        <w:t>Мозговой штурм</w:t>
      </w:r>
      <w:r w:rsidR="00964309" w:rsidRPr="00CA12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B6E3A" w:rsidRPr="00CA12F2" w:rsidRDefault="00FB6E3A" w:rsidP="00CA12F2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F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A12F2">
        <w:rPr>
          <w:rFonts w:ascii="Times New Roman" w:hAnsi="Times New Roman" w:cs="Times New Roman"/>
          <w:b/>
          <w:sz w:val="28"/>
          <w:szCs w:val="28"/>
        </w:rPr>
        <w:t>Признаки нарушения привязанност</w:t>
      </w:r>
      <w:r w:rsidR="005B1256" w:rsidRPr="00CA12F2">
        <w:rPr>
          <w:rFonts w:ascii="Times New Roman" w:hAnsi="Times New Roman" w:cs="Times New Roman"/>
          <w:b/>
          <w:sz w:val="28"/>
          <w:szCs w:val="28"/>
        </w:rPr>
        <w:t>и</w:t>
      </w:r>
      <w:r w:rsidRPr="00CA12F2">
        <w:rPr>
          <w:rFonts w:ascii="Times New Roman" w:eastAsia="Calibri" w:hAnsi="Times New Roman" w:cs="Times New Roman"/>
          <w:b/>
          <w:sz w:val="28"/>
          <w:szCs w:val="28"/>
        </w:rPr>
        <w:t>». (работа с группой)</w:t>
      </w:r>
    </w:p>
    <w:p w:rsidR="00964309" w:rsidRPr="00CA12F2" w:rsidRDefault="00FB6E3A" w:rsidP="00CA12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2F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FCCC15F">
            <wp:extent cx="4143375" cy="2270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47" cy="2278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8E8" w:rsidRPr="00CA12F2" w:rsidRDefault="00964309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4.2. Помощь ребенку. </w:t>
      </w:r>
      <w:r w:rsidR="009020C5" w:rsidRPr="00CA12F2">
        <w:rPr>
          <w:rFonts w:ascii="Times New Roman" w:hAnsi="Times New Roman" w:cs="Times New Roman"/>
          <w:b/>
          <w:sz w:val="28"/>
          <w:szCs w:val="28"/>
        </w:rPr>
        <w:t>Особенности формирования п</w:t>
      </w:r>
      <w:r w:rsidR="000F58E8" w:rsidRPr="00CA12F2">
        <w:rPr>
          <w:rFonts w:ascii="Times New Roman" w:hAnsi="Times New Roman" w:cs="Times New Roman"/>
          <w:b/>
          <w:sz w:val="28"/>
          <w:szCs w:val="28"/>
        </w:rPr>
        <w:t xml:space="preserve">омогающих </w:t>
      </w:r>
      <w:r w:rsidR="009020C5" w:rsidRPr="00CA12F2">
        <w:rPr>
          <w:rFonts w:ascii="Times New Roman" w:hAnsi="Times New Roman" w:cs="Times New Roman"/>
          <w:b/>
          <w:sz w:val="28"/>
          <w:szCs w:val="28"/>
        </w:rPr>
        <w:t xml:space="preserve">отношений с детьми, пострадавшими от </w:t>
      </w:r>
      <w:r w:rsidR="000F58E8" w:rsidRPr="00CA12F2">
        <w:rPr>
          <w:rFonts w:ascii="Times New Roman" w:hAnsi="Times New Roman" w:cs="Times New Roman"/>
          <w:b/>
          <w:sz w:val="28"/>
          <w:szCs w:val="28"/>
        </w:rPr>
        <w:t>жестокого отношения</w:t>
      </w:r>
      <w:r w:rsidR="00FF312A" w:rsidRPr="00CA12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(формирования терапевтических отношений с детьми с нарушенной привязанностью)</w:t>
      </w:r>
    </w:p>
    <w:p w:rsidR="000D64F2" w:rsidRPr="00CA12F2" w:rsidRDefault="009020C5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sz w:val="28"/>
          <w:szCs w:val="28"/>
        </w:rPr>
        <w:t xml:space="preserve"> Ребенок, подвергавшийся жестокому обращению, реагирует на окружающих (сверстников, учителей, воспитателей, психологов) способами, отражающими ранние модели привязанности. Если у ребенка сформировалась избегающая модель, то при возможности формирования близких отношений он может игнорировать попытки наладить взаимодействие, пытаясь таким образом избежать отвержения и враждебности, которых он ожидает от окружающих, либо разочарования, которое может возникнуть</w:t>
      </w:r>
      <w:r w:rsidR="000D64F2" w:rsidRPr="00CA12F2">
        <w:rPr>
          <w:rFonts w:ascii="Times New Roman" w:hAnsi="Times New Roman" w:cs="Times New Roman"/>
          <w:sz w:val="28"/>
          <w:szCs w:val="28"/>
        </w:rPr>
        <w:t xml:space="preserve"> при неудачном взаимодействии. Д</w:t>
      </w:r>
      <w:r w:rsidRPr="00CA12F2">
        <w:rPr>
          <w:rFonts w:ascii="Times New Roman" w:hAnsi="Times New Roman" w:cs="Times New Roman"/>
          <w:sz w:val="28"/>
          <w:szCs w:val="28"/>
        </w:rPr>
        <w:t xml:space="preserve">ети, подвергнувшиеся жестокому обращению, а также дети, с которыми родители обращались непоследовательно, то проявляя заботу, то забывая о них, могут общаться с окружающими, проявляя одновременно зависимость и агрессивность, — способ, характерный для </w:t>
      </w:r>
      <w:r w:rsidR="000D64F2" w:rsidRPr="00CA12F2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CA12F2">
        <w:rPr>
          <w:rFonts w:ascii="Times New Roman" w:hAnsi="Times New Roman" w:cs="Times New Roman"/>
          <w:sz w:val="28"/>
          <w:szCs w:val="28"/>
        </w:rPr>
        <w:t xml:space="preserve">сформировавших амбивалентный тип ранней привязанности. При этом ребенок может долго не воспринимать позитивное отношение к себе со стороны других людей как искреннее. Именно изменение эмоционального опыта за счет появления в жизни ребенка принципиально других отношений — доброжелательных, </w:t>
      </w:r>
      <w:r w:rsidRPr="00CA12F2">
        <w:rPr>
          <w:rFonts w:ascii="Times New Roman" w:hAnsi="Times New Roman" w:cs="Times New Roman"/>
          <w:sz w:val="28"/>
          <w:szCs w:val="28"/>
        </w:rPr>
        <w:lastRenderedPageBreak/>
        <w:t xml:space="preserve">позитивных, принимающих — дает возможность коррекции исходной негативной модели отношений. На практике это означает, что если взрослому (например, психологу, социальному работнику) удается сформировать такие отношения с ребенком, преодолев его отвержение и недоверие, то это может привести к тому, что у ребенка изменится отношение к себе и другим людям. Условием действенности таких отношений являются их устойчивость и достаточная продолжительность. Подобные терапевтические отношения не могут устанавливаться ребенком одновременно со многими людьми, они должны быть сосредоточены преимущественно на одном человеке. </w:t>
      </w:r>
    </w:p>
    <w:p w:rsidR="000D64F2" w:rsidRPr="00CA12F2" w:rsidRDefault="009020C5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i/>
          <w:sz w:val="28"/>
          <w:szCs w:val="28"/>
          <w:u w:val="single"/>
        </w:rPr>
        <w:t>Процесс формирования терапевтических отношений с детьми с нарушенной привязанностью имеет определенную динамику</w:t>
      </w:r>
      <w:r w:rsidRPr="00CA12F2">
        <w:rPr>
          <w:rFonts w:ascii="Times New Roman" w:hAnsi="Times New Roman" w:cs="Times New Roman"/>
          <w:sz w:val="28"/>
          <w:szCs w:val="28"/>
        </w:rPr>
        <w:t xml:space="preserve"> и занимает достаточно длительное время. В общем виде эту динамику</w:t>
      </w:r>
      <w:r w:rsidRPr="00CA1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4F2" w:rsidRPr="00CA12F2">
        <w:rPr>
          <w:rFonts w:ascii="Times New Roman" w:hAnsi="Times New Roman" w:cs="Times New Roman"/>
          <w:sz w:val="28"/>
          <w:szCs w:val="28"/>
        </w:rPr>
        <w:t xml:space="preserve">можно описать следующим образом. </w:t>
      </w:r>
    </w:p>
    <w:p w:rsidR="000D64F2" w:rsidRPr="00CA12F2" w:rsidRDefault="009020C5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CA12F2">
        <w:rPr>
          <w:rFonts w:ascii="Times New Roman" w:hAnsi="Times New Roman" w:cs="Times New Roman"/>
          <w:i/>
          <w:sz w:val="28"/>
          <w:szCs w:val="28"/>
          <w:u w:val="single"/>
        </w:rPr>
        <w:t>первом этапе</w:t>
      </w:r>
      <w:r w:rsidRPr="00CA12F2">
        <w:rPr>
          <w:rFonts w:ascii="Times New Roman" w:hAnsi="Times New Roman" w:cs="Times New Roman"/>
          <w:sz w:val="28"/>
          <w:szCs w:val="28"/>
        </w:rPr>
        <w:t xml:space="preserve"> основные усилия должны быть направлены на формирование у ребенка чувства безопасности во взаимодействии; это чувство включает в себя как проявление позитивного отношения к ребенку, внимание к его переживаниям и потребностям, так и снижение тревоги за счет увеличения ориентированности ребенка в том, как и для чего будет происходить процесс его взаимодействия с психологом. Психологическая работа с такими детьми должна быть особенно регулярной и постоянной (желательны одно и то же время, место, день недели и т.п.), чтобы противостоять реальному опыту ребенка, в картине мира которого позитивное отношение к нему обычно бывает непостоянным и ненадежным. Непредсказуемые изменения в графике работы (желательно, чтобы их было как можно меньше) должны быть объяснены ребенку, иначе они могут актуализировать прежние негативные ожидания.</w:t>
      </w:r>
    </w:p>
    <w:p w:rsidR="00103B85" w:rsidRPr="00CA12F2" w:rsidRDefault="009020C5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Pr="00CA12F2">
        <w:rPr>
          <w:rFonts w:ascii="Times New Roman" w:hAnsi="Times New Roman" w:cs="Times New Roman"/>
          <w:i/>
          <w:sz w:val="28"/>
          <w:szCs w:val="28"/>
          <w:u w:val="single"/>
        </w:rPr>
        <w:t>втором этапе</w:t>
      </w:r>
      <w:r w:rsidRPr="00CA12F2">
        <w:rPr>
          <w:rFonts w:ascii="Times New Roman" w:hAnsi="Times New Roman" w:cs="Times New Roman"/>
          <w:sz w:val="28"/>
          <w:szCs w:val="28"/>
        </w:rPr>
        <w:t xml:space="preserve"> работы, после установления доверительных отношений ребенок начинает проверять эти отношения, проявляя гнев, агрессию и т.п. негативные реакции и ожидая возникновения отрицательного отношения к себе. За этим может стоять желание избавиться от тревоги по поводу возникшей зависимости от психолога либо злость на неполное удовлетворение потребности в привязанности, либо воспроизведение семейного сценария близких отношений. Поведение ребенка на этом этапе может принимать самые деструктивные формы, и важно, чтобы были установлены определенные границы этих проявлений. Например, ребенок может начать драться, и психолог должен не позволять ему это делать; важно, чтобы при этом ребенок понял: что бы он ни делал, его не отвергнут, хотя это не значит, что человек, работающий с ним, позволит обращаться с собой насильственным образом. Обсуждение этих эксцессов или ролевое проигрывание их на фоне устойчивых отношений с терапевтом позволяет сформировать более позитивные ожидания и достичь изменений в общении ребенка с окружающими. </w:t>
      </w:r>
    </w:p>
    <w:p w:rsidR="00103B85" w:rsidRPr="00CA12F2" w:rsidRDefault="009020C5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i/>
          <w:sz w:val="28"/>
          <w:szCs w:val="28"/>
          <w:u w:val="single"/>
        </w:rPr>
        <w:t>Третий этап</w:t>
      </w:r>
      <w:r w:rsidRPr="00CA12F2">
        <w:rPr>
          <w:rFonts w:ascii="Times New Roman" w:hAnsi="Times New Roman" w:cs="Times New Roman"/>
          <w:sz w:val="28"/>
          <w:szCs w:val="28"/>
        </w:rPr>
        <w:t xml:space="preserve"> — заключительный, на этом этапе ребенок может воспринять прекращение работы как подтверждение того, что его рано или </w:t>
      </w:r>
      <w:r w:rsidRPr="00CA12F2">
        <w:rPr>
          <w:rFonts w:ascii="Times New Roman" w:hAnsi="Times New Roman" w:cs="Times New Roman"/>
          <w:sz w:val="28"/>
          <w:szCs w:val="28"/>
        </w:rPr>
        <w:lastRenderedPageBreak/>
        <w:t>поздно бросят. Усилия психолога должны быть направлены на то, чтобы подготовить ребе</w:t>
      </w:r>
      <w:r w:rsidR="00103B85" w:rsidRPr="00CA12F2">
        <w:rPr>
          <w:rFonts w:ascii="Times New Roman" w:hAnsi="Times New Roman" w:cs="Times New Roman"/>
          <w:sz w:val="28"/>
          <w:szCs w:val="28"/>
        </w:rPr>
        <w:t>нка к окончанию работы. Важно, ч</w:t>
      </w:r>
      <w:r w:rsidRPr="00CA12F2">
        <w:rPr>
          <w:rFonts w:ascii="Times New Roman" w:hAnsi="Times New Roman" w:cs="Times New Roman"/>
          <w:sz w:val="28"/>
          <w:szCs w:val="28"/>
        </w:rPr>
        <w:t>тобы ребенок понял, что завершение работы обусловлено тем, что он достиг успехов, а не тем, что он неправильно себя ведет или недостаточно хороший. Многие дети реагируют на завершение работы временным ухудшением поведения (по</w:t>
      </w:r>
      <w:r w:rsidR="00103B85" w:rsidRPr="00CA12F2">
        <w:rPr>
          <w:rFonts w:ascii="Times New Roman" w:hAnsi="Times New Roman" w:cs="Times New Roman"/>
          <w:sz w:val="28"/>
          <w:szCs w:val="28"/>
        </w:rPr>
        <w:t>ка я буду плохо себя вести, со м</w:t>
      </w:r>
      <w:r w:rsidRPr="00CA12F2">
        <w:rPr>
          <w:rFonts w:ascii="Times New Roman" w:hAnsi="Times New Roman" w:cs="Times New Roman"/>
          <w:sz w:val="28"/>
          <w:szCs w:val="28"/>
        </w:rPr>
        <w:t>ной будут общаться и работать).</w:t>
      </w:r>
    </w:p>
    <w:p w:rsidR="00103B85" w:rsidRPr="00CA12F2" w:rsidRDefault="009020C5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sz w:val="28"/>
          <w:szCs w:val="28"/>
        </w:rPr>
        <w:t xml:space="preserve">Таким образом, при столкновении с теми или иными трудностями </w:t>
      </w:r>
      <w:r w:rsidR="00103B85" w:rsidRPr="00CA12F2">
        <w:rPr>
          <w:rFonts w:ascii="Times New Roman" w:hAnsi="Times New Roman" w:cs="Times New Roman"/>
          <w:sz w:val="28"/>
          <w:szCs w:val="28"/>
        </w:rPr>
        <w:t>во</w:t>
      </w:r>
      <w:r w:rsidRPr="00CA12F2">
        <w:rPr>
          <w:rFonts w:ascii="Times New Roman" w:hAnsi="Times New Roman" w:cs="Times New Roman"/>
          <w:sz w:val="28"/>
          <w:szCs w:val="28"/>
        </w:rPr>
        <w:t xml:space="preserve"> взаимодействии с детьми необходимо</w:t>
      </w:r>
      <w:r w:rsidR="00103B85" w:rsidRPr="00CA12F2">
        <w:rPr>
          <w:rFonts w:ascii="Times New Roman" w:hAnsi="Times New Roman" w:cs="Times New Roman"/>
          <w:sz w:val="28"/>
          <w:szCs w:val="28"/>
        </w:rPr>
        <w:t xml:space="preserve"> учитывать, что дети могут веся </w:t>
      </w:r>
      <w:proofErr w:type="gramStart"/>
      <w:r w:rsidR="00103B85" w:rsidRPr="00CA12F2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103B85" w:rsidRPr="00CA12F2">
        <w:rPr>
          <w:rFonts w:ascii="Times New Roman" w:hAnsi="Times New Roman" w:cs="Times New Roman"/>
          <w:sz w:val="28"/>
          <w:szCs w:val="28"/>
        </w:rPr>
        <w:t xml:space="preserve"> </w:t>
      </w:r>
      <w:r w:rsidRPr="00CA12F2">
        <w:rPr>
          <w:rFonts w:ascii="Times New Roman" w:hAnsi="Times New Roman" w:cs="Times New Roman"/>
          <w:sz w:val="28"/>
          <w:szCs w:val="28"/>
        </w:rPr>
        <w:t xml:space="preserve">агрессивно пли избегать контактов со взрослыми не в силу </w:t>
      </w:r>
      <w:r w:rsidR="00103B85" w:rsidRPr="00CA12F2">
        <w:rPr>
          <w:rFonts w:ascii="Times New Roman" w:hAnsi="Times New Roman" w:cs="Times New Roman"/>
          <w:sz w:val="28"/>
          <w:szCs w:val="28"/>
        </w:rPr>
        <w:t>«</w:t>
      </w:r>
      <w:r w:rsidRPr="00CA12F2">
        <w:rPr>
          <w:rFonts w:ascii="Times New Roman" w:hAnsi="Times New Roman" w:cs="Times New Roman"/>
          <w:sz w:val="28"/>
          <w:szCs w:val="28"/>
        </w:rPr>
        <w:t xml:space="preserve">испорченности» и «неблагодарности», а в связи со стремлением сохранить устойчивое представление о себе и окружающих в соответствии с </w:t>
      </w:r>
      <w:r w:rsidR="00103B85" w:rsidRPr="00CA12F2">
        <w:rPr>
          <w:rFonts w:ascii="Times New Roman" w:hAnsi="Times New Roman" w:cs="Times New Roman"/>
          <w:sz w:val="28"/>
          <w:szCs w:val="28"/>
        </w:rPr>
        <w:t>тем</w:t>
      </w:r>
      <w:r w:rsidRPr="00CA12F2">
        <w:rPr>
          <w:rFonts w:ascii="Times New Roman" w:hAnsi="Times New Roman" w:cs="Times New Roman"/>
          <w:sz w:val="28"/>
          <w:szCs w:val="28"/>
        </w:rPr>
        <w:t xml:space="preserve"> опытом, который они получили на более ранних этапах жизни. </w:t>
      </w:r>
    </w:p>
    <w:p w:rsidR="00111F85" w:rsidRPr="00CA12F2" w:rsidRDefault="009020C5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sz w:val="28"/>
          <w:szCs w:val="28"/>
        </w:rPr>
        <w:t>Как показывает практика, никакая психологическая, педагогически и социальная помощь не принимается ребенком и не приводи</w:t>
      </w:r>
      <w:r w:rsidR="00103B85" w:rsidRPr="00CA12F2">
        <w:rPr>
          <w:rFonts w:ascii="Times New Roman" w:hAnsi="Times New Roman" w:cs="Times New Roman"/>
          <w:sz w:val="28"/>
          <w:szCs w:val="28"/>
        </w:rPr>
        <w:t>т к ста</w:t>
      </w:r>
      <w:r w:rsidRPr="00CA12F2">
        <w:rPr>
          <w:rFonts w:ascii="Times New Roman" w:hAnsi="Times New Roman" w:cs="Times New Roman"/>
          <w:sz w:val="28"/>
          <w:szCs w:val="28"/>
        </w:rPr>
        <w:t>бильным позитивным результатам, если она не основана на устойчивых, безопасных и принимающих отн</w:t>
      </w:r>
      <w:r w:rsidR="00103B85" w:rsidRPr="00CA12F2">
        <w:rPr>
          <w:rFonts w:ascii="Times New Roman" w:hAnsi="Times New Roman" w:cs="Times New Roman"/>
          <w:sz w:val="28"/>
          <w:szCs w:val="28"/>
        </w:rPr>
        <w:t>ошениях со взрослым. В то же время</w:t>
      </w:r>
      <w:r w:rsidRPr="00CA12F2">
        <w:rPr>
          <w:rFonts w:ascii="Times New Roman" w:hAnsi="Times New Roman" w:cs="Times New Roman"/>
          <w:sz w:val="28"/>
          <w:szCs w:val="28"/>
        </w:rPr>
        <w:t xml:space="preserve"> именно эти отношения являются и основным «лекарством», </w:t>
      </w:r>
      <w:r w:rsidR="00103B85" w:rsidRPr="00CA12F2">
        <w:rPr>
          <w:rFonts w:ascii="Times New Roman" w:hAnsi="Times New Roman" w:cs="Times New Roman"/>
          <w:sz w:val="28"/>
          <w:szCs w:val="28"/>
        </w:rPr>
        <w:t>позволяю</w:t>
      </w:r>
      <w:r w:rsidRPr="00CA12F2">
        <w:rPr>
          <w:rFonts w:ascii="Times New Roman" w:hAnsi="Times New Roman" w:cs="Times New Roman"/>
          <w:sz w:val="28"/>
          <w:szCs w:val="28"/>
        </w:rPr>
        <w:t xml:space="preserve">щим корректировать исходные </w:t>
      </w:r>
      <w:r w:rsidR="00103B85" w:rsidRPr="00CA12F2">
        <w:rPr>
          <w:rFonts w:ascii="Times New Roman" w:hAnsi="Times New Roman" w:cs="Times New Roman"/>
          <w:sz w:val="28"/>
          <w:szCs w:val="28"/>
        </w:rPr>
        <w:t>представления ребенка о себе и ми</w:t>
      </w:r>
      <w:r w:rsidRPr="00CA12F2">
        <w:rPr>
          <w:rFonts w:ascii="Times New Roman" w:hAnsi="Times New Roman" w:cs="Times New Roman"/>
          <w:sz w:val="28"/>
          <w:szCs w:val="28"/>
        </w:rPr>
        <w:t>ре. Ребенок научается устанавливать близкие и доверительные от</w:t>
      </w:r>
      <w:r w:rsidR="00103B85" w:rsidRPr="00CA12F2">
        <w:rPr>
          <w:rFonts w:ascii="Times New Roman" w:hAnsi="Times New Roman" w:cs="Times New Roman"/>
          <w:sz w:val="28"/>
          <w:szCs w:val="28"/>
        </w:rPr>
        <w:t>нош</w:t>
      </w:r>
      <w:r w:rsidRPr="00CA12F2">
        <w:rPr>
          <w:rFonts w:ascii="Times New Roman" w:hAnsi="Times New Roman" w:cs="Times New Roman"/>
          <w:sz w:val="28"/>
          <w:szCs w:val="28"/>
        </w:rPr>
        <w:t>ения с окружающими только в том случае, если взрослые последо</w:t>
      </w:r>
      <w:r w:rsidR="00111F85" w:rsidRPr="00CA12F2">
        <w:rPr>
          <w:rFonts w:ascii="Times New Roman" w:hAnsi="Times New Roman" w:cs="Times New Roman"/>
          <w:sz w:val="28"/>
          <w:szCs w:val="28"/>
        </w:rPr>
        <w:t>ват</w:t>
      </w:r>
      <w:r w:rsidRPr="00CA12F2">
        <w:rPr>
          <w:rFonts w:ascii="Times New Roman" w:hAnsi="Times New Roman" w:cs="Times New Roman"/>
          <w:sz w:val="28"/>
          <w:szCs w:val="28"/>
        </w:rPr>
        <w:t xml:space="preserve">ельно и целенаправленно стараются установить такие отношения с </w:t>
      </w:r>
      <w:r w:rsidR="00111F85" w:rsidRPr="00CA12F2">
        <w:rPr>
          <w:rFonts w:ascii="Times New Roman" w:hAnsi="Times New Roman" w:cs="Times New Roman"/>
          <w:sz w:val="28"/>
          <w:szCs w:val="28"/>
        </w:rPr>
        <w:t>ребен</w:t>
      </w:r>
      <w:r w:rsidRPr="00CA12F2">
        <w:rPr>
          <w:rFonts w:ascii="Times New Roman" w:hAnsi="Times New Roman" w:cs="Times New Roman"/>
          <w:sz w:val="28"/>
          <w:szCs w:val="28"/>
        </w:rPr>
        <w:t xml:space="preserve">ком, несмотря на все возникающие в ходе этого сложности. </w:t>
      </w:r>
    </w:p>
    <w:p w:rsidR="00CA12F2" w:rsidRDefault="009020C5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12F2">
        <w:rPr>
          <w:rFonts w:ascii="Times New Roman" w:hAnsi="Times New Roman" w:cs="Times New Roman"/>
          <w:sz w:val="28"/>
          <w:szCs w:val="28"/>
        </w:rPr>
        <w:t xml:space="preserve">Создание отношений, которые позволяют ребенку компенсировать </w:t>
      </w:r>
      <w:r w:rsidR="00111F85" w:rsidRPr="00CA12F2">
        <w:rPr>
          <w:rFonts w:ascii="Times New Roman" w:hAnsi="Times New Roman" w:cs="Times New Roman"/>
          <w:sz w:val="28"/>
          <w:szCs w:val="28"/>
        </w:rPr>
        <w:t>негативный</w:t>
      </w:r>
      <w:r w:rsidRPr="00CA12F2">
        <w:rPr>
          <w:rFonts w:ascii="Times New Roman" w:hAnsi="Times New Roman" w:cs="Times New Roman"/>
          <w:sz w:val="28"/>
          <w:szCs w:val="28"/>
        </w:rPr>
        <w:t xml:space="preserve"> </w:t>
      </w:r>
      <w:r w:rsidR="00111F85" w:rsidRPr="00CA12F2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CA12F2">
        <w:rPr>
          <w:rFonts w:ascii="Times New Roman" w:hAnsi="Times New Roman" w:cs="Times New Roman"/>
          <w:sz w:val="28"/>
          <w:szCs w:val="28"/>
        </w:rPr>
        <w:t xml:space="preserve">опыт общения со </w:t>
      </w:r>
      <w:r w:rsidR="00111F85" w:rsidRPr="00CA12F2">
        <w:rPr>
          <w:rFonts w:ascii="Times New Roman" w:hAnsi="Times New Roman" w:cs="Times New Roman"/>
          <w:sz w:val="28"/>
          <w:szCs w:val="28"/>
        </w:rPr>
        <w:t>взрослым, осуществляющим уход за ним</w:t>
      </w:r>
      <w:r w:rsidRPr="00CA12F2">
        <w:rPr>
          <w:rFonts w:ascii="Times New Roman" w:hAnsi="Times New Roman" w:cs="Times New Roman"/>
          <w:sz w:val="28"/>
          <w:szCs w:val="28"/>
        </w:rPr>
        <w:t>, является целью и условием оказания психологической помощи</w:t>
      </w:r>
      <w:r w:rsidR="00111F85" w:rsidRPr="00CA12F2">
        <w:rPr>
          <w:rFonts w:ascii="Times New Roman" w:hAnsi="Times New Roman" w:cs="Times New Roman"/>
          <w:sz w:val="28"/>
          <w:szCs w:val="28"/>
        </w:rPr>
        <w:t xml:space="preserve"> детям с нарушенной привязанностью.</w:t>
      </w:r>
    </w:p>
    <w:p w:rsidR="00CA12F2" w:rsidRPr="00CA12F2" w:rsidRDefault="00CA12F2" w:rsidP="00CA12F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0D77" w:rsidRPr="00CA12F2" w:rsidRDefault="00110D77" w:rsidP="00CA12F2">
      <w:pPr>
        <w:pStyle w:val="a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sz w:val="28"/>
          <w:szCs w:val="28"/>
        </w:rPr>
        <w:t xml:space="preserve"> Восстановление при соприкосновении с травмой, упражнение </w:t>
      </w:r>
      <w:r w:rsidR="001E4938" w:rsidRPr="00CA12F2">
        <w:rPr>
          <w:rFonts w:ascii="Times New Roman" w:eastAsia="Calibri" w:hAnsi="Times New Roman" w:cs="Times New Roman"/>
          <w:b/>
          <w:sz w:val="28"/>
          <w:szCs w:val="28"/>
        </w:rPr>
        <w:t xml:space="preserve">на релаксацию </w:t>
      </w:r>
      <w:r w:rsidRPr="00CA12F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E4938" w:rsidRPr="00CA12F2">
        <w:rPr>
          <w:rFonts w:ascii="Times New Roman" w:eastAsia="Calibri" w:hAnsi="Times New Roman" w:cs="Times New Roman"/>
          <w:b/>
          <w:sz w:val="28"/>
          <w:szCs w:val="28"/>
        </w:rPr>
        <w:t>Цветок</w:t>
      </w:r>
      <w:r w:rsidRPr="00CA12F2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110D77" w:rsidRPr="00CA12F2" w:rsidRDefault="00110D7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12F2">
        <w:rPr>
          <w:rFonts w:ascii="Times New Roman" w:eastAsia="Calibri" w:hAnsi="Times New Roman" w:cs="Times New Roman"/>
          <w:sz w:val="28"/>
          <w:szCs w:val="28"/>
          <w:u w:val="single"/>
        </w:rPr>
        <w:t>Цель –</w:t>
      </w:r>
      <w:r w:rsidR="001E4938" w:rsidRPr="00CA12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A12F2">
        <w:rPr>
          <w:rFonts w:ascii="Times New Roman" w:eastAsia="Calibri" w:hAnsi="Times New Roman" w:cs="Times New Roman"/>
          <w:sz w:val="28"/>
          <w:szCs w:val="28"/>
          <w:u w:val="single"/>
        </w:rPr>
        <w:t>снятие эмоционального напряжения</w:t>
      </w:r>
      <w:r w:rsidR="001E4938" w:rsidRPr="00CA12F2">
        <w:rPr>
          <w:rFonts w:ascii="Times New Roman" w:eastAsia="Calibri" w:hAnsi="Times New Roman" w:cs="Times New Roman"/>
          <w:sz w:val="28"/>
          <w:szCs w:val="28"/>
          <w:u w:val="single"/>
        </w:rPr>
        <w:t>, оптимизация эмоционального состояния</w:t>
      </w:r>
      <w:r w:rsidRPr="00CA12F2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964309" w:rsidRPr="00CA12F2" w:rsidRDefault="001E4938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Инструкция: </w:t>
      </w:r>
      <w:r w:rsidRPr="00CA12F2">
        <w:rPr>
          <w:rFonts w:ascii="Times New Roman" w:eastAsia="Calibri" w:hAnsi="Times New Roman" w:cs="Times New Roman"/>
          <w:sz w:val="28"/>
          <w:szCs w:val="28"/>
        </w:rPr>
        <w:t>Ведущий включает спокойную расслабляющую музыку и говорит: «С</w:t>
      </w:r>
      <w:r w:rsidR="00F65255" w:rsidRPr="00CA12F2">
        <w:rPr>
          <w:rFonts w:ascii="Times New Roman" w:eastAsia="Calibri" w:hAnsi="Times New Roman" w:cs="Times New Roman"/>
          <w:sz w:val="28"/>
          <w:szCs w:val="28"/>
        </w:rPr>
        <w:t xml:space="preserve">ядьте на корточки, опустите голову и руки. Представьте, что вы семечки, из которых вырастут прекрасные цветы. Вот теплый лучик солнца достиг земли и согрел в ней семечки. Из семечка проклюнулся росток. Из ростка вырос прекрасный цветок. Встаньте, поднимите и разведите руки в стороны. Нежится цветок на солнышке. Подставляет теплю и свету каждый лепесток, поворачивая голову вслед за солнцем. Приподнимите подбородок, представьте, что вы смотрите на солнышко из-под опущенных век, улыбнитесь, </w:t>
      </w:r>
      <w:r w:rsidR="00DC122B" w:rsidRPr="00CA12F2">
        <w:rPr>
          <w:rFonts w:ascii="Times New Roman" w:eastAsia="Calibri" w:hAnsi="Times New Roman" w:cs="Times New Roman"/>
          <w:sz w:val="28"/>
          <w:szCs w:val="28"/>
        </w:rPr>
        <w:t>медленно поворачивайте голову вправо-влево.</w:t>
      </w:r>
    </w:p>
    <w:p w:rsidR="00CA12F2" w:rsidRDefault="00DC122B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sz w:val="28"/>
          <w:szCs w:val="28"/>
        </w:rPr>
        <w:t>А теперь расскажите, что вы почувствовали, когда были цветком».</w:t>
      </w:r>
    </w:p>
    <w:p w:rsidR="00CA12F2" w:rsidRPr="00CA12F2" w:rsidRDefault="00CA12F2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10D77" w:rsidRPr="00CA12F2" w:rsidRDefault="00110D77" w:rsidP="00CA12F2">
      <w:pPr>
        <w:pStyle w:val="a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b/>
          <w:sz w:val="28"/>
          <w:szCs w:val="28"/>
        </w:rPr>
        <w:t xml:space="preserve"> Подведение итогов.</w:t>
      </w:r>
    </w:p>
    <w:p w:rsidR="006E3644" w:rsidRPr="00CA12F2" w:rsidRDefault="00110D77" w:rsidP="00CA1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F2">
        <w:rPr>
          <w:rFonts w:ascii="Times New Roman" w:eastAsia="Calibri" w:hAnsi="Times New Roman" w:cs="Times New Roman"/>
          <w:sz w:val="28"/>
          <w:szCs w:val="28"/>
        </w:rPr>
        <w:t>Каждый участник рассказывает о своем самочувствии, настроении, о том, что понравилось ему на этом занятии.</w:t>
      </w:r>
    </w:p>
    <w:sectPr w:rsidR="006E3644" w:rsidRPr="00CA12F2" w:rsidSect="0010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2CCD"/>
    <w:multiLevelType w:val="hybridMultilevel"/>
    <w:tmpl w:val="E91C7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11F7"/>
    <w:multiLevelType w:val="multilevel"/>
    <w:tmpl w:val="D348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63200"/>
    <w:multiLevelType w:val="multilevel"/>
    <w:tmpl w:val="2780AB4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  <w:b/>
        <w:u w:val="non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  <w:u w:val="none"/>
      </w:rPr>
    </w:lvl>
  </w:abstractNum>
  <w:abstractNum w:abstractNumId="3" w15:restartNumberingAfterBreak="0">
    <w:nsid w:val="478E458E"/>
    <w:multiLevelType w:val="hybridMultilevel"/>
    <w:tmpl w:val="62CC9EA2"/>
    <w:lvl w:ilvl="0" w:tplc="14F8A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402C5"/>
    <w:multiLevelType w:val="multilevel"/>
    <w:tmpl w:val="A0F440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A244082"/>
    <w:multiLevelType w:val="multilevel"/>
    <w:tmpl w:val="FAF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C447A"/>
    <w:multiLevelType w:val="multilevel"/>
    <w:tmpl w:val="915A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525"/>
    <w:rsid w:val="00021096"/>
    <w:rsid w:val="000A65CF"/>
    <w:rsid w:val="000D64F2"/>
    <w:rsid w:val="000F58E8"/>
    <w:rsid w:val="00103B85"/>
    <w:rsid w:val="00110D77"/>
    <w:rsid w:val="00111F85"/>
    <w:rsid w:val="0011512D"/>
    <w:rsid w:val="00115771"/>
    <w:rsid w:val="00135902"/>
    <w:rsid w:val="00165A71"/>
    <w:rsid w:val="001C7D1C"/>
    <w:rsid w:val="001E4938"/>
    <w:rsid w:val="001E5A33"/>
    <w:rsid w:val="001F1C4B"/>
    <w:rsid w:val="001F7563"/>
    <w:rsid w:val="00257FF5"/>
    <w:rsid w:val="002A688A"/>
    <w:rsid w:val="002E3C8E"/>
    <w:rsid w:val="00304023"/>
    <w:rsid w:val="003077CE"/>
    <w:rsid w:val="00444398"/>
    <w:rsid w:val="0047595D"/>
    <w:rsid w:val="00480983"/>
    <w:rsid w:val="0051069F"/>
    <w:rsid w:val="005206A7"/>
    <w:rsid w:val="005339BD"/>
    <w:rsid w:val="005B1256"/>
    <w:rsid w:val="005B5E76"/>
    <w:rsid w:val="00637254"/>
    <w:rsid w:val="00650EB7"/>
    <w:rsid w:val="006C284C"/>
    <w:rsid w:val="006E3644"/>
    <w:rsid w:val="006F00A4"/>
    <w:rsid w:val="007C78A8"/>
    <w:rsid w:val="007F672F"/>
    <w:rsid w:val="00821594"/>
    <w:rsid w:val="00882F41"/>
    <w:rsid w:val="008E447B"/>
    <w:rsid w:val="009020C5"/>
    <w:rsid w:val="00915525"/>
    <w:rsid w:val="00922276"/>
    <w:rsid w:val="009304EC"/>
    <w:rsid w:val="00937503"/>
    <w:rsid w:val="00964309"/>
    <w:rsid w:val="009F4212"/>
    <w:rsid w:val="009F7730"/>
    <w:rsid w:val="00A224FC"/>
    <w:rsid w:val="00AD5112"/>
    <w:rsid w:val="00AF45A6"/>
    <w:rsid w:val="00B42C31"/>
    <w:rsid w:val="00BB2007"/>
    <w:rsid w:val="00BE649F"/>
    <w:rsid w:val="00CA12F2"/>
    <w:rsid w:val="00CA3FCC"/>
    <w:rsid w:val="00CE0ED2"/>
    <w:rsid w:val="00D3039E"/>
    <w:rsid w:val="00D53AEF"/>
    <w:rsid w:val="00D901D3"/>
    <w:rsid w:val="00DB6E55"/>
    <w:rsid w:val="00DC122B"/>
    <w:rsid w:val="00DD4268"/>
    <w:rsid w:val="00DD60CF"/>
    <w:rsid w:val="00E230D8"/>
    <w:rsid w:val="00E959C3"/>
    <w:rsid w:val="00EA1930"/>
    <w:rsid w:val="00F30F32"/>
    <w:rsid w:val="00F65255"/>
    <w:rsid w:val="00FB6E3A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E8BF"/>
  <w15:docId w15:val="{7CE3935B-6939-4990-B579-5A843A05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3%D1%80%D0%B5%D1%81%D1%81%D0%B8%D0%B2%D0%BD%D0%BE%D1%81%D1%82%D1%8C" TargetMode="External"/><Relationship Id="rId13" Type="http://schemas.openxmlformats.org/officeDocument/2006/relationships/hyperlink" Target="https://ru.wikipedia.org/wiki/%D0%94%D0%BE%D0%B2%D0%B5%D1%80%D0%B8%D0%B5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8%D0%BC%D0%B8%D0%BA%D0%B0" TargetMode="External"/><Relationship Id="rId12" Type="http://schemas.openxmlformats.org/officeDocument/2006/relationships/hyperlink" Target="https://ru.wikipedia.org/wiki/%D0%A0%D0%B5%D0%B0%D0%BA%D1%82%D0%B8%D0%B2%D0%BD%D0%BE%D0%B5_%D1%80%D0%B0%D1%81%D1%81%D1%82%D1%80%D0%BE%D0%B9%D1%81%D1%82%D0%B2%D0%BE_%D0%BF%D1%80%D0%B8%D0%B2%D1%8F%D0%B7%D0%B0%D0%BD%D0%BD%D0%BE%D1%81%D1%82%D0%B8" TargetMode="External"/><Relationship Id="rId17" Type="http://schemas.openxmlformats.org/officeDocument/2006/relationships/hyperlink" Target="https://ru.wikipedia.org/wiki/%D0%AD%D1%80%D0%B8%D0%BA%D1%81%D0%BE%D0%BD,_%D0%AD%D1%80%D0%B8%D0%BA_%D0%A5%D0%BE%D0%BC%D0%B1%D1%83%D1%80%D0%B3%D0%B5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5%D0%B0%D1%80%D0%BB%D0%BE%D1%83,_%D0%93%D0%B0%D1%80%D1%80%D0%B8_%D0%A4%D1%80%D0%B5%D0%B4%D0%B5%D1%80%D0%B8%D0%B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B%D0%BA%D0%B0%D1%8F_%D0%BC%D0%BE%D1%82%D0%BE%D1%80%D0%B8%D0%BA%D0%B0" TargetMode="External"/><Relationship Id="rId11" Type="http://schemas.openxmlformats.org/officeDocument/2006/relationships/hyperlink" Target="https://ru.wikipedia.org/wiki/%D0%94%D0%B5%D1%82%D1%81%D0%BA%D0%B8%D0%B9_%D0%B4%D0%BE%D0%BC" TargetMode="External"/><Relationship Id="rId5" Type="http://schemas.openxmlformats.org/officeDocument/2006/relationships/hyperlink" Target="https://ru.wikipedia.org/wiki/%D0%AD%D1%80%D0%B8%D0%BA%D1%81%D0%BE%D0%BD,_%D0%AD%D1%80%D0%B8%D0%BA_%D0%A5%D0%BE%D0%BC%D0%B1%D1%83%D1%80%D0%B3%D0%B5%D1%80" TargetMode="External"/><Relationship Id="rId15" Type="http://schemas.openxmlformats.org/officeDocument/2006/relationships/hyperlink" Target="https://ru.wikipedia.org/wiki/%D0%9F%D1%80%D0%B8%D1%80%D0%BE%D0%B4%D0%B0_%D0%BB%D1%8E%D0%B1%D0%B2%D0%B8" TargetMode="External"/><Relationship Id="rId10" Type="http://schemas.openxmlformats.org/officeDocument/2006/relationships/hyperlink" Target="https://ru.wikipedia.org/wiki/%D0%91%D0%B5%D1%80%D0%B5%D0%BC%D0%B5%D0%BD%D0%BD%D0%BE%D1%81%D1%82%D1%8C_%D0%B8_%D0%BF%D1%81%D0%B8%D1%85%D0%BE%D0%B0%D0%BA%D1%82%D0%B8%D0%B2%D0%BD%D1%8B%D0%B5_%D0%B2%D0%B5%D1%89%D0%B5%D1%81%D1%82%D0%B2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8%D1%80%D0%BE%D1%82%D0%B0" TargetMode="External"/><Relationship Id="rId14" Type="http://schemas.openxmlformats.org/officeDocument/2006/relationships/hyperlink" Target="https://ru.wikipedia.org/wiki/%D0%9F%D1%80%D0%BE%D0%B5%D0%BA%D1%86%D0%B8%D1%8F_(%D0%BF%D1%81%D0%B8%D1%85%D0%BE%D0%BB%D0%BE%D0%B3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8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dcterms:created xsi:type="dcterms:W3CDTF">2024-02-07T01:06:00Z</dcterms:created>
  <dcterms:modified xsi:type="dcterms:W3CDTF">2024-02-11T20:47:00Z</dcterms:modified>
</cp:coreProperties>
</file>