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89" w:rsidRDefault="00A21389" w:rsidP="00A21389">
      <w:pPr>
        <w:spacing w:before="1"/>
        <w:ind w:left="102" w:right="739"/>
        <w:rPr>
          <w:sz w:val="20"/>
        </w:rPr>
      </w:pPr>
      <w:r>
        <w:rPr>
          <w:sz w:val="20"/>
        </w:rPr>
        <w:t xml:space="preserve">ЧОУ ДПО </w:t>
      </w:r>
      <w:proofErr w:type="spellStart"/>
      <w:r>
        <w:rPr>
          <w:sz w:val="20"/>
        </w:rPr>
        <w:t>ИПКиПП</w:t>
      </w:r>
      <w:proofErr w:type="spellEnd"/>
      <w:r>
        <w:rPr>
          <w:sz w:val="20"/>
        </w:rPr>
        <w:t xml:space="preserve">, </w:t>
      </w:r>
      <w:r w:rsidRPr="00A21389">
        <w:rPr>
          <w:sz w:val="20"/>
        </w:rPr>
        <w:t>Обучение детей с ОВЗ на уроках физической культуры совместно с детьми из основной группы здоровья в рамках ФГОС ООО, ФГОС СОО</w:t>
      </w:r>
    </w:p>
    <w:p w:rsidR="00A21389" w:rsidRDefault="00A21389" w:rsidP="00A21389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5223510" cy="1270"/>
                <wp:effectExtent l="13970" t="7620" r="10795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35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6"/>
                            <a:gd name="T2" fmla="+- 0 9927 1702"/>
                            <a:gd name="T3" fmla="*/ T2 w 8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6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8.15pt;width:41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" path="m,l8225,e" filled="f" strokeweight=".37253mm">
                <v:stroke dashstyle="dash"/>
                <v:path arrowok="t" o:connecttype="custom" o:connectlocs="0,0;5222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6350000</wp:posOffset>
                </wp:positionH>
                <wp:positionV relativeFrom="paragraph">
                  <wp:posOffset>103505</wp:posOffset>
                </wp:positionV>
                <wp:extent cx="153035" cy="1270"/>
                <wp:effectExtent l="15875" t="7620" r="1206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>
                            <a:gd name="T0" fmla="+- 0 10000 10000"/>
                            <a:gd name="T1" fmla="*/ T0 w 241"/>
                            <a:gd name="T2" fmla="+- 0 10241 10000"/>
                            <a:gd name="T3" fmla="*/ T2 w 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">
                              <a:moveTo>
                                <a:pt x="0" y="0"/>
                              </a:moveTo>
                              <a:lnTo>
                                <a:pt x="24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00pt;margin-top:8.15pt;width:1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" path="m,l241,e" filled="f" strokeweight=".37253mm">
                <v:stroke dashstyle="dash"/>
                <v:path arrowok="t" o:connecttype="custom" o:connectlocs="0,0;153035,0" o:connectangles="0,0"/>
                <w10:wrap type="topAndBottom" anchorx="page"/>
              </v:shape>
            </w:pict>
          </mc:Fallback>
        </mc:AlternateContent>
      </w:r>
    </w:p>
    <w:p w:rsidR="00A21389" w:rsidRDefault="00A21389" w:rsidP="00A21389">
      <w:pPr>
        <w:pStyle w:val="a3"/>
        <w:spacing w:before="102"/>
        <w:ind w:left="2392" w:right="105" w:firstLine="3430"/>
        <w:jc w:val="right"/>
      </w:pPr>
      <w:r>
        <w:t>Пархоменко Юлия Валерьевна,</w:t>
      </w:r>
      <w:r>
        <w:rPr>
          <w:spacing w:val="-64"/>
        </w:rPr>
        <w:t xml:space="preserve"> </w:t>
      </w:r>
      <w:r>
        <w:t>учитель физической культуры, высшая квалификационная категория,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станицы Терской,</w:t>
      </w:r>
      <w:r>
        <w:rPr>
          <w:spacing w:val="-4"/>
        </w:rPr>
        <w:t xml:space="preserve"> </w:t>
      </w:r>
      <w:r>
        <w:t>Моздокский район,</w:t>
      </w:r>
      <w:r>
        <w:rPr>
          <w:spacing w:val="-2"/>
        </w:rPr>
        <w:t xml:space="preserve"> </w:t>
      </w:r>
      <w:r>
        <w:t>Республика Северная Осети</w:t>
      </w:r>
      <w:proofErr w:type="gramStart"/>
      <w:r>
        <w:t>я-</w:t>
      </w:r>
      <w:proofErr w:type="gramEnd"/>
      <w:r>
        <w:t xml:space="preserve"> Алания,</w:t>
      </w:r>
      <w:r>
        <w:rPr>
          <w:spacing w:val="-3"/>
        </w:rPr>
        <w:t xml:space="preserve"> </w:t>
      </w:r>
      <w:r>
        <w:t>РФ</w:t>
      </w:r>
    </w:p>
    <w:p w:rsidR="00A21389" w:rsidRDefault="00A21389" w:rsidP="00A21389">
      <w:pPr>
        <w:pStyle w:val="a3"/>
        <w:ind w:left="0"/>
      </w:pPr>
    </w:p>
    <w:p w:rsidR="00CF6C6B" w:rsidRPr="00B16A2F" w:rsidRDefault="00CF6C6B" w:rsidP="00B16A2F">
      <w:pPr>
        <w:spacing w:line="360" w:lineRule="auto"/>
        <w:jc w:val="center"/>
        <w:rPr>
          <w:rFonts w:eastAsia="Arial Unicode MS"/>
          <w:b/>
          <w:sz w:val="24"/>
          <w:szCs w:val="24"/>
        </w:rPr>
      </w:pPr>
      <w:r w:rsidRPr="00B16A2F">
        <w:rPr>
          <w:rFonts w:eastAsia="Arial Unicode MS"/>
          <w:b/>
          <w:sz w:val="24"/>
          <w:szCs w:val="24"/>
        </w:rPr>
        <w:t xml:space="preserve">Обучение детей с ограниченными возможностями здоровья на уроках физической культуры </w:t>
      </w:r>
    </w:p>
    <w:p w:rsidR="00CF6C6B" w:rsidRPr="00B16A2F" w:rsidRDefault="00CF6C6B" w:rsidP="00B16A2F">
      <w:pPr>
        <w:spacing w:line="360" w:lineRule="auto"/>
        <w:rPr>
          <w:rFonts w:eastAsia="Arial Unicode MS"/>
          <w:color w:val="000000"/>
          <w:sz w:val="24"/>
          <w:szCs w:val="24"/>
        </w:rPr>
      </w:pPr>
    </w:p>
    <w:p w:rsidR="00E27AF3" w:rsidRDefault="00CF6C6B" w:rsidP="00B16A2F">
      <w:pPr>
        <w:widowControl/>
        <w:numPr>
          <w:ilvl w:val="0"/>
          <w:numId w:val="2"/>
        </w:numPr>
        <w:autoSpaceDE/>
        <w:autoSpaceDN/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 xml:space="preserve">       Краткая аннотация работы.</w:t>
      </w:r>
    </w:p>
    <w:p w:rsidR="003E682E" w:rsidRDefault="00CF6C6B" w:rsidP="003E682E">
      <w:pPr>
        <w:widowControl/>
        <w:numPr>
          <w:ilvl w:val="0"/>
          <w:numId w:val="2"/>
        </w:numPr>
        <w:autoSpaceDE/>
        <w:autoSpaceDN/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3E682E">
        <w:rPr>
          <w:rFonts w:eastAsia="Arial Unicode MS"/>
          <w:b/>
          <w:color w:val="000000"/>
          <w:sz w:val="24"/>
          <w:szCs w:val="24"/>
        </w:rPr>
        <w:t xml:space="preserve">       Содержание</w:t>
      </w:r>
      <w:r w:rsidR="00CC7B1D" w:rsidRPr="003E682E">
        <w:rPr>
          <w:rFonts w:eastAsia="Arial Unicode MS"/>
          <w:b/>
          <w:color w:val="000000"/>
          <w:sz w:val="24"/>
          <w:szCs w:val="24"/>
        </w:rPr>
        <w:t xml:space="preserve">     </w:t>
      </w:r>
    </w:p>
    <w:p w:rsidR="00CF6C6B" w:rsidRPr="003E682E" w:rsidRDefault="003E682E" w:rsidP="003E682E">
      <w:pPr>
        <w:pStyle w:val="a5"/>
        <w:widowControl/>
        <w:numPr>
          <w:ilvl w:val="1"/>
          <w:numId w:val="2"/>
        </w:numPr>
        <w:autoSpaceDE/>
        <w:autoSpaceDN/>
        <w:spacing w:line="360" w:lineRule="auto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</w:t>
      </w:r>
      <w:r w:rsidR="00CC7B1D" w:rsidRPr="003E682E">
        <w:rPr>
          <w:rFonts w:eastAsia="Arial Unicode MS"/>
          <w:b/>
          <w:color w:val="000000"/>
          <w:sz w:val="24"/>
          <w:szCs w:val="24"/>
        </w:rPr>
        <w:t xml:space="preserve"> </w:t>
      </w:r>
      <w:r w:rsidR="00CF6C6B" w:rsidRPr="003E682E">
        <w:rPr>
          <w:rFonts w:eastAsia="Arial Unicode MS"/>
          <w:b/>
          <w:color w:val="000000"/>
          <w:sz w:val="24"/>
          <w:szCs w:val="24"/>
        </w:rPr>
        <w:t>Введение</w:t>
      </w:r>
    </w:p>
    <w:p w:rsidR="00CF6C6B" w:rsidRPr="00B16A2F" w:rsidRDefault="00CF6C6B" w:rsidP="00B16A2F">
      <w:pPr>
        <w:widowControl/>
        <w:numPr>
          <w:ilvl w:val="1"/>
          <w:numId w:val="2"/>
        </w:numPr>
        <w:autoSpaceDE/>
        <w:autoSpaceDN/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 xml:space="preserve"> Особенности детей с ограниченными возможностями здоровья</w:t>
      </w:r>
    </w:p>
    <w:p w:rsidR="00CF6C6B" w:rsidRPr="00B16A2F" w:rsidRDefault="00CF6C6B" w:rsidP="00B16A2F">
      <w:pPr>
        <w:widowControl/>
        <w:numPr>
          <w:ilvl w:val="1"/>
          <w:numId w:val="2"/>
        </w:numPr>
        <w:autoSpaceDE/>
        <w:autoSpaceDN/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B16A2F">
        <w:rPr>
          <w:rFonts w:eastAsia="Arial Unicode MS"/>
          <w:b/>
          <w:bCs/>
          <w:color w:val="000000"/>
          <w:sz w:val="24"/>
          <w:szCs w:val="24"/>
        </w:rPr>
        <w:t>Основные положения и понятия</w:t>
      </w:r>
      <w:r w:rsidRPr="00B16A2F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B16A2F">
        <w:rPr>
          <w:rFonts w:eastAsia="Arial Unicode MS"/>
          <w:b/>
          <w:bCs/>
          <w:color w:val="000000"/>
          <w:sz w:val="24"/>
          <w:szCs w:val="24"/>
        </w:rPr>
        <w:t>в части образования детей с ОВЗ</w:t>
      </w:r>
    </w:p>
    <w:p w:rsidR="00E27AF3" w:rsidRPr="00B16A2F" w:rsidRDefault="00E27AF3" w:rsidP="00B16A2F">
      <w:pPr>
        <w:pStyle w:val="a5"/>
        <w:numPr>
          <w:ilvl w:val="1"/>
          <w:numId w:val="2"/>
        </w:numPr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>Алгоритм работы с детьми с ОВЗ на уроках физкультуры</w:t>
      </w:r>
    </w:p>
    <w:p w:rsidR="00CC7B1D" w:rsidRPr="00CC7B1D" w:rsidRDefault="00CC7B1D" w:rsidP="00CC7B1D">
      <w:pPr>
        <w:pStyle w:val="a5"/>
        <w:numPr>
          <w:ilvl w:val="1"/>
          <w:numId w:val="2"/>
        </w:numPr>
        <w:rPr>
          <w:rFonts w:eastAsia="Arial Unicode MS"/>
          <w:b/>
          <w:color w:val="000000"/>
          <w:sz w:val="24"/>
          <w:szCs w:val="24"/>
        </w:rPr>
      </w:pPr>
      <w:r w:rsidRPr="00CC7B1D">
        <w:rPr>
          <w:rFonts w:eastAsia="Arial Unicode MS"/>
          <w:b/>
          <w:color w:val="000000"/>
          <w:sz w:val="24"/>
          <w:szCs w:val="24"/>
        </w:rPr>
        <w:t>Обучение детей с ОВЗ на уроках физи</w:t>
      </w:r>
      <w:r>
        <w:rPr>
          <w:rFonts w:eastAsia="Arial Unicode MS"/>
          <w:b/>
          <w:color w:val="000000"/>
          <w:sz w:val="24"/>
          <w:szCs w:val="24"/>
        </w:rPr>
        <w:t>ческой культуры на основе ФГОС</w:t>
      </w:r>
    </w:p>
    <w:p w:rsidR="00E27AF3" w:rsidRPr="00B16A2F" w:rsidRDefault="00E27AF3" w:rsidP="00B16A2F">
      <w:pPr>
        <w:pStyle w:val="a5"/>
        <w:numPr>
          <w:ilvl w:val="1"/>
          <w:numId w:val="2"/>
        </w:numPr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>Основные принципы работы с дет</w:t>
      </w:r>
      <w:r w:rsidR="002E39D1">
        <w:rPr>
          <w:rFonts w:eastAsia="Arial Unicode MS"/>
          <w:b/>
          <w:color w:val="000000"/>
          <w:sz w:val="24"/>
          <w:szCs w:val="24"/>
        </w:rPr>
        <w:t>ьми с ОВЗ на уроках физкультуры</w:t>
      </w:r>
    </w:p>
    <w:p w:rsidR="00E27AF3" w:rsidRPr="00B16A2F" w:rsidRDefault="00E27AF3" w:rsidP="00B16A2F">
      <w:pPr>
        <w:pStyle w:val="a5"/>
        <w:numPr>
          <w:ilvl w:val="1"/>
          <w:numId w:val="2"/>
        </w:numPr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>Специфические методы для организации работы на у</w:t>
      </w:r>
      <w:r w:rsidR="002E39D1">
        <w:rPr>
          <w:rFonts w:eastAsia="Arial Unicode MS"/>
          <w:b/>
          <w:color w:val="000000"/>
          <w:sz w:val="24"/>
          <w:szCs w:val="24"/>
        </w:rPr>
        <w:t>роке физкультуры с детьми с ОВЗ</w:t>
      </w:r>
      <w:r w:rsidRPr="00B16A2F">
        <w:rPr>
          <w:rFonts w:eastAsia="Arial Unicode MS"/>
          <w:b/>
          <w:color w:val="000000"/>
          <w:sz w:val="24"/>
          <w:szCs w:val="24"/>
        </w:rPr>
        <w:t xml:space="preserve">                                            </w:t>
      </w:r>
    </w:p>
    <w:p w:rsidR="003E682E" w:rsidRDefault="00CF6C6B" w:rsidP="003E682E">
      <w:pPr>
        <w:widowControl/>
        <w:numPr>
          <w:ilvl w:val="1"/>
          <w:numId w:val="2"/>
        </w:numPr>
        <w:autoSpaceDE/>
        <w:autoSpaceDN/>
        <w:spacing w:line="360" w:lineRule="auto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>Заключение</w:t>
      </w:r>
    </w:p>
    <w:p w:rsidR="00CF6C6B" w:rsidRPr="003E682E" w:rsidRDefault="003E682E" w:rsidP="003E682E">
      <w:pPr>
        <w:widowControl/>
        <w:autoSpaceDE/>
        <w:autoSpaceDN/>
        <w:spacing w:line="360" w:lineRule="auto"/>
        <w:ind w:left="360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3.</w:t>
      </w:r>
      <w:r w:rsidR="0001570D" w:rsidRPr="003E682E">
        <w:rPr>
          <w:rFonts w:eastAsia="Arial Unicode MS"/>
          <w:b/>
          <w:color w:val="000000"/>
          <w:sz w:val="24"/>
          <w:szCs w:val="24"/>
        </w:rPr>
        <w:t xml:space="preserve"> </w:t>
      </w:r>
      <w:r w:rsidR="00CF6C6B" w:rsidRPr="003E682E">
        <w:rPr>
          <w:rFonts w:eastAsia="Arial Unicode MS"/>
          <w:b/>
          <w:color w:val="000000"/>
          <w:sz w:val="24"/>
          <w:szCs w:val="24"/>
        </w:rPr>
        <w:t xml:space="preserve">     Список используемых источников и литературы</w:t>
      </w:r>
    </w:p>
    <w:p w:rsidR="00CF6C6B" w:rsidRPr="00B16A2F" w:rsidRDefault="00CF6C6B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F6C6B" w:rsidRPr="00B16A2F" w:rsidRDefault="00CF6C6B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F6C6B" w:rsidRDefault="00CF6C6B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Pr="00B16A2F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F6C6B" w:rsidRDefault="00CF6C6B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C7B1D" w:rsidRPr="00B16A2F" w:rsidRDefault="00CC7B1D" w:rsidP="00B16A2F">
      <w:pPr>
        <w:spacing w:line="360" w:lineRule="auto"/>
        <w:jc w:val="both"/>
        <w:rPr>
          <w:rFonts w:eastAsia="Arial Unicode MS"/>
          <w:b/>
          <w:color w:val="000000"/>
          <w:sz w:val="24"/>
          <w:szCs w:val="24"/>
        </w:rPr>
      </w:pPr>
    </w:p>
    <w:p w:rsidR="00CF6C6B" w:rsidRPr="00B16A2F" w:rsidRDefault="00CF6C6B" w:rsidP="006470EF">
      <w:pPr>
        <w:pStyle w:val="a5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  <w:jc w:val="center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>Краткая аннотация работы.</w:t>
      </w:r>
    </w:p>
    <w:p w:rsidR="00E17675" w:rsidRPr="00B16A2F" w:rsidRDefault="00CF6C6B" w:rsidP="00B16A2F">
      <w:pPr>
        <w:widowControl/>
        <w:autoSpaceDE/>
        <w:autoSpaceDN/>
        <w:spacing w:line="360" w:lineRule="auto"/>
        <w:contextualSpacing/>
        <w:jc w:val="both"/>
        <w:rPr>
          <w:rFonts w:eastAsia="Arial Unicode MS"/>
          <w:color w:val="000000"/>
          <w:sz w:val="24"/>
          <w:szCs w:val="24"/>
        </w:rPr>
      </w:pPr>
      <w:r w:rsidRPr="00B16A2F">
        <w:rPr>
          <w:rFonts w:eastAsia="Arial Unicode MS"/>
          <w:color w:val="000000"/>
          <w:sz w:val="24"/>
          <w:szCs w:val="24"/>
        </w:rPr>
        <w:t xml:space="preserve">       </w:t>
      </w:r>
      <w:r w:rsidR="006470EF">
        <w:rPr>
          <w:rFonts w:eastAsia="Arial Unicode MS"/>
          <w:color w:val="000000"/>
          <w:sz w:val="24"/>
          <w:szCs w:val="24"/>
        </w:rPr>
        <w:t xml:space="preserve">     </w:t>
      </w:r>
      <w:r w:rsidRPr="00B16A2F">
        <w:rPr>
          <w:rFonts w:eastAsia="Arial Unicode MS"/>
          <w:color w:val="000000"/>
          <w:sz w:val="24"/>
          <w:szCs w:val="24"/>
        </w:rPr>
        <w:t xml:space="preserve">  Данная работа может представлять интерес для учителей физической культуры. </w:t>
      </w:r>
      <w:r w:rsidR="00E17675" w:rsidRPr="00B16A2F">
        <w:rPr>
          <w:rFonts w:eastAsia="Arial Unicode MS"/>
          <w:color w:val="000000"/>
          <w:sz w:val="24"/>
          <w:szCs w:val="24"/>
        </w:rPr>
        <w:t>Обеспечение качественного и полноценного образования подрастающего поколения, в том числе и детей с ограниченными возможностями, которое во многом зависит от управления качеством обучения по все предметам, включая физическую культуру, является важнейшим направлением государственной политики.  В первую очередь это продиктовано увеличением числа детей с ограниченными возможностями здоровья.</w:t>
      </w:r>
      <w:r w:rsidRPr="00B16A2F">
        <w:rPr>
          <w:rFonts w:eastAsia="Arial Unicode MS"/>
          <w:color w:val="000000"/>
          <w:sz w:val="24"/>
          <w:szCs w:val="24"/>
        </w:rPr>
        <w:t xml:space="preserve"> </w:t>
      </w:r>
      <w:r w:rsidR="00E17675" w:rsidRPr="00B16A2F">
        <w:rPr>
          <w:rFonts w:eastAsia="Arial Unicode MS"/>
          <w:color w:val="000000"/>
          <w:sz w:val="24"/>
          <w:szCs w:val="24"/>
        </w:rPr>
        <w:t>Согласно статистике, сегодня их в России насчитывается более 2 миллионов детей  и около 700 тысяч из них – дети с инвалидностью.</w:t>
      </w:r>
    </w:p>
    <w:p w:rsidR="00CF6C6B" w:rsidRPr="00B16A2F" w:rsidRDefault="003E682E" w:rsidP="006470EF">
      <w:pPr>
        <w:widowControl/>
        <w:autoSpaceDE/>
        <w:autoSpaceDN/>
        <w:spacing w:line="360" w:lineRule="auto"/>
        <w:contextualSpacing/>
        <w:jc w:val="center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2.1. </w:t>
      </w:r>
      <w:r w:rsidR="00CF6C6B" w:rsidRPr="00B16A2F">
        <w:rPr>
          <w:rFonts w:eastAsia="Arial Unicode MS"/>
          <w:b/>
          <w:color w:val="000000"/>
          <w:sz w:val="24"/>
          <w:szCs w:val="24"/>
        </w:rPr>
        <w:t>Введение</w:t>
      </w:r>
    </w:p>
    <w:p w:rsidR="00E17675" w:rsidRPr="00B16A2F" w:rsidRDefault="00B06AE3" w:rsidP="00B16A2F">
      <w:pPr>
        <w:spacing w:line="360" w:lineRule="auto"/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B16A2F">
        <w:rPr>
          <w:rFonts w:eastAsia="Arial Unicode MS"/>
          <w:color w:val="000000"/>
          <w:sz w:val="24"/>
          <w:szCs w:val="24"/>
        </w:rPr>
        <w:t xml:space="preserve"> </w:t>
      </w:r>
      <w:r w:rsidR="00CF6C6B" w:rsidRPr="00B16A2F">
        <w:rPr>
          <w:rFonts w:eastAsia="Arial Unicode MS"/>
          <w:color w:val="000000"/>
          <w:sz w:val="24"/>
          <w:szCs w:val="24"/>
        </w:rPr>
        <w:t>Перед каждым учителем физической культуры возникают вопросы: как организовать деятельность школьников на уроке, чтобы дать каждому ученику оптимальную нагрузку с учётом его подготовленности, группы здоровья? Как сделать привлекательным урок физкультуры для всех детей? Как достичь на уроке оптимального сочетания оздоровительного, тренировочного, образовательного компонентов физкультурной деятельности? Как сделать так, чтобы подойди к каждому ребенку  индивидуально, учитывая его возможности здоровья, интересы: как же нам понять каждого?</w:t>
      </w:r>
    </w:p>
    <w:p w:rsidR="00E17675" w:rsidRPr="00B16A2F" w:rsidRDefault="00E17675" w:rsidP="00B16A2F">
      <w:pPr>
        <w:spacing w:line="360" w:lineRule="auto"/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B16A2F">
        <w:rPr>
          <w:rFonts w:eastAsia="Arial Unicode MS"/>
          <w:color w:val="000000"/>
          <w:sz w:val="24"/>
          <w:szCs w:val="24"/>
        </w:rPr>
        <w:t>На сегодняшний день является актуальным поиск новых, оптимальных форм и методов педагогической и управленческой деятельности для обеспечения качества обучения детей с ОВЗ на уроке физкультуры с учетом специфики их психики и здоровья.</w:t>
      </w:r>
    </w:p>
    <w:p w:rsidR="007A6594" w:rsidRPr="00B16A2F" w:rsidRDefault="007A6594" w:rsidP="00B16A2F">
      <w:pPr>
        <w:spacing w:line="360" w:lineRule="auto"/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B16A2F">
        <w:rPr>
          <w:rFonts w:eastAsia="Arial Unicode MS"/>
          <w:color w:val="000000"/>
          <w:sz w:val="24"/>
          <w:szCs w:val="24"/>
        </w:rPr>
        <w:t>Основная  цель работы  учителя физического воспитания – обеспечить возможность сохранения здоровья ребенка в период обучения в школе и сформировать у него необходимые знания укрепления  здоровья в  повседневной жизни.</w:t>
      </w:r>
    </w:p>
    <w:p w:rsidR="00E960F5" w:rsidRPr="003E682E" w:rsidRDefault="00CF6C6B" w:rsidP="003E682E">
      <w:pPr>
        <w:pStyle w:val="a5"/>
        <w:widowControl/>
        <w:numPr>
          <w:ilvl w:val="1"/>
          <w:numId w:val="10"/>
        </w:numPr>
        <w:autoSpaceDE/>
        <w:autoSpaceDN/>
        <w:spacing w:line="360" w:lineRule="auto"/>
        <w:contextualSpacing/>
        <w:jc w:val="center"/>
        <w:rPr>
          <w:rFonts w:eastAsia="Arial Unicode MS"/>
          <w:b/>
          <w:color w:val="000000"/>
          <w:sz w:val="24"/>
          <w:szCs w:val="24"/>
        </w:rPr>
      </w:pPr>
      <w:r w:rsidRPr="003E682E">
        <w:rPr>
          <w:rFonts w:eastAsia="Arial Unicode MS"/>
          <w:b/>
          <w:color w:val="000000"/>
          <w:sz w:val="24"/>
          <w:szCs w:val="24"/>
        </w:rPr>
        <w:t>Особенности детей с ограниченными возможностями здоровья</w:t>
      </w:r>
    </w:p>
    <w:p w:rsidR="00FD5FD0" w:rsidRPr="00B16A2F" w:rsidRDefault="00E960F5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 xml:space="preserve">        </w:t>
      </w:r>
      <w:r w:rsidR="00B06AE3" w:rsidRPr="00B16A2F">
        <w:rPr>
          <w:rFonts w:eastAsia="Arial Unicode MS"/>
          <w:sz w:val="24"/>
          <w:szCs w:val="24"/>
        </w:rPr>
        <w:t xml:space="preserve">    </w:t>
      </w:r>
      <w:r w:rsidR="006470EF">
        <w:rPr>
          <w:rFonts w:eastAsia="Arial Unicode MS"/>
          <w:sz w:val="24"/>
          <w:szCs w:val="24"/>
        </w:rPr>
        <w:t xml:space="preserve"> </w:t>
      </w:r>
      <w:r w:rsidR="00B06AE3" w:rsidRPr="00B16A2F">
        <w:rPr>
          <w:rFonts w:eastAsia="Arial Unicode MS"/>
          <w:sz w:val="24"/>
          <w:szCs w:val="24"/>
        </w:rPr>
        <w:t xml:space="preserve"> </w:t>
      </w:r>
      <w:r w:rsidR="00FD5FD0" w:rsidRPr="00B16A2F">
        <w:rPr>
          <w:rFonts w:eastAsia="Arial Unicode MS"/>
          <w:sz w:val="24"/>
          <w:szCs w:val="24"/>
        </w:rPr>
        <w:t>Лица с особенностями здоровья встречаются достаточно часто. По данным Всемирной организации здравоохранения, в мире около 13% детей имею ОВЗ. Из них у 10% отмечаются физические и психические недостатки, а у 3% – недостатки интеллекта. Почти в каждой пятой семье есть такие дети. Это касается и России, и других стран.</w:t>
      </w:r>
    </w:p>
    <w:p w:rsidR="00FD5FD0" w:rsidRPr="00B16A2F" w:rsidRDefault="00FD5FD0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 xml:space="preserve">       </w:t>
      </w:r>
      <w:r w:rsidR="00B06AE3" w:rsidRPr="00B16A2F">
        <w:rPr>
          <w:rFonts w:eastAsia="Arial Unicode MS"/>
          <w:sz w:val="24"/>
          <w:szCs w:val="24"/>
        </w:rPr>
        <w:t xml:space="preserve">    </w:t>
      </w:r>
      <w:r w:rsidRPr="00B16A2F">
        <w:rPr>
          <w:rFonts w:eastAsia="Arial Unicode MS"/>
          <w:sz w:val="24"/>
          <w:szCs w:val="24"/>
        </w:rPr>
        <w:t xml:space="preserve"> </w:t>
      </w:r>
      <w:r w:rsidR="006470EF">
        <w:rPr>
          <w:rFonts w:eastAsia="Arial Unicode MS"/>
          <w:sz w:val="24"/>
          <w:szCs w:val="24"/>
        </w:rPr>
        <w:t xml:space="preserve"> </w:t>
      </w:r>
      <w:r w:rsidRPr="00B16A2F">
        <w:rPr>
          <w:rFonts w:eastAsia="Arial Unicode MS"/>
          <w:sz w:val="24"/>
          <w:szCs w:val="24"/>
        </w:rPr>
        <w:t xml:space="preserve">«Дети с ограниченными возможностями здоровья - это дети, состояние здоровья которых препятствует освоению образовательных программ вне специальных условий обучения и воспитания». Это дети с разноплановыми </w:t>
      </w:r>
      <w:r w:rsidRPr="00B16A2F">
        <w:rPr>
          <w:rFonts w:eastAsia="Arial Unicode MS"/>
          <w:sz w:val="24"/>
          <w:szCs w:val="24"/>
        </w:rPr>
        <w:lastRenderedPageBreak/>
        <w:t>нарушениями.</w:t>
      </w:r>
    </w:p>
    <w:p w:rsidR="00FD5FD0" w:rsidRPr="00B16A2F" w:rsidRDefault="00FD5FD0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 xml:space="preserve">         </w:t>
      </w:r>
      <w:r w:rsidR="00B06AE3" w:rsidRPr="00B16A2F">
        <w:rPr>
          <w:rFonts w:eastAsia="Arial Unicode MS"/>
          <w:sz w:val="24"/>
          <w:szCs w:val="24"/>
        </w:rPr>
        <w:t xml:space="preserve">  </w:t>
      </w:r>
      <w:r w:rsidRPr="00B16A2F">
        <w:rPr>
          <w:rFonts w:eastAsia="Arial Unicode MS"/>
          <w:sz w:val="24"/>
          <w:szCs w:val="24"/>
        </w:rPr>
        <w:t xml:space="preserve"> </w:t>
      </w:r>
      <w:r w:rsidR="006470EF">
        <w:rPr>
          <w:rFonts w:eastAsia="Arial Unicode MS"/>
          <w:sz w:val="24"/>
          <w:szCs w:val="24"/>
        </w:rPr>
        <w:t xml:space="preserve"> </w:t>
      </w:r>
      <w:r w:rsidR="00B06AE3" w:rsidRPr="00B16A2F">
        <w:rPr>
          <w:rFonts w:eastAsia="Arial Unicode MS"/>
          <w:sz w:val="24"/>
          <w:szCs w:val="24"/>
        </w:rPr>
        <w:t xml:space="preserve"> </w:t>
      </w:r>
      <w:r w:rsidRPr="00B16A2F">
        <w:rPr>
          <w:rFonts w:eastAsia="Arial Unicode MS"/>
          <w:sz w:val="24"/>
          <w:szCs w:val="24"/>
        </w:rPr>
        <w:t>Дети с ОВЗ могут быть признаны инвалидами или нет. Эти особенности определяются докторами и подтверждаются психолого-медико-педагогической комиссией (ПМПК). Если инвалидность – термин медицинский, то ОВЗ – педагогический. В законе № 273 от 29.12.2012 г. «Об образовании в РФ» говорится, что лицо с ограниченными возможностями здоровья может иметь недостатки физического или психологического развития. Такие недостатки могут быть постоянными или временными, врожденными или приобретенными.</w:t>
      </w:r>
    </w:p>
    <w:p w:rsidR="00B06AE3" w:rsidRPr="00B16A2F" w:rsidRDefault="00FD5FD0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 xml:space="preserve">        </w:t>
      </w:r>
      <w:r w:rsidR="00B06AE3" w:rsidRPr="00B16A2F">
        <w:rPr>
          <w:rFonts w:eastAsia="Arial Unicode MS"/>
          <w:sz w:val="24"/>
          <w:szCs w:val="24"/>
        </w:rPr>
        <w:t xml:space="preserve">   </w:t>
      </w:r>
      <w:r w:rsidR="006470EF">
        <w:rPr>
          <w:rFonts w:eastAsia="Arial Unicode MS"/>
          <w:sz w:val="24"/>
          <w:szCs w:val="24"/>
        </w:rPr>
        <w:t xml:space="preserve">  </w:t>
      </w:r>
      <w:r w:rsidR="00B06AE3" w:rsidRPr="00B16A2F">
        <w:rPr>
          <w:rFonts w:eastAsia="Arial Unicode MS"/>
          <w:sz w:val="24"/>
          <w:szCs w:val="24"/>
        </w:rPr>
        <w:t xml:space="preserve"> </w:t>
      </w:r>
      <w:r w:rsidRPr="00B16A2F">
        <w:rPr>
          <w:rFonts w:eastAsia="Arial Unicode MS"/>
          <w:sz w:val="24"/>
          <w:szCs w:val="24"/>
        </w:rPr>
        <w:t>У детей с ОВЗ есть право на образование. По обычным программам они учиться не могут. То есть в группу ОВЗ попадают только ребята, которым действительно нужна особая программа для обучения и адаптации в общество. Специальные условия, подход, учебники, программы, пособия и т.д.</w:t>
      </w:r>
      <w:r w:rsidR="00E960F5" w:rsidRPr="00B16A2F">
        <w:rPr>
          <w:rFonts w:eastAsia="Arial Unicode MS"/>
          <w:sz w:val="24"/>
          <w:szCs w:val="24"/>
        </w:rPr>
        <w:t xml:space="preserve">  К детям с ограниченными возможностями здоровья (далее ОВЗ) относятся дети, чье состояние здоровья создает препятствия для полноценного освоения образовательных программ без специально организованных условий обучения и воспитания. Учащиеся с ОВЗ представляют собой неоднородную группу, в которую могут быть включены школьники, у которых наблюдаются различные нарушения: слуха, зрения, речи, интеллекта, с выраженными расстройствами эмоционально-волевой сферы, опорно-двигательного аппарата, с задержкой и комплексными нарушениями развития. На сегодняшний можно наблюдать качественное изменение структуры дефекта, и, комплексный характер нарушений в каждом отдельном случае.</w:t>
      </w:r>
    </w:p>
    <w:p w:rsidR="00B06AE3" w:rsidRPr="00B16A2F" w:rsidRDefault="00B06AE3" w:rsidP="00B16A2F">
      <w:pPr>
        <w:spacing w:line="360" w:lineRule="auto"/>
        <w:jc w:val="center"/>
        <w:rPr>
          <w:rFonts w:eastAsia="Arial Unicode MS"/>
          <w:i/>
          <w:sz w:val="24"/>
          <w:szCs w:val="24"/>
        </w:rPr>
      </w:pPr>
      <w:r w:rsidRPr="00B16A2F">
        <w:rPr>
          <w:rFonts w:eastAsia="Arial Unicode MS"/>
          <w:i/>
          <w:sz w:val="24"/>
          <w:szCs w:val="24"/>
        </w:rPr>
        <w:t xml:space="preserve">Классификация детей с ОВЗ </w:t>
      </w:r>
      <w:proofErr w:type="spellStart"/>
      <w:r w:rsidRPr="00B16A2F">
        <w:rPr>
          <w:rFonts w:eastAsia="Arial Unicode MS"/>
          <w:i/>
          <w:sz w:val="24"/>
          <w:szCs w:val="24"/>
        </w:rPr>
        <w:t>В.А.Лапшин</w:t>
      </w:r>
      <w:proofErr w:type="gramStart"/>
      <w:r w:rsidRPr="00B16A2F">
        <w:rPr>
          <w:rFonts w:eastAsia="Arial Unicode MS"/>
          <w:i/>
          <w:sz w:val="24"/>
          <w:szCs w:val="24"/>
        </w:rPr>
        <w:t>,Б</w:t>
      </w:r>
      <w:proofErr w:type="gramEnd"/>
      <w:r w:rsidRPr="00B16A2F">
        <w:rPr>
          <w:rFonts w:eastAsia="Arial Unicode MS"/>
          <w:i/>
          <w:sz w:val="24"/>
          <w:szCs w:val="24"/>
        </w:rPr>
        <w:t>.П.Пузанов</w:t>
      </w:r>
      <w:proofErr w:type="spellEnd"/>
      <w:r w:rsidRPr="00B16A2F">
        <w:rPr>
          <w:rFonts w:eastAsia="Arial Unicode MS"/>
          <w:i/>
          <w:sz w:val="24"/>
          <w:szCs w:val="24"/>
        </w:rPr>
        <w:t>: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1. Дети с нарушением слуха (глухие, слабослышащие, позднооглохшие).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2. Дети с нарушением зрения (слепые, слабовидящие).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3. Дети с нарушением речи (логопаты).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4. Дети с нарушением опорно-двигательного аппарата.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5. Дети с умственной отсталостью.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6. Дети с задержкой психического развития.</w:t>
      </w:r>
    </w:p>
    <w:p w:rsidR="00B06AE3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7. Дети с нарушением поведения и общения.</w:t>
      </w:r>
    </w:p>
    <w:p w:rsidR="00CF6C6B" w:rsidRPr="00B16A2F" w:rsidRDefault="00B06AE3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8.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CF6C6B" w:rsidRPr="00B16A2F" w:rsidRDefault="00B06AE3" w:rsidP="00B16A2F">
      <w:pPr>
        <w:spacing w:line="360" w:lineRule="auto"/>
        <w:jc w:val="both"/>
        <w:rPr>
          <w:rFonts w:eastAsia="Arial Unicode MS"/>
          <w:color w:val="000000"/>
          <w:sz w:val="24"/>
          <w:szCs w:val="24"/>
        </w:rPr>
      </w:pPr>
      <w:r w:rsidRPr="00B16A2F">
        <w:rPr>
          <w:rFonts w:eastAsia="Arial Unicode MS"/>
          <w:color w:val="000000"/>
          <w:sz w:val="24"/>
          <w:szCs w:val="24"/>
        </w:rPr>
        <w:t xml:space="preserve">         </w:t>
      </w:r>
      <w:r w:rsidR="00CF6C6B" w:rsidRPr="00B16A2F">
        <w:rPr>
          <w:rFonts w:eastAsia="Arial Unicode MS"/>
          <w:color w:val="000000"/>
          <w:sz w:val="24"/>
          <w:szCs w:val="24"/>
        </w:rPr>
        <w:t>Все они требуют индивидуального подхода во время обучения, несмотря на то, что у одних детей трудности временные, а у других постоянные.</w:t>
      </w:r>
    </w:p>
    <w:p w:rsidR="00CF6C6B" w:rsidRPr="00B16A2F" w:rsidRDefault="00CF6C6B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</w:p>
    <w:p w:rsidR="00CF6C6B" w:rsidRPr="003E682E" w:rsidRDefault="00CF6C6B" w:rsidP="003E682E">
      <w:pPr>
        <w:pStyle w:val="a5"/>
        <w:widowControl/>
        <w:numPr>
          <w:ilvl w:val="1"/>
          <w:numId w:val="10"/>
        </w:numPr>
        <w:autoSpaceDE/>
        <w:autoSpaceDN/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  <w:shd w:val="clear" w:color="auto" w:fill="FFFFFF"/>
        </w:rPr>
      </w:pPr>
      <w:r w:rsidRPr="003E682E">
        <w:rPr>
          <w:rFonts w:eastAsia="Arial Unicode MS"/>
          <w:b/>
          <w:bCs/>
          <w:sz w:val="24"/>
          <w:szCs w:val="24"/>
          <w:shd w:val="clear" w:color="auto" w:fill="FFFFFF"/>
        </w:rPr>
        <w:t>Основные положения и понятия</w:t>
      </w:r>
      <w:r w:rsidRPr="003E682E">
        <w:rPr>
          <w:rFonts w:eastAsia="Arial Unicode MS"/>
          <w:sz w:val="24"/>
          <w:szCs w:val="24"/>
          <w:shd w:val="clear" w:color="auto" w:fill="FFFFFF"/>
        </w:rPr>
        <w:t xml:space="preserve"> </w:t>
      </w:r>
      <w:r w:rsidRPr="003E682E">
        <w:rPr>
          <w:rFonts w:eastAsia="Arial Unicode MS"/>
          <w:b/>
          <w:bCs/>
          <w:sz w:val="24"/>
          <w:szCs w:val="24"/>
          <w:shd w:val="clear" w:color="auto" w:fill="FFFFFF"/>
        </w:rPr>
        <w:t>в части образования детей с ОВЗ:</w:t>
      </w:r>
    </w:p>
    <w:p w:rsidR="00D3558A" w:rsidRPr="00B16A2F" w:rsidRDefault="006470EF" w:rsidP="00B16A2F">
      <w:pPr>
        <w:spacing w:line="360" w:lineRule="auto"/>
        <w:jc w:val="both"/>
        <w:rPr>
          <w:rFonts w:eastAsia="Arial Unicode MS"/>
          <w:bCs/>
          <w:sz w:val="24"/>
          <w:szCs w:val="24"/>
          <w:shd w:val="clear" w:color="auto" w:fill="FFFFFF"/>
        </w:rPr>
      </w:pPr>
      <w:r>
        <w:rPr>
          <w:rFonts w:eastAsia="Arial Unicode MS"/>
          <w:b/>
          <w:bCs/>
          <w:sz w:val="24"/>
          <w:szCs w:val="24"/>
          <w:shd w:val="clear" w:color="auto" w:fill="FFFFFF"/>
        </w:rPr>
        <w:lastRenderedPageBreak/>
        <w:t xml:space="preserve">              </w:t>
      </w:r>
      <w:r w:rsidR="00D3558A" w:rsidRPr="00B16A2F">
        <w:rPr>
          <w:rFonts w:eastAsia="Arial Unicode MS"/>
          <w:b/>
          <w:bCs/>
          <w:sz w:val="24"/>
          <w:szCs w:val="24"/>
          <w:shd w:val="clear" w:color="auto" w:fill="FFFFFF"/>
        </w:rPr>
        <w:t>Адаптированная образовательная программа</w:t>
      </w:r>
      <w:r w:rsidR="00D3558A" w:rsidRPr="00B16A2F">
        <w:rPr>
          <w:rFonts w:eastAsia="Arial Unicode MS"/>
          <w:bCs/>
          <w:sz w:val="24"/>
          <w:szCs w:val="24"/>
          <w:shd w:val="clear" w:color="auto" w:fill="FFFFFF"/>
        </w:rPr>
        <w:t xml:space="preserve"> –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нарушения развития и соц</w:t>
      </w:r>
      <w:r w:rsidR="00685293" w:rsidRPr="00B16A2F">
        <w:rPr>
          <w:rFonts w:eastAsia="Arial Unicode MS"/>
          <w:bCs/>
          <w:sz w:val="24"/>
          <w:szCs w:val="24"/>
          <w:shd w:val="clear" w:color="auto" w:fill="FFFFFF"/>
        </w:rPr>
        <w:t>иальную адаптацию указанных лиц.</w:t>
      </w:r>
    </w:p>
    <w:p w:rsidR="00685293" w:rsidRPr="00B16A2F" w:rsidRDefault="006470EF" w:rsidP="00B16A2F">
      <w:pPr>
        <w:spacing w:line="360" w:lineRule="auto"/>
        <w:jc w:val="both"/>
        <w:rPr>
          <w:rFonts w:eastAsia="Arial Unicode MS"/>
          <w:bCs/>
          <w:sz w:val="24"/>
          <w:szCs w:val="24"/>
          <w:shd w:val="clear" w:color="auto" w:fill="FFFFFF"/>
        </w:rPr>
      </w:pPr>
      <w:r>
        <w:rPr>
          <w:rFonts w:eastAsia="Arial Unicode MS"/>
          <w:b/>
          <w:bCs/>
          <w:sz w:val="24"/>
          <w:szCs w:val="24"/>
          <w:shd w:val="clear" w:color="auto" w:fill="FFFFFF"/>
        </w:rPr>
        <w:t xml:space="preserve">              </w:t>
      </w:r>
      <w:r w:rsidR="00685293" w:rsidRPr="00B16A2F">
        <w:rPr>
          <w:rFonts w:eastAsia="Arial Unicode MS"/>
          <w:b/>
          <w:bCs/>
          <w:sz w:val="24"/>
          <w:szCs w:val="24"/>
          <w:shd w:val="clear" w:color="auto" w:fill="FFFFFF"/>
        </w:rPr>
        <w:t>Индивидуальный особый план</w:t>
      </w:r>
      <w:r w:rsidR="00685293" w:rsidRPr="00B16A2F">
        <w:rPr>
          <w:rFonts w:eastAsia="Arial Unicode MS"/>
          <w:bCs/>
          <w:sz w:val="24"/>
          <w:szCs w:val="24"/>
          <w:shd w:val="clear" w:color="auto" w:fill="FFFFFF"/>
        </w:rPr>
        <w:t xml:space="preserve"> – учебный план, обеспечивающий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обучающегося;</w:t>
      </w:r>
    </w:p>
    <w:p w:rsidR="00685293" w:rsidRPr="00B16A2F" w:rsidRDefault="00685293" w:rsidP="00B16A2F">
      <w:pPr>
        <w:spacing w:line="360" w:lineRule="auto"/>
        <w:jc w:val="both"/>
        <w:rPr>
          <w:rFonts w:eastAsia="Arial Unicode MS"/>
          <w:bCs/>
          <w:sz w:val="24"/>
          <w:szCs w:val="24"/>
          <w:shd w:val="clear" w:color="auto" w:fill="FFFFFF"/>
        </w:rPr>
      </w:pPr>
      <w:r w:rsidRPr="00B16A2F">
        <w:rPr>
          <w:rFonts w:eastAsia="Arial Unicode MS"/>
          <w:bCs/>
          <w:sz w:val="24"/>
          <w:szCs w:val="24"/>
          <w:shd w:val="clear" w:color="auto" w:fill="FFFFFF"/>
        </w:rPr>
        <w:t>Инклюзивное образование –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</w:p>
    <w:p w:rsidR="00CF6C6B" w:rsidRPr="00B16A2F" w:rsidRDefault="006470EF" w:rsidP="00B16A2F">
      <w:pPr>
        <w:spacing w:line="360" w:lineRule="auto"/>
        <w:jc w:val="both"/>
        <w:rPr>
          <w:rFonts w:eastAsia="Arial Unicode MS"/>
          <w:bCs/>
          <w:sz w:val="24"/>
          <w:szCs w:val="24"/>
          <w:shd w:val="clear" w:color="auto" w:fill="FFFFFF"/>
        </w:rPr>
      </w:pPr>
      <w:r>
        <w:rPr>
          <w:rFonts w:eastAsia="Arial Unicode MS"/>
          <w:b/>
          <w:bCs/>
          <w:sz w:val="24"/>
          <w:szCs w:val="24"/>
          <w:shd w:val="clear" w:color="auto" w:fill="FFFFFF"/>
        </w:rPr>
        <w:t xml:space="preserve">              </w:t>
      </w:r>
      <w:r w:rsidR="00CF6C6B" w:rsidRPr="00B16A2F">
        <w:rPr>
          <w:rFonts w:eastAsia="Arial Unicode MS"/>
          <w:b/>
          <w:bCs/>
          <w:sz w:val="24"/>
          <w:szCs w:val="24"/>
          <w:shd w:val="clear" w:color="auto" w:fill="FFFFFF"/>
        </w:rPr>
        <w:t>Обучающиеся с ограниченными возможностями здоровья</w:t>
      </w:r>
      <w:r w:rsidR="00CF6C6B" w:rsidRPr="00B16A2F">
        <w:rPr>
          <w:rFonts w:eastAsia="Arial Unicode MS"/>
          <w:bCs/>
          <w:sz w:val="24"/>
          <w:szCs w:val="24"/>
          <w:shd w:val="clear" w:color="auto" w:fill="FFFFFF"/>
        </w:rPr>
        <w:t xml:space="preserve"> –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</w:p>
    <w:p w:rsidR="00CF6C6B" w:rsidRPr="00B16A2F" w:rsidRDefault="006470EF" w:rsidP="00B16A2F">
      <w:pPr>
        <w:spacing w:line="360" w:lineRule="auto"/>
        <w:jc w:val="both"/>
        <w:rPr>
          <w:rFonts w:eastAsia="Arial Unicode MS"/>
          <w:bCs/>
          <w:sz w:val="24"/>
          <w:szCs w:val="24"/>
          <w:shd w:val="clear" w:color="auto" w:fill="FFFFFF"/>
        </w:rPr>
      </w:pPr>
      <w:r>
        <w:rPr>
          <w:rFonts w:eastAsia="Arial Unicode MS"/>
          <w:b/>
          <w:bCs/>
          <w:sz w:val="24"/>
          <w:szCs w:val="24"/>
          <w:shd w:val="clear" w:color="auto" w:fill="FFFFFF"/>
        </w:rPr>
        <w:t xml:space="preserve">              </w:t>
      </w:r>
      <w:proofErr w:type="gramStart"/>
      <w:r w:rsidR="00CF6C6B" w:rsidRPr="00B16A2F">
        <w:rPr>
          <w:rFonts w:eastAsia="Arial Unicode MS"/>
          <w:b/>
          <w:bCs/>
          <w:sz w:val="24"/>
          <w:szCs w:val="24"/>
          <w:shd w:val="clear" w:color="auto" w:fill="FFFFFF"/>
        </w:rPr>
        <w:t>Социальные условия для получения образования обучающимися с ограниченными возможностями здоровья</w:t>
      </w:r>
      <w:r w:rsidR="00CF6C6B" w:rsidRPr="00B16A2F">
        <w:rPr>
          <w:rFonts w:eastAsia="Arial Unicode MS"/>
          <w:bCs/>
          <w:sz w:val="24"/>
          <w:szCs w:val="24"/>
          <w:shd w:val="clear" w:color="auto" w:fill="FFFFFF"/>
        </w:rPr>
        <w:t xml:space="preserve"> –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предоставление услуг ассистента (помощника), оказывающего обучающимся необходимую техническую помощь, проведение групповых и индивидуальных занятий, обеспечение доступа в здания организаций, осуществляющих образовательную деятельность, и другие</w:t>
      </w:r>
      <w:proofErr w:type="gramEnd"/>
      <w:r w:rsidR="00CF6C6B" w:rsidRPr="00B16A2F">
        <w:rPr>
          <w:rFonts w:eastAsia="Arial Unicode MS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CF6C6B" w:rsidRPr="00B16A2F">
        <w:rPr>
          <w:rFonts w:eastAsia="Arial Unicode MS"/>
          <w:bCs/>
          <w:sz w:val="24"/>
          <w:szCs w:val="24"/>
          <w:shd w:val="clear" w:color="auto" w:fill="FFFFFF"/>
        </w:rPr>
        <w:t xml:space="preserve">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D3558A" w:rsidRPr="00B16A2F" w:rsidRDefault="00D3558A" w:rsidP="00B16A2F">
      <w:pPr>
        <w:spacing w:line="360" w:lineRule="auto"/>
        <w:jc w:val="both"/>
        <w:rPr>
          <w:rFonts w:eastAsia="Arial Unicode MS"/>
          <w:bCs/>
          <w:sz w:val="24"/>
          <w:szCs w:val="24"/>
          <w:shd w:val="clear" w:color="auto" w:fill="FFFFFF"/>
        </w:rPr>
      </w:pPr>
    </w:p>
    <w:p w:rsidR="00A9402B" w:rsidRPr="00B16A2F" w:rsidRDefault="00A9402B" w:rsidP="003E682E">
      <w:pPr>
        <w:pStyle w:val="a5"/>
        <w:widowControl/>
        <w:numPr>
          <w:ilvl w:val="1"/>
          <w:numId w:val="10"/>
        </w:numPr>
        <w:autoSpaceDE/>
        <w:autoSpaceDN/>
        <w:spacing w:before="0" w:line="360" w:lineRule="auto"/>
        <w:contextualSpacing/>
        <w:jc w:val="center"/>
        <w:rPr>
          <w:rFonts w:eastAsia="Arial Unicode MS"/>
          <w:b/>
          <w:color w:val="000000"/>
          <w:sz w:val="24"/>
          <w:szCs w:val="24"/>
        </w:rPr>
      </w:pPr>
      <w:r w:rsidRPr="00B16A2F">
        <w:rPr>
          <w:rFonts w:eastAsia="Arial Unicode MS"/>
          <w:b/>
          <w:color w:val="000000"/>
          <w:sz w:val="24"/>
          <w:szCs w:val="24"/>
        </w:rPr>
        <w:t>Алгоритм работы с детьми с ОВЗ на уроках физкультуры</w:t>
      </w:r>
    </w:p>
    <w:p w:rsidR="00D3558A" w:rsidRPr="00B16A2F" w:rsidRDefault="00D3558A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 xml:space="preserve">               </w:t>
      </w:r>
      <w:r w:rsidR="00A9402B" w:rsidRPr="00B16A2F">
        <w:rPr>
          <w:rFonts w:eastAsia="Arial Unicode MS"/>
          <w:sz w:val="24"/>
          <w:szCs w:val="24"/>
        </w:rPr>
        <w:t xml:space="preserve">Обучение детей с ОВЗ на уроке физкультуры начинается с постановки проблемы, затем проводится тщательный анализ сложившейся ситуации с применением необходимых диагностических методик, включающих изучение медицинского анамнеза учащихся, проведение собеседования с родителями, анкетирование учащихся и родителей, тестирование уровня физической подготовки ребенка и пр. На основании полученных выводов ставится цель предстоящей работы, определяются приоритетные задачи, составляется программа обучения. </w:t>
      </w:r>
    </w:p>
    <w:p w:rsidR="00D3558A" w:rsidRPr="00B16A2F" w:rsidRDefault="006470EF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</w:t>
      </w:r>
      <w:r w:rsidR="00D3558A" w:rsidRPr="00B16A2F">
        <w:rPr>
          <w:rFonts w:eastAsia="Arial Unicode MS"/>
          <w:sz w:val="24"/>
          <w:szCs w:val="24"/>
        </w:rPr>
        <w:t xml:space="preserve"> </w:t>
      </w:r>
      <w:r w:rsidR="00A9402B" w:rsidRPr="00B16A2F">
        <w:rPr>
          <w:rFonts w:eastAsia="Arial Unicode MS"/>
          <w:sz w:val="24"/>
          <w:szCs w:val="24"/>
        </w:rPr>
        <w:t xml:space="preserve">В ходе работы проводится мониторинг для определения промежуточных результатов, которые также анализируются с целью выделения следующих </w:t>
      </w:r>
      <w:r w:rsidR="00A9402B" w:rsidRPr="00B16A2F">
        <w:rPr>
          <w:rFonts w:eastAsia="Arial Unicode MS"/>
          <w:sz w:val="24"/>
          <w:szCs w:val="24"/>
        </w:rPr>
        <w:lastRenderedPageBreak/>
        <w:t>проблем и определения дальнейшего направления работы. Например, проблема: нарушение координации движений ребенка с ОВЗ, затрудняющее выполнение основных движений. Проводится анализ медицинских документов воспитанника, опрос родителей, анкетирование и тестирование учащегося, с целью выяснения актуального состояния физического и психологического здоровья, а также определение потенциальных возможностей. На основании полученных результатов ставится конкретная цель и соответствующие задачи на ближайший период обучения, подбираются подходящие приемы, методы и техники педагогической деятельности, планируется содержание уроков физкультуры и дополнительных занятий. Затем в течение определенного промежутка учебного времени запланированная программа действий реализуется.</w:t>
      </w:r>
    </w:p>
    <w:p w:rsidR="00A9402B" w:rsidRDefault="006470EF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</w:t>
      </w:r>
      <w:r w:rsidR="00A9402B" w:rsidRPr="00B16A2F">
        <w:rPr>
          <w:rFonts w:eastAsia="Arial Unicode MS"/>
          <w:sz w:val="24"/>
          <w:szCs w:val="24"/>
        </w:rPr>
        <w:t xml:space="preserve"> Далее проводится мониторинг качества обучения: качественная и количественная оценка достигнутых результатов с учетом старания и прилежания ученика, а также оцениваются изменения в состоянии его психологического и физического здоровья. Последующий анализ достигнутых результатов позволяет </w:t>
      </w:r>
      <w:proofErr w:type="gramStart"/>
      <w:r w:rsidR="00A9402B" w:rsidRPr="00B16A2F">
        <w:rPr>
          <w:rFonts w:eastAsia="Arial Unicode MS"/>
          <w:sz w:val="24"/>
          <w:szCs w:val="24"/>
        </w:rPr>
        <w:t>поставить следующую актуальную проблему</w:t>
      </w:r>
      <w:proofErr w:type="gramEnd"/>
      <w:r w:rsidR="00A9402B" w:rsidRPr="00B16A2F">
        <w:rPr>
          <w:rFonts w:eastAsia="Arial Unicode MS"/>
          <w:sz w:val="24"/>
          <w:szCs w:val="24"/>
        </w:rPr>
        <w:t>.</w:t>
      </w:r>
    </w:p>
    <w:p w:rsidR="006470EF" w:rsidRPr="00B16A2F" w:rsidRDefault="006470EF" w:rsidP="00B16A2F">
      <w:pPr>
        <w:spacing w:line="360" w:lineRule="auto"/>
        <w:jc w:val="both"/>
        <w:rPr>
          <w:rFonts w:eastAsia="Arial Unicode MS"/>
          <w:sz w:val="24"/>
          <w:szCs w:val="24"/>
        </w:rPr>
      </w:pPr>
    </w:p>
    <w:p w:rsidR="00CC7B1D" w:rsidRDefault="00CC7B1D" w:rsidP="003E682E">
      <w:pPr>
        <w:pStyle w:val="a5"/>
        <w:widowControl/>
        <w:numPr>
          <w:ilvl w:val="1"/>
          <w:numId w:val="10"/>
        </w:numPr>
        <w:autoSpaceDE/>
        <w:autoSpaceDN/>
        <w:spacing w:before="0" w:line="360" w:lineRule="auto"/>
        <w:contextualSpacing/>
        <w:jc w:val="center"/>
        <w:rPr>
          <w:rFonts w:eastAsia="Arial Unicode MS"/>
          <w:b/>
          <w:sz w:val="24"/>
          <w:szCs w:val="24"/>
        </w:rPr>
      </w:pPr>
      <w:r w:rsidRPr="00CC7B1D">
        <w:rPr>
          <w:rFonts w:eastAsia="Arial Unicode MS"/>
          <w:b/>
          <w:sz w:val="24"/>
          <w:szCs w:val="24"/>
        </w:rPr>
        <w:t>Обучение детей с ОВЗ на уроках физической культуры на основе ФГОС</w:t>
      </w:r>
      <w:r>
        <w:rPr>
          <w:rFonts w:eastAsia="Arial Unicode MS"/>
          <w:b/>
          <w:sz w:val="24"/>
          <w:szCs w:val="24"/>
        </w:rPr>
        <w:t>.</w:t>
      </w:r>
    </w:p>
    <w:p w:rsidR="00CC7B1D" w:rsidRPr="00CC7B1D" w:rsidRDefault="00CF6C6B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eastAsia="Arial Unicode MS"/>
          <w:b/>
        </w:rPr>
        <w:t xml:space="preserve">       </w:t>
      </w:r>
      <w:r w:rsidR="00CC7B1D" w:rsidRPr="00CC7B1D">
        <w:rPr>
          <w:rFonts w:ascii="Arial" w:hAnsi="Arial" w:cs="Arial"/>
          <w:color w:val="000000"/>
        </w:rPr>
        <w:t xml:space="preserve">Федеральные государственные стандарты, представляют собой </w:t>
      </w:r>
      <w:proofErr w:type="spellStart"/>
      <w:r w:rsidR="00CC7B1D" w:rsidRPr="00CC7B1D">
        <w:rPr>
          <w:rFonts w:ascii="Arial" w:hAnsi="Arial" w:cs="Arial"/>
          <w:color w:val="000000"/>
        </w:rPr>
        <w:t>нормативноправовые</w:t>
      </w:r>
      <w:proofErr w:type="spellEnd"/>
      <w:r w:rsidR="00CC7B1D" w:rsidRPr="00CC7B1D">
        <w:rPr>
          <w:rFonts w:ascii="Arial" w:hAnsi="Arial" w:cs="Arial"/>
          <w:color w:val="000000"/>
        </w:rPr>
        <w:t xml:space="preserve"> акты</w:t>
      </w:r>
      <w:r w:rsidR="00CC7B1D">
        <w:rPr>
          <w:rFonts w:ascii="Arial" w:hAnsi="Arial" w:cs="Arial"/>
          <w:color w:val="000000"/>
          <w:sz w:val="21"/>
          <w:szCs w:val="21"/>
        </w:rPr>
        <w:t xml:space="preserve"> </w:t>
      </w:r>
      <w:r w:rsidR="00CC7B1D" w:rsidRPr="00CC7B1D">
        <w:rPr>
          <w:rFonts w:ascii="Arial" w:hAnsi="Arial" w:cs="Arial"/>
          <w:color w:val="000000"/>
        </w:rPr>
        <w:t>федерального уровня и выдвигают три основных группы требований,</w:t>
      </w:r>
      <w:r w:rsidR="006470EF">
        <w:rPr>
          <w:rFonts w:ascii="Arial" w:hAnsi="Arial" w:cs="Arial"/>
          <w:color w:val="000000"/>
        </w:rPr>
        <w:t xml:space="preserve"> </w:t>
      </w:r>
      <w:r w:rsidR="00CC7B1D" w:rsidRPr="00CC7B1D">
        <w:rPr>
          <w:rFonts w:ascii="Arial" w:hAnsi="Arial" w:cs="Arial"/>
          <w:color w:val="000000"/>
        </w:rPr>
        <w:t>обязательных при реализации основных образовательных программ начального общего, основного общего, среднего (полного) общего образования: 1) Требования к структуре основной образовательной программы основного общего образования. 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 Для развития потенциала обучающихся, в том числе и детей с ограниченными возможностями здоровья, могут разрабатываться индивидуальные учебные планы, реализация которых должна сопровождаться поддержкой образовательного учреждения.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t>2) Требования к условиям реализации основной образовательной программы основного общего образования (требования к информационному пространству, материально-техническому обеспечению, учебному оборудованию, кадровым и финансовым условиям).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t>3) Требования к результатам освоения основной образовательной программы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lastRenderedPageBreak/>
        <w:t>основного общего образования. 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t>Итогом обучения должна будет стать совокупность результатов: 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t xml:space="preserve">- </w:t>
      </w:r>
      <w:proofErr w:type="gramStart"/>
      <w:r w:rsidRPr="00CC7B1D">
        <w:rPr>
          <w:rFonts w:ascii="Arial" w:hAnsi="Arial" w:cs="Arial"/>
          <w:color w:val="000000"/>
        </w:rPr>
        <w:t>личностных</w:t>
      </w:r>
      <w:proofErr w:type="gramEnd"/>
      <w:r w:rsidRPr="00CC7B1D">
        <w:rPr>
          <w:rFonts w:ascii="Arial" w:hAnsi="Arial" w:cs="Arial"/>
          <w:color w:val="000000"/>
        </w:rPr>
        <w:t xml:space="preserve"> (способность к саморазвитию, желание учиться и др.); 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t xml:space="preserve">- </w:t>
      </w:r>
      <w:proofErr w:type="spellStart"/>
      <w:r w:rsidRPr="00CC7B1D">
        <w:rPr>
          <w:rFonts w:ascii="Arial" w:hAnsi="Arial" w:cs="Arial"/>
          <w:color w:val="000000"/>
        </w:rPr>
        <w:t>метапредметных</w:t>
      </w:r>
      <w:proofErr w:type="spellEnd"/>
      <w:r w:rsidRPr="00CC7B1D">
        <w:rPr>
          <w:rFonts w:ascii="Arial" w:hAnsi="Arial" w:cs="Arial"/>
          <w:color w:val="000000"/>
        </w:rPr>
        <w:t xml:space="preserve"> (универсальные учебные действия (УУД)); 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C7B1D">
        <w:rPr>
          <w:rFonts w:ascii="Arial" w:hAnsi="Arial" w:cs="Arial"/>
          <w:color w:val="000000"/>
        </w:rPr>
        <w:t>- предметных (система основных знаний). </w:t>
      </w:r>
    </w:p>
    <w:p w:rsidR="00CC7B1D" w:rsidRPr="00CC7B1D" w:rsidRDefault="00CC7B1D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 Rounded MT Bold" w:eastAsia="Arial Unicode MS" w:hAnsi="Arial Rounded MT Bold"/>
          <w:b/>
        </w:rPr>
      </w:pPr>
      <w:r w:rsidRPr="00CC7B1D">
        <w:rPr>
          <w:rFonts w:ascii="Arial" w:hAnsi="Arial" w:cs="Arial"/>
          <w:color w:val="000000"/>
        </w:rPr>
        <w:t>Таким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образом</w:t>
      </w:r>
      <w:r w:rsidRPr="00CC7B1D">
        <w:rPr>
          <w:rFonts w:ascii="Arial Rounded MT Bold" w:hAnsi="Arial Rounded MT Bold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к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планируемым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результатам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освоения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основной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образовательной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программы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не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только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предметные</w:t>
      </w:r>
      <w:r w:rsidRPr="00CC7B1D">
        <w:rPr>
          <w:rFonts w:ascii="Arial Rounded MT Bold" w:hAnsi="Arial Rounded MT Bold" w:cs="Arial"/>
          <w:color w:val="000000"/>
        </w:rPr>
        <w:t xml:space="preserve">, </w:t>
      </w:r>
      <w:r w:rsidRPr="00CC7B1D">
        <w:rPr>
          <w:rFonts w:ascii="Arial" w:hAnsi="Arial" w:cs="Arial"/>
          <w:color w:val="000000"/>
        </w:rPr>
        <w:t>но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и</w:t>
      </w:r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личностные</w:t>
      </w:r>
      <w:r w:rsidRPr="00CC7B1D">
        <w:rPr>
          <w:rFonts w:ascii="Arial Rounded MT Bold" w:hAnsi="Arial Rounded MT Bold" w:cs="Arial"/>
          <w:color w:val="000000"/>
        </w:rPr>
        <w:t xml:space="preserve">, </w:t>
      </w:r>
      <w:proofErr w:type="spellStart"/>
      <w:r w:rsidRPr="00CC7B1D">
        <w:rPr>
          <w:rFonts w:ascii="Arial" w:hAnsi="Arial" w:cs="Arial"/>
          <w:color w:val="000000"/>
        </w:rPr>
        <w:t>метапредметные</w:t>
      </w:r>
      <w:proofErr w:type="spellEnd"/>
      <w:r w:rsidRPr="00CC7B1D">
        <w:rPr>
          <w:rFonts w:ascii="Arial Rounded MT Bold" w:hAnsi="Arial Rounded MT Bold" w:cs="Arial"/>
          <w:color w:val="000000"/>
        </w:rPr>
        <w:t xml:space="preserve"> </w:t>
      </w:r>
      <w:r w:rsidRPr="00CC7B1D">
        <w:rPr>
          <w:rFonts w:ascii="Arial" w:hAnsi="Arial" w:cs="Arial"/>
          <w:color w:val="000000"/>
        </w:rPr>
        <w:t>результаты</w:t>
      </w:r>
      <w:r w:rsidRPr="00CC7B1D">
        <w:rPr>
          <w:rFonts w:ascii="Arial Rounded MT Bold" w:hAnsi="Arial Rounded MT Bold" w:cs="Arial"/>
          <w:color w:val="000000"/>
        </w:rPr>
        <w:t>.</w:t>
      </w:r>
      <w:r w:rsidR="00CF6C6B" w:rsidRPr="00CC7B1D">
        <w:rPr>
          <w:rFonts w:ascii="Arial Rounded MT Bold" w:eastAsia="Arial Unicode MS" w:hAnsi="Arial Rounded MT Bold"/>
          <w:b/>
        </w:rPr>
        <w:t xml:space="preserve">  </w:t>
      </w:r>
    </w:p>
    <w:p w:rsidR="00CF6C6B" w:rsidRPr="00CC7B1D" w:rsidRDefault="00CF6C6B" w:rsidP="00CC7B1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 Rounded MT Bold" w:hAnsi="Arial Rounded MT Bold" w:cs="Arial"/>
          <w:i/>
          <w:color w:val="000000"/>
        </w:rPr>
      </w:pPr>
      <w:r w:rsidRPr="00CC7B1D">
        <w:rPr>
          <w:rFonts w:ascii="Arial Rounded MT Bold" w:eastAsia="Arial Unicode MS" w:hAnsi="Arial Rounded MT Bold"/>
          <w:i/>
        </w:rPr>
        <w:t xml:space="preserve">    </w:t>
      </w:r>
      <w:r w:rsidR="006470EF">
        <w:rPr>
          <w:rFonts w:asciiTheme="minorHAnsi" w:eastAsia="Arial Unicode MS" w:hAnsiTheme="minorHAnsi"/>
          <w:i/>
        </w:rPr>
        <w:t xml:space="preserve">          </w:t>
      </w:r>
      <w:r w:rsidR="00CC7B1D" w:rsidRPr="00CC7B1D">
        <w:rPr>
          <w:rFonts w:ascii="Arial" w:eastAsia="Arial Unicode MS" w:hAnsi="Arial" w:cs="Arial"/>
          <w:i/>
        </w:rPr>
        <w:t>Формирование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универсальных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учебных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действий</w:t>
      </w:r>
      <w:r w:rsidR="00CC7B1D" w:rsidRPr="00CC7B1D">
        <w:rPr>
          <w:rFonts w:ascii="Arial Rounded MT Bold" w:eastAsia="Arial Unicode MS" w:hAnsi="Arial Rounded MT Bold"/>
          <w:i/>
        </w:rPr>
        <w:t xml:space="preserve"> (</w:t>
      </w:r>
      <w:r w:rsidR="00CC7B1D" w:rsidRPr="00CC7B1D">
        <w:rPr>
          <w:rFonts w:ascii="Arial" w:eastAsia="Arial Unicode MS" w:hAnsi="Arial" w:cs="Arial"/>
          <w:i/>
        </w:rPr>
        <w:t>УУД</w:t>
      </w:r>
      <w:r w:rsidR="00CC7B1D" w:rsidRPr="00CC7B1D">
        <w:rPr>
          <w:rFonts w:ascii="Arial Rounded MT Bold" w:eastAsia="Arial Unicode MS" w:hAnsi="Arial Rounded MT Bold"/>
          <w:i/>
        </w:rPr>
        <w:t xml:space="preserve">) </w:t>
      </w:r>
      <w:r w:rsidR="00CC7B1D" w:rsidRPr="00CC7B1D">
        <w:rPr>
          <w:rFonts w:ascii="Arial" w:eastAsia="Arial Unicode MS" w:hAnsi="Arial" w:cs="Arial"/>
          <w:i/>
        </w:rPr>
        <w:t>у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детей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с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ОВЗ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на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уроках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физической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культуры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на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основе</w:t>
      </w:r>
      <w:r w:rsidR="00CC7B1D" w:rsidRPr="00CC7B1D">
        <w:rPr>
          <w:rFonts w:ascii="Arial Rounded MT Bold" w:eastAsia="Arial Unicode MS" w:hAnsi="Arial Rounded MT Bold"/>
          <w:i/>
        </w:rPr>
        <w:t xml:space="preserve"> </w:t>
      </w:r>
      <w:r w:rsidR="00CC7B1D" w:rsidRPr="00CC7B1D">
        <w:rPr>
          <w:rFonts w:ascii="Arial" w:eastAsia="Arial Unicode MS" w:hAnsi="Arial" w:cs="Arial"/>
          <w:i/>
        </w:rPr>
        <w:t>ФГОС</w:t>
      </w:r>
      <w:r w:rsidR="00CC7B1D" w:rsidRPr="00CC7B1D">
        <w:rPr>
          <w:rFonts w:ascii="Arial Rounded MT Bold" w:eastAsia="Arial Unicode MS" w:hAnsi="Arial Rounded MT Bold"/>
          <w:i/>
        </w:rPr>
        <w:t xml:space="preserve">.    </w:t>
      </w:r>
      <w:r w:rsidRPr="00CC7B1D">
        <w:rPr>
          <w:rFonts w:ascii="Arial Rounded MT Bold" w:eastAsia="Arial Unicode MS" w:hAnsi="Arial Rounded MT Bold"/>
          <w:i/>
        </w:rPr>
        <w:t xml:space="preserve">                                 </w:t>
      </w:r>
    </w:p>
    <w:p w:rsidR="00CF6C6B" w:rsidRPr="00CC7B1D" w:rsidRDefault="00CF6C6B" w:rsidP="00CC7B1D">
      <w:pPr>
        <w:spacing w:line="360" w:lineRule="auto"/>
        <w:jc w:val="both"/>
        <w:rPr>
          <w:rFonts w:ascii="Arial Rounded MT Bold" w:eastAsia="Arial Unicode MS" w:hAnsi="Arial Rounded MT Bold"/>
          <w:sz w:val="24"/>
          <w:szCs w:val="24"/>
        </w:rPr>
      </w:pPr>
      <w:r w:rsidRPr="00CC7B1D">
        <w:rPr>
          <w:rFonts w:eastAsia="Arial Unicode MS"/>
          <w:bCs/>
          <w:i/>
          <w:sz w:val="24"/>
          <w:szCs w:val="24"/>
          <w:u w:val="single"/>
        </w:rPr>
        <w:t>Образовательные</w:t>
      </w:r>
      <w:r w:rsidRPr="00CC7B1D">
        <w:rPr>
          <w:rFonts w:ascii="Arial Rounded MT Bold" w:eastAsia="Arial Unicode MS" w:hAnsi="Arial Rounded MT Bold"/>
          <w:b/>
          <w:bCs/>
          <w:sz w:val="24"/>
          <w:szCs w:val="24"/>
        </w:rPr>
        <w:t> </w:t>
      </w:r>
      <w:r w:rsidRPr="00CC7B1D">
        <w:rPr>
          <w:rFonts w:ascii="Arial Rounded MT Bold" w:eastAsia="Arial Unicode MS" w:hAnsi="Arial Rounded MT Bold"/>
          <w:i/>
          <w:iCs/>
          <w:sz w:val="24"/>
          <w:szCs w:val="24"/>
        </w:rPr>
        <w:t>(</w:t>
      </w:r>
      <w:r w:rsidRPr="00CC7B1D">
        <w:rPr>
          <w:rFonts w:eastAsia="Arial Unicode MS"/>
          <w:i/>
          <w:iCs/>
          <w:sz w:val="24"/>
          <w:szCs w:val="24"/>
        </w:rPr>
        <w:t>предметные</w:t>
      </w:r>
      <w:r w:rsidRPr="00CC7B1D">
        <w:rPr>
          <w:rFonts w:ascii="Arial Rounded MT Bold" w:eastAsia="Arial Unicode MS" w:hAnsi="Arial Rounded MT Bold"/>
          <w:i/>
          <w:iCs/>
          <w:sz w:val="24"/>
          <w:szCs w:val="24"/>
        </w:rPr>
        <w:t>):</w:t>
      </w:r>
    </w:p>
    <w:p w:rsidR="00CF6C6B" w:rsidRPr="00CC7B1D" w:rsidRDefault="00CF6C6B" w:rsidP="00CC7B1D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Arial Rounded MT Bold" w:eastAsia="Arial Unicode MS" w:hAnsi="Arial Rounded MT Bold"/>
          <w:sz w:val="24"/>
          <w:szCs w:val="24"/>
        </w:rPr>
      </w:pPr>
      <w:r w:rsidRPr="00CC7B1D">
        <w:rPr>
          <w:rFonts w:eastAsia="Arial Unicode MS"/>
          <w:sz w:val="24"/>
          <w:szCs w:val="24"/>
        </w:rPr>
        <w:t>развивать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жизненно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важные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двигательные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умения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и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навыки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с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помощью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круговой</w:t>
      </w:r>
      <w:r w:rsidRPr="00CC7B1D">
        <w:rPr>
          <w:rFonts w:ascii="Arial Rounded MT Bold" w:eastAsia="Arial Unicode MS" w:hAnsi="Arial Rounded MT Bold"/>
          <w:sz w:val="24"/>
          <w:szCs w:val="24"/>
        </w:rPr>
        <w:t xml:space="preserve"> </w:t>
      </w:r>
      <w:r w:rsidRPr="00CC7B1D">
        <w:rPr>
          <w:rFonts w:eastAsia="Arial Unicode MS"/>
          <w:sz w:val="24"/>
          <w:szCs w:val="24"/>
        </w:rPr>
        <w:t>тренировки</w:t>
      </w:r>
      <w:r w:rsidRPr="00CC7B1D">
        <w:rPr>
          <w:rFonts w:ascii="Arial Rounded MT Bold" w:eastAsia="Arial Unicode MS" w:hAnsi="Arial Rounded MT Bold"/>
          <w:sz w:val="24"/>
          <w:szCs w:val="24"/>
        </w:rPr>
        <w:t>;</w:t>
      </w:r>
    </w:p>
    <w:p w:rsidR="00CF6C6B" w:rsidRPr="00B16A2F" w:rsidRDefault="00CF6C6B" w:rsidP="00CC7B1D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совершенствовать навык выполнения кувырка вперёд, назад.</w:t>
      </w:r>
    </w:p>
    <w:p w:rsidR="00CF6C6B" w:rsidRPr="00B16A2F" w:rsidRDefault="00CF6C6B" w:rsidP="00CC7B1D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bCs/>
          <w:i/>
          <w:sz w:val="24"/>
          <w:szCs w:val="24"/>
          <w:u w:val="single"/>
        </w:rPr>
        <w:t>Развивающие</w:t>
      </w:r>
      <w:r w:rsidRPr="00B16A2F">
        <w:rPr>
          <w:rFonts w:eastAsia="Arial Unicode MS"/>
          <w:b/>
          <w:bCs/>
          <w:sz w:val="24"/>
          <w:szCs w:val="24"/>
        </w:rPr>
        <w:t> </w:t>
      </w:r>
      <w:r w:rsidRPr="00B16A2F">
        <w:rPr>
          <w:rFonts w:eastAsia="Arial Unicode MS"/>
          <w:sz w:val="24"/>
          <w:szCs w:val="24"/>
        </w:rPr>
        <w:t>(</w:t>
      </w:r>
      <w:proofErr w:type="spellStart"/>
      <w:r w:rsidRPr="00B16A2F">
        <w:rPr>
          <w:rFonts w:eastAsia="Arial Unicode MS"/>
          <w:i/>
          <w:iCs/>
          <w:sz w:val="24"/>
          <w:szCs w:val="24"/>
        </w:rPr>
        <w:t>метапредметные</w:t>
      </w:r>
      <w:proofErr w:type="spellEnd"/>
      <w:r w:rsidRPr="00B16A2F">
        <w:rPr>
          <w:rFonts w:eastAsia="Arial Unicode MS"/>
          <w:i/>
          <w:iCs/>
          <w:sz w:val="24"/>
          <w:szCs w:val="24"/>
        </w:rPr>
        <w:t xml:space="preserve"> УУД):</w:t>
      </w:r>
    </w:p>
    <w:p w:rsidR="00CF6C6B" w:rsidRPr="00B16A2F" w:rsidRDefault="00CF6C6B" w:rsidP="00CC7B1D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формировать умение договариваться со сверстниками в игровой и соревновательной деятельности </w:t>
      </w:r>
      <w:r w:rsidRPr="00B16A2F">
        <w:rPr>
          <w:rFonts w:eastAsia="Arial Unicode MS"/>
          <w:i/>
          <w:iCs/>
          <w:sz w:val="24"/>
          <w:szCs w:val="24"/>
        </w:rPr>
        <w:t>(КУУД);</w:t>
      </w:r>
    </w:p>
    <w:p w:rsidR="00CF6C6B" w:rsidRPr="00B16A2F" w:rsidRDefault="00CF6C6B" w:rsidP="00CC7B1D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закреплять умение заполнять индивидуальные карты результатов круговой тренировки, анализировать, сравнивать, выявлять динамику в своих показателях и планировать нагрузку на будущее (познавательные, регулятивные </w:t>
      </w:r>
      <w:r w:rsidRPr="00B16A2F">
        <w:rPr>
          <w:rFonts w:eastAsia="Arial Unicode MS"/>
          <w:i/>
          <w:iCs/>
          <w:sz w:val="24"/>
          <w:szCs w:val="24"/>
        </w:rPr>
        <w:t>УУД)</w:t>
      </w:r>
      <w:r w:rsidRPr="00B16A2F">
        <w:rPr>
          <w:rFonts w:eastAsia="Arial Unicode MS"/>
          <w:sz w:val="24"/>
          <w:szCs w:val="24"/>
        </w:rPr>
        <w:t>;</w:t>
      </w:r>
    </w:p>
    <w:p w:rsidR="00CF6C6B" w:rsidRPr="00B16A2F" w:rsidRDefault="00CF6C6B" w:rsidP="00CC7B1D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способствовать развитию скоростно-силовых качеств, взрывной силе, быстроты реакции, ловкости, координации движений, пространственной ориентации, развивать координацию через круговую тренировку, чувство ритма через выполнение команд под счёт.</w:t>
      </w:r>
    </w:p>
    <w:p w:rsidR="00CF6C6B" w:rsidRPr="00B16A2F" w:rsidRDefault="00CF6C6B" w:rsidP="00CC7B1D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bCs/>
          <w:i/>
          <w:sz w:val="24"/>
          <w:szCs w:val="24"/>
          <w:u w:val="single"/>
        </w:rPr>
        <w:t>Воспитательные</w:t>
      </w:r>
      <w:r w:rsidRPr="00B16A2F">
        <w:rPr>
          <w:rFonts w:eastAsia="Arial Unicode MS"/>
          <w:b/>
          <w:bCs/>
          <w:sz w:val="24"/>
          <w:szCs w:val="24"/>
        </w:rPr>
        <w:t xml:space="preserve"> </w:t>
      </w:r>
      <w:r w:rsidRPr="00B16A2F">
        <w:rPr>
          <w:rFonts w:eastAsia="Arial Unicode MS"/>
          <w:sz w:val="24"/>
          <w:szCs w:val="24"/>
        </w:rPr>
        <w:t>(</w:t>
      </w:r>
      <w:r w:rsidRPr="00B16A2F">
        <w:rPr>
          <w:rFonts w:eastAsia="Arial Unicode MS"/>
          <w:i/>
          <w:iCs/>
          <w:sz w:val="24"/>
          <w:szCs w:val="24"/>
        </w:rPr>
        <w:t>личностные результаты</w:t>
      </w:r>
      <w:r w:rsidRPr="00B16A2F">
        <w:rPr>
          <w:rFonts w:eastAsia="Arial Unicode MS"/>
          <w:sz w:val="24"/>
          <w:szCs w:val="24"/>
        </w:rPr>
        <w:t>):</w:t>
      </w:r>
    </w:p>
    <w:p w:rsidR="00CF6C6B" w:rsidRPr="00B16A2F" w:rsidRDefault="00CF6C6B" w:rsidP="00CC7B1D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формировать самооценку и умение личностно самоопределяться в игровой и соревновательной деятельности.</w:t>
      </w:r>
    </w:p>
    <w:p w:rsidR="00CF6C6B" w:rsidRPr="00B16A2F" w:rsidRDefault="00CF6C6B" w:rsidP="00CC7B1D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формировать умение проявлять дисциплинированность, внимательность друг к друг</w:t>
      </w:r>
      <w:proofErr w:type="gramStart"/>
      <w:r w:rsidRPr="00B16A2F">
        <w:rPr>
          <w:rFonts w:eastAsia="Arial Unicode MS"/>
          <w:sz w:val="24"/>
          <w:szCs w:val="24"/>
        </w:rPr>
        <w:t>у</w:t>
      </w:r>
      <w:r w:rsidRPr="00B16A2F">
        <w:rPr>
          <w:rFonts w:eastAsia="Arial Unicode MS"/>
          <w:i/>
          <w:iCs/>
          <w:sz w:val="24"/>
          <w:szCs w:val="24"/>
        </w:rPr>
        <w:t>(</w:t>
      </w:r>
      <w:proofErr w:type="gramEnd"/>
      <w:r w:rsidRPr="00B16A2F">
        <w:rPr>
          <w:rFonts w:eastAsia="Arial Unicode MS"/>
          <w:i/>
          <w:iCs/>
          <w:sz w:val="24"/>
          <w:szCs w:val="24"/>
        </w:rPr>
        <w:t>КУУД),</w:t>
      </w:r>
      <w:r w:rsidRPr="00B16A2F">
        <w:rPr>
          <w:rFonts w:eastAsia="Arial Unicode MS"/>
          <w:sz w:val="24"/>
          <w:szCs w:val="24"/>
        </w:rPr>
        <w:t> творчество, самостоятельное мышление, упорство в достижении поставленных целей</w:t>
      </w:r>
      <w:r w:rsidRPr="00B16A2F">
        <w:rPr>
          <w:rFonts w:eastAsia="Arial Unicode MS"/>
          <w:i/>
          <w:iCs/>
          <w:sz w:val="24"/>
          <w:szCs w:val="24"/>
        </w:rPr>
        <w:t>(личностные УУД</w:t>
      </w:r>
      <w:r w:rsidRPr="00B16A2F">
        <w:rPr>
          <w:rFonts w:eastAsia="Arial Unicode MS"/>
          <w:sz w:val="24"/>
          <w:szCs w:val="24"/>
        </w:rPr>
        <w:t>).</w:t>
      </w:r>
    </w:p>
    <w:p w:rsidR="00CF6C6B" w:rsidRPr="00B16A2F" w:rsidRDefault="00CF6C6B" w:rsidP="00CC7B1D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воспитывать уважение к установленным правилам, умение точно соблюдать их.</w:t>
      </w:r>
    </w:p>
    <w:p w:rsidR="00CF6C6B" w:rsidRPr="00B16A2F" w:rsidRDefault="00CF6C6B" w:rsidP="00CC7B1D">
      <w:pPr>
        <w:spacing w:line="360" w:lineRule="auto"/>
        <w:jc w:val="both"/>
        <w:rPr>
          <w:rFonts w:eastAsia="Arial Unicode MS"/>
          <w:i/>
          <w:sz w:val="24"/>
          <w:szCs w:val="24"/>
          <w:u w:val="single"/>
        </w:rPr>
      </w:pPr>
      <w:r w:rsidRPr="00B16A2F">
        <w:rPr>
          <w:rFonts w:eastAsia="Arial Unicode MS"/>
          <w:bCs/>
          <w:i/>
          <w:sz w:val="24"/>
          <w:szCs w:val="24"/>
          <w:u w:val="single"/>
        </w:rPr>
        <w:t>Коррекционные</w:t>
      </w:r>
      <w:r w:rsidRPr="00B16A2F">
        <w:rPr>
          <w:rFonts w:eastAsia="Arial Unicode MS"/>
          <w:i/>
          <w:sz w:val="24"/>
          <w:szCs w:val="24"/>
          <w:u w:val="single"/>
        </w:rPr>
        <w:t>:</w:t>
      </w:r>
    </w:p>
    <w:p w:rsidR="00CF6C6B" w:rsidRPr="00B16A2F" w:rsidRDefault="00CF6C6B" w:rsidP="00CC7B1D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корректировать нарушения в движениях (закрепощенность, неточность, несогласованность рук и ног), нарушения осанки, сутулость, движение по прямой лини</w:t>
      </w:r>
      <w:proofErr w:type="gramStart"/>
      <w:r w:rsidRPr="00B16A2F">
        <w:rPr>
          <w:rFonts w:eastAsia="Arial Unicode MS"/>
          <w:sz w:val="24"/>
          <w:szCs w:val="24"/>
        </w:rPr>
        <w:t>и</w:t>
      </w:r>
      <w:r w:rsidRPr="00B16A2F">
        <w:rPr>
          <w:rFonts w:eastAsia="Arial Unicode MS"/>
          <w:i/>
          <w:iCs/>
          <w:sz w:val="24"/>
          <w:szCs w:val="24"/>
        </w:rPr>
        <w:t>(</w:t>
      </w:r>
      <w:proofErr w:type="gramEnd"/>
      <w:r w:rsidRPr="00B16A2F">
        <w:rPr>
          <w:rFonts w:eastAsia="Arial Unicode MS"/>
          <w:i/>
          <w:iCs/>
          <w:sz w:val="24"/>
          <w:szCs w:val="24"/>
        </w:rPr>
        <w:t>регулятивные УУД)</w:t>
      </w:r>
    </w:p>
    <w:p w:rsidR="00CF6C6B" w:rsidRPr="00B16A2F" w:rsidRDefault="00CF6C6B" w:rsidP="00CC7B1D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lastRenderedPageBreak/>
        <w:t>корректировать выразительность движений при выполнении гимнастических упражнений (</w:t>
      </w:r>
      <w:proofErr w:type="gramStart"/>
      <w:r w:rsidRPr="00B16A2F">
        <w:rPr>
          <w:rFonts w:eastAsia="Arial Unicode MS"/>
          <w:i/>
          <w:iCs/>
          <w:sz w:val="24"/>
          <w:szCs w:val="24"/>
        </w:rPr>
        <w:t>познавательные</w:t>
      </w:r>
      <w:proofErr w:type="gramEnd"/>
      <w:r w:rsidRPr="00B16A2F">
        <w:rPr>
          <w:rFonts w:eastAsia="Arial Unicode MS"/>
          <w:i/>
          <w:iCs/>
          <w:sz w:val="24"/>
          <w:szCs w:val="24"/>
        </w:rPr>
        <w:t xml:space="preserve"> УУД, КУУД)</w:t>
      </w:r>
    </w:p>
    <w:p w:rsidR="00CF6C6B" w:rsidRPr="00B16A2F" w:rsidRDefault="00CF6C6B" w:rsidP="00CC7B1D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коррекция дифференцировки усилий, времени и пространства.</w:t>
      </w:r>
    </w:p>
    <w:p w:rsidR="00CF6C6B" w:rsidRPr="00B16A2F" w:rsidRDefault="00CF6C6B" w:rsidP="00CC7B1D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компонент каждого урока физической культуры.</w:t>
      </w:r>
    </w:p>
    <w:p w:rsidR="00D3558A" w:rsidRPr="00B16A2F" w:rsidRDefault="00D3558A" w:rsidP="00CC7B1D">
      <w:pPr>
        <w:widowControl/>
        <w:autoSpaceDE/>
        <w:autoSpaceDN/>
        <w:spacing w:line="360" w:lineRule="auto"/>
        <w:contextualSpacing/>
        <w:jc w:val="both"/>
        <w:rPr>
          <w:rFonts w:eastAsia="Arial Unicode MS"/>
          <w:i/>
          <w:sz w:val="24"/>
          <w:szCs w:val="24"/>
        </w:rPr>
      </w:pPr>
      <w:r w:rsidRPr="00B16A2F">
        <w:rPr>
          <w:rFonts w:eastAsia="Arial Unicode MS"/>
          <w:i/>
          <w:color w:val="000000" w:themeColor="text1"/>
          <w:sz w:val="24"/>
          <w:szCs w:val="24"/>
        </w:rPr>
        <w:t>Планируемые результаты обучения детей с ОВЗ на уроках физкультуры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 xml:space="preserve">       В результате освоения программного материала по физической культуре, обучающиеся с ОВЗ должны иметь представление: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об умении организовывать собственную деятельность, выбирать и использовать средства для достижения ее цели;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об умении активно включаться в коллективную деятельность, взаимодействовать со сверстниками в достижении общих целей;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об умении доносить информацию в доступной форме в процессе общения и взаимодействия со сверстниками и взрослыми людьми.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i/>
          <w:color w:val="000000" w:themeColor="text1"/>
          <w:sz w:val="24"/>
          <w:szCs w:val="24"/>
        </w:rPr>
      </w:pPr>
      <w:r w:rsidRPr="00B16A2F">
        <w:rPr>
          <w:rFonts w:eastAsia="Arial Unicode MS"/>
          <w:i/>
          <w:color w:val="000000" w:themeColor="text1"/>
          <w:sz w:val="24"/>
          <w:szCs w:val="24"/>
        </w:rPr>
        <w:t>Ученик с ОВЗ научиться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 xml:space="preserve">— выполнять жизненно важные двигательные навыки и умения различными </w:t>
      </w:r>
      <w:r w:rsidRPr="00B16A2F">
        <w:rPr>
          <w:rFonts w:eastAsia="Arial Unicode MS"/>
          <w:color w:val="000000" w:themeColor="text1"/>
          <w:sz w:val="24"/>
          <w:szCs w:val="24"/>
        </w:rPr>
        <w:lastRenderedPageBreak/>
        <w:t>способами, в различных изменяющихся, вариативных условиях.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i/>
          <w:color w:val="000000" w:themeColor="text1"/>
          <w:sz w:val="24"/>
          <w:szCs w:val="24"/>
        </w:rPr>
      </w:pPr>
      <w:r w:rsidRPr="00B16A2F">
        <w:rPr>
          <w:rFonts w:eastAsia="Arial Unicode MS"/>
          <w:i/>
          <w:color w:val="000000" w:themeColor="text1"/>
          <w:sz w:val="24"/>
          <w:szCs w:val="24"/>
        </w:rPr>
        <w:t>Ученик с ОВЗ получит возможность научиться: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D3558A" w:rsidRPr="00B16A2F" w:rsidRDefault="00D3558A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85293" w:rsidRPr="00B16A2F" w:rsidRDefault="00CF6C6B" w:rsidP="00CC7B1D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  <w:r w:rsidRPr="00B16A2F">
        <w:rPr>
          <w:rFonts w:eastAsia="Arial Unicode MS"/>
          <w:color w:val="000000" w:themeColor="text1"/>
          <w:sz w:val="24"/>
          <w:szCs w:val="24"/>
        </w:rPr>
        <w:t xml:space="preserve"> Дети с ОВЗ могут заниматься на уроках физкультуры, но по специальной программе и (или) со специальным оборудованием.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685293" w:rsidRPr="00B16A2F" w:rsidRDefault="003E682E" w:rsidP="006470EF">
      <w:pPr>
        <w:spacing w:line="360" w:lineRule="auto"/>
        <w:ind w:left="360"/>
        <w:jc w:val="center"/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 xml:space="preserve">2.6.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Основные принципы работы с детьми с ОВЗ</w:t>
      </w:r>
      <w:r w:rsidR="006D1B12" w:rsidRPr="00B16A2F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 xml:space="preserve"> на уроках физкультуры</w:t>
      </w:r>
      <w:r w:rsidR="00E27AF3" w:rsidRPr="00B16A2F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1.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Индивидуальный подход к ребенку.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2.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Забота о работоспособности детей на занятии: смена видов деятельности и их интенсивности, дозированная подача учебного материала, применение увлекательного дидактического и наглядного материала.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3.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Применение методов, стимулирующих деятельность учащихся на занятии.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4.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Педагогический такт. Проявление внимания ко всем детским успехам и достижениям, своевременная и тактичная помощь детям, формирование веры в соб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ственные силы и способности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i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i/>
          <w:color w:val="000000" w:themeColor="text1"/>
          <w:sz w:val="24"/>
          <w:szCs w:val="24"/>
          <w:shd w:val="clear" w:color="auto" w:fill="FFFFFF"/>
        </w:rPr>
        <w:t>Оптимальные приемы коррекции для детей с ОВЗ: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•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игровые ситуации;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•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дидактические и подвижные игры;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•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 xml:space="preserve">упражнения из </w:t>
      </w:r>
      <w:proofErr w:type="spellStart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психогимнастики</w:t>
      </w:r>
      <w:proofErr w:type="spellEnd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и релаксации, способствующие снятию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мышечных спазмов и зажимов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6D1B12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Наиболее эффективными методами в педагогической практике с детьми с ОВЗ, считается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Положительный эффект также приносят активные методы обучения, игровые методы.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Так как именно 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играя</w:t>
      </w:r>
      <w:proofErr w:type="gramEnd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lastRenderedPageBreak/>
        <w:t xml:space="preserve">является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более привычной и желаемой формой 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для детей важно уметь творчески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соединить игру и учебно-воспитательный процесс во имя достижения образовательной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цели. Следовательно, мотивационный потенциал игровой деятельности также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будет способствовать более эффективному усвоению образовательного материала, что особенно важно для детей с ОВЗ. Также хорошая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мотивация может быть компенсирующим фактором в случае недос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таточных способностей детей.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На занятиях важно также обеспечить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сохранение и укрепление психического здоровья детей. Для этого используются упражнения: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для снятия нервного напряжения у учащихся. Например, «Лимон», «Сосулька» и пр.; на развитие эмоциональной сферы «Шалтай-Болтай», «Дракон кусает свой хвост» и т.д. Полезным также является введение таких приемов, как: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игровые ситуации;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психогимнастика</w:t>
      </w:r>
      <w:proofErr w:type="spell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и релаксация, позволяющие сн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ять мышечные спазмы и зажимы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E27AF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Физическое воспитание детей с ОВЗ представляет собой педагогический процесс, который базируе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тся на общепринятых принципах и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методах   обучения.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Главным   из   них   являе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тся   </w:t>
      </w:r>
      <w:r w:rsidR="006D1B12" w:rsidRPr="00B16A2F">
        <w:rPr>
          <w:rFonts w:eastAsia="Arial Unicode MS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принцип   доступности   и </w:t>
      </w:r>
      <w:r w:rsidR="00685293" w:rsidRPr="00B16A2F">
        <w:rPr>
          <w:rFonts w:eastAsia="Arial Unicode MS"/>
          <w:i/>
          <w:color w:val="000000" w:themeColor="text1"/>
          <w:sz w:val="24"/>
          <w:szCs w:val="24"/>
          <w:u w:val="single"/>
          <w:shd w:val="clear" w:color="auto" w:fill="FFFFFF"/>
        </w:rPr>
        <w:t>индивидуализации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, обозначающий адекватное соответствие задач, средств и методов индивидуальным способностям каждого ребенка.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i/>
          <w:color w:val="000000" w:themeColor="text1"/>
          <w:sz w:val="24"/>
          <w:szCs w:val="24"/>
          <w:u w:val="single"/>
          <w:shd w:val="clear" w:color="auto" w:fill="FFFFFF"/>
        </w:rPr>
        <w:t>Принцип систематичности и постепенности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способствует обеспечению непрерывности и последовательности занятий, взаимосвязи между ними.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Использование нескольких средств физической культуры в длительный период времени, а также выбор упражнений,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начиная с простых и заканчивая более 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сложными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при увеличении объема нагрузок. В основе данного принципа находятся физиологические представления, о том, что процесс адаптации органов и систем организма детей с ОВЗ, а также улучшение их функций под влиянием регулярных физических нагрузок происходит постепенно, на протяжении достаточно длительного промежутка времени.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Для улучшения физической работоспособности и функциональных возможностей организма детей с ОВЗ применяется режим постепенного повышения физических нагрузок. Для этого также используют </w:t>
      </w:r>
      <w:r w:rsidR="00685293" w:rsidRPr="00B16A2F">
        <w:rPr>
          <w:rFonts w:eastAsia="Arial Unicode MS"/>
          <w:i/>
          <w:color w:val="000000" w:themeColor="text1"/>
          <w:sz w:val="24"/>
          <w:szCs w:val="24"/>
          <w:u w:val="single"/>
          <w:shd w:val="clear" w:color="auto" w:fill="FFFFFF"/>
        </w:rPr>
        <w:t>равномерный метод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, где физическая нагрузка распределяется за счет изменения объема работы, а инт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енсивность остается прежней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Для формирования физических качеств детей с ОВЗ применяются методы </w:t>
      </w:r>
      <w:r w:rsidR="00685293" w:rsidRPr="00B16A2F">
        <w:rPr>
          <w:rFonts w:eastAsia="Arial Unicode MS"/>
          <w:i/>
          <w:color w:val="000000" w:themeColor="text1"/>
          <w:sz w:val="24"/>
          <w:szCs w:val="24"/>
          <w:u w:val="single"/>
          <w:shd w:val="clear" w:color="auto" w:fill="FFFFFF"/>
        </w:rPr>
        <w:t>стандартно-непрерывного и стандартно-интервального упражнения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Метод стандартно-непрерывного упражнения означает непрерывную мышечную работу без изменения интенсивности: например, равномерное упражнение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lastRenderedPageBreak/>
        <w:t>(дозированный бег) и стандартное поточное упражнение (многократное непрерывное выполнение элементарных гимнастических упражнений)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.М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етод стандартно-интервального упражнения подразумевает упражнение, с повторением одной и той же нагрузки. Интервалы отдыха между повторениями могут отличаться. Для учащихся с ОВЗ используются интервалы отдыха, пр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и которых ЧСС снижается до 100-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120 уд/мин и ниже. В период между упражнениями рекомендуется использовать активный и пассивный вид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отдыха. Пассивный предполагает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отсутствие любой работы, а активны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й–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выполнение упражнений на 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дыхание, расслабление и пр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Уроки физической культурой для обучающихся с ОВЗ направлены на укрепление здоровья, повышение физической работоспособности и функциональных возможностей организма, укрепление и развитие физических качеств.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 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При посещении детьми с ОВЗ уроков физической культуры совместно с другими учащимися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длительность подготовительной и заключительной частей занятия для них может быть увеличена, а основной – сокращена.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Поэтому для детей с ОВЗ готовятся индивидуальные маршруты упражнений и дозировки нагрузки. Физические упражнения выбираются индивидуально в соответствии с медицинскими показ</w:t>
      </w:r>
      <w:r w:rsidR="006470E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аниями и противопоказаниями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Для повышения качества обучения на уроке физкультуры для детей с важным является использование </w:t>
      </w:r>
      <w:r w:rsidR="00685293" w:rsidRPr="00B16A2F">
        <w:rPr>
          <w:rFonts w:eastAsia="Arial Unicode MS"/>
          <w:i/>
          <w:color w:val="000000" w:themeColor="text1"/>
          <w:sz w:val="24"/>
          <w:szCs w:val="24"/>
          <w:u w:val="single"/>
          <w:shd w:val="clear" w:color="auto" w:fill="FFFFFF"/>
        </w:rPr>
        <w:t>дифференцированного обучения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, предполагающего: организация специальных разделов в рабочей программе для детей с ОВЗ; систематизация упражнений и заданий по основному виду заболевания; подготовку индивидуальных заданий для выполнения на уроке;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использование комбинированных вариантов домашних заданий и др. Важным также является чередование способов организации детей на занятии: фронтальный, поточный, индивидуальный.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Для предотвращения утомления, учащихся с ОВЗ во время урока физкультуры полезно чередовать двигательную и практическую деятельности; выполнять спортивные задания и упражнения небольшими дозами; применять интересный и яркий дидактический материал, и средства наглядности; рационально использовать физические, корригирующие упражнения, коррекционные подвижные и элементы спортивных игр; материально-технические средства адаптивной физической культуры: спортивные тренажеры, спортивный инвентарь;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нетрадиц</w:t>
      </w:r>
      <w:r w:rsidR="00E27AF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ионное спортивное оборудование.</w:t>
      </w:r>
    </w:p>
    <w:p w:rsidR="00685293" w:rsidRPr="00B16A2F" w:rsidRDefault="0001570D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           </w:t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В целях повышения уровня активности детей с ОВЗ на уроке физкультуры важно использовать специальные методы: наглядности </w:t>
      </w:r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lastRenderedPageBreak/>
        <w:t>(иллюстрация, демонстрация); практические (упражнения, методы контроля, самоконтроля и взаимоконтроля), приемы и средства обучения, стимулирующие познавательную деятельность учеников, развивающие учебные навыки на уроках физкультуры, способствующие раскрытию и развитию потенциала ребенка, в том числе специализированные компьютерные технологии.</w:t>
      </w:r>
      <w:proofErr w:type="gramEnd"/>
    </w:p>
    <w:p w:rsidR="006D1B12" w:rsidRPr="00B16A2F" w:rsidRDefault="006D1B12" w:rsidP="00B16A2F">
      <w:pPr>
        <w:spacing w:line="360" w:lineRule="auto"/>
        <w:ind w:left="360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</w:pPr>
    </w:p>
    <w:p w:rsidR="00685293" w:rsidRPr="00B16A2F" w:rsidRDefault="003E682E" w:rsidP="0001570D">
      <w:pPr>
        <w:spacing w:line="360" w:lineRule="auto"/>
        <w:ind w:left="360"/>
        <w:jc w:val="center"/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2.7</w:t>
      </w:r>
      <w:r w:rsidR="006D1B12" w:rsidRPr="00B16A2F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.  С</w:t>
      </w:r>
      <w:r w:rsidR="00685293" w:rsidRPr="00B16A2F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пецифические методы для организации работы на у</w:t>
      </w:r>
      <w:r w:rsidR="00E27AF3" w:rsidRPr="00B16A2F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роке физкультуры с детьми с ОВЗ.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1.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 xml:space="preserve">Метод строго регламентированного упражнения реализуется с возможно полной регламентацией, которая предполагает соблюдение следующих условий: наличие твердо предписанной программы движений техника, порядок повторений, изменения и связи друг с другом; точное нормирование нагрузки по ходу выполнения упражнений, а так же нормирование интервалов отдыха и чередование его с нагрузками; создание внешних условий, облегчающих управление действиями ребёнка распределение групп на местах занятий, использование пособий, снарядов, тренажёров, способствующих выполнению учебных заданий, дозирование нагрузки, </w:t>
      </w:r>
      <w:proofErr w:type="gramStart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контроль за</w:t>
      </w:r>
      <w:proofErr w:type="gramEnd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её воздействием и т.д. Данный метод способствует обеспечению оптимальных условий для освоения двигательных умений и навыков, развитие психофизических качеств.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2.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Метод круговой тренировки предполагает передвижение детей по заданному кругу, с выполнением определенных упражнений или заданий, оказывающих разностороннее воздействие на мышцы, различные органы и системы организма. Его целью является закрепление оздоровительного эффекта от упражнений, повышение работоспособности организма. При этом все упражнения делаются одно за другим, а отдых предполагае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тся по завершению общего круга.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3.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 xml:space="preserve">Метод игры выражает методические особенности игры и предоставляет максимальные возможности для совершенствования двигательных навыков. Для детей с ОВЗ активно применяются сюжетные и не сюжетные, а также спортивные игры. Метод предполагает возможность совершенствования двигательных навыков, самостоятельных действий, проявления самостоятельности и творчества. Игровые действия развивают познавательные способности, морально-волевые качества, формируют поведение. Полезно также использовать во время уроков физкультуры с детьми с ОВЗ игровые ситуации, элементы и упражнения игровых тренингов, </w:t>
      </w:r>
      <w:proofErr w:type="spellStart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психогимнастику</w:t>
      </w:r>
      <w:proofErr w:type="spellEnd"/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и релаксацию.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В ходе занятий физкультурой желательно соблюдать следующие правила 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lastRenderedPageBreak/>
        <w:t>педагогической поддержки.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1.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Не лишать детей возможности проявлять заботу о себе самом.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2.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Способствовать проявлению инициативы.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3.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Всегда отмечать успехи в физическом развитии.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4.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По мере достижения успехов постепенно уменьшать внимание к конкретному ребенку, чтобы не создавать впечатление «потерянного внимания».</w:t>
      </w:r>
    </w:p>
    <w:p w:rsidR="00685293" w:rsidRPr="00B16A2F" w:rsidRDefault="006D1B12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5.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Регулярный</w:t>
      </w:r>
      <w:proofErr w:type="gramEnd"/>
      <w:r w:rsidR="00685293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 xml:space="preserve"> контролировать и отслеживать качество приобретенных учебных умений и навыков.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6.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Способствовать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формированию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потребности</w:t>
      </w: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ab/>
        <w:t>в самосовершенствовании, подчеркивая реальные возможности использования выработанных навыков и умений в предстоящей взрослой жизни.</w:t>
      </w:r>
    </w:p>
    <w:p w:rsidR="00685293" w:rsidRPr="00B16A2F" w:rsidRDefault="00685293" w:rsidP="00B16A2F">
      <w:pPr>
        <w:spacing w:line="360" w:lineRule="auto"/>
        <w:ind w:left="360"/>
        <w:jc w:val="both"/>
        <w:rPr>
          <w:rFonts w:eastAsia="Arial Unicode MS"/>
          <w:color w:val="000000" w:themeColor="text1"/>
          <w:sz w:val="24"/>
          <w:szCs w:val="24"/>
          <w:shd w:val="clear" w:color="auto" w:fill="FFFFFF"/>
        </w:rPr>
      </w:pPr>
      <w:r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К специфическим принципам работы по адаптированной рабочей программе относятся: создание мотивации, согласованность активной работы и отдыха, непрерывность процесса, необходимость поощрения, социальная направленность занятий, активизация нарушенных функций</w:t>
      </w:r>
      <w:r w:rsidR="006D1B12" w:rsidRPr="00B16A2F">
        <w:rPr>
          <w:rFonts w:eastAsia="Arial Unicode MS"/>
          <w:color w:val="000000" w:themeColor="text1"/>
          <w:sz w:val="24"/>
          <w:szCs w:val="24"/>
          <w:shd w:val="clear" w:color="auto" w:fill="FFFFFF"/>
        </w:rPr>
        <w:t>.</w:t>
      </w:r>
    </w:p>
    <w:p w:rsidR="00CC7B1D" w:rsidRDefault="00CC7B1D" w:rsidP="00B16A2F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CC7B1D" w:rsidRDefault="00CC7B1D" w:rsidP="00B16A2F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CF6C6B" w:rsidRPr="003E682E" w:rsidRDefault="00CC7B1D" w:rsidP="003E682E">
      <w:pPr>
        <w:pStyle w:val="a5"/>
        <w:numPr>
          <w:ilvl w:val="1"/>
          <w:numId w:val="11"/>
        </w:num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</w:pPr>
      <w:r w:rsidRPr="003E682E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З</w:t>
      </w:r>
      <w:r w:rsidR="00860746" w:rsidRPr="003E682E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аключения</w:t>
      </w:r>
    </w:p>
    <w:p w:rsidR="00860746" w:rsidRPr="00860746" w:rsidRDefault="0001570D" w:rsidP="008607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Rounded MT Bold" w:hAnsi="Arial Rounded MT Bold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="00860746" w:rsidRPr="00860746">
        <w:rPr>
          <w:rFonts w:ascii="Arial" w:hAnsi="Arial" w:cs="Arial"/>
          <w:color w:val="000000"/>
        </w:rPr>
        <w:t>Совершенствование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урока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физической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культуры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повышение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его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эффективности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невозможно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без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разработки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вопроса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дифференцированного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обучения</w:t>
      </w:r>
      <w:r w:rsidR="00860746" w:rsidRPr="00860746">
        <w:rPr>
          <w:rFonts w:ascii="Arial Rounded MT Bold" w:hAnsi="Arial Rounded MT Bold"/>
          <w:color w:val="000000"/>
        </w:rPr>
        <w:t xml:space="preserve">. </w:t>
      </w:r>
      <w:proofErr w:type="gramStart"/>
      <w:r w:rsidR="00860746" w:rsidRPr="00860746">
        <w:rPr>
          <w:rFonts w:ascii="Arial" w:hAnsi="Arial" w:cs="Arial"/>
          <w:color w:val="000000"/>
        </w:rPr>
        <w:t>Важнейшее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требование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современного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урока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физической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культуры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 Rounded MT Bold" w:hAnsi="Arial Rounded MT Bold" w:cs="Arial Rounded MT Bold"/>
          <w:color w:val="000000"/>
        </w:rPr>
        <w:t>–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обеспечение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дифференцированного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индивидуального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подхода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обучающимся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учётом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состояния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здоровья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пола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физического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развития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двигательной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подготовленности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особенностей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развития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психических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свойств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особенно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обучающимися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ограниченными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возможностями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здоровья</w:t>
      </w:r>
      <w:r w:rsidR="00860746" w:rsidRPr="00860746">
        <w:rPr>
          <w:rFonts w:ascii="Arial Rounded MT Bold" w:hAnsi="Arial Rounded MT Bold"/>
          <w:color w:val="000000"/>
        </w:rPr>
        <w:t>.</w:t>
      </w:r>
      <w:proofErr w:type="gramEnd"/>
    </w:p>
    <w:p w:rsidR="00860746" w:rsidRPr="00860746" w:rsidRDefault="00860746" w:rsidP="008607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Rounded MT Bold" w:hAnsi="Arial Rounded MT Bold"/>
          <w:color w:val="000000"/>
        </w:rPr>
      </w:pPr>
      <w:r w:rsidRPr="00860746">
        <w:rPr>
          <w:rFonts w:ascii="Arial Rounded MT Bold" w:hAnsi="Arial Rounded MT Bold"/>
          <w:color w:val="000000"/>
        </w:rPr>
        <w:t xml:space="preserve">  </w:t>
      </w:r>
      <w:r w:rsidR="0001570D">
        <w:rPr>
          <w:rFonts w:asciiTheme="minorHAnsi" w:hAnsiTheme="minorHAnsi"/>
          <w:color w:val="000000"/>
        </w:rPr>
        <w:t xml:space="preserve">    </w:t>
      </w:r>
      <w:r w:rsidRPr="00860746">
        <w:rPr>
          <w:rFonts w:ascii="Arial" w:hAnsi="Arial" w:cs="Arial"/>
          <w:color w:val="000000"/>
        </w:rPr>
        <w:t>Процесс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физического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воспитания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с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обучающимися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с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ограниченными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возможностями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здоровья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и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инвалидами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в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первую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очередь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направлен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на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решение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таких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задач</w:t>
      </w:r>
      <w:r w:rsidRPr="00860746">
        <w:rPr>
          <w:rFonts w:ascii="Arial Rounded MT Bold" w:hAnsi="Arial Rounded MT Bold"/>
          <w:color w:val="000000"/>
        </w:rPr>
        <w:t xml:space="preserve">, </w:t>
      </w:r>
      <w:r w:rsidRPr="00860746">
        <w:rPr>
          <w:rFonts w:ascii="Arial" w:hAnsi="Arial" w:cs="Arial"/>
          <w:color w:val="000000"/>
        </w:rPr>
        <w:t>как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коррекция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и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компенсация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нарушений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моторики</w:t>
      </w:r>
      <w:r w:rsidRPr="00860746">
        <w:rPr>
          <w:rFonts w:ascii="Arial Rounded MT Bold" w:hAnsi="Arial Rounded MT Bold"/>
          <w:color w:val="000000"/>
        </w:rPr>
        <w:t xml:space="preserve">, </w:t>
      </w:r>
      <w:r w:rsidRPr="00860746">
        <w:rPr>
          <w:rFonts w:ascii="Arial" w:hAnsi="Arial" w:cs="Arial"/>
          <w:color w:val="000000"/>
        </w:rPr>
        <w:t>содействие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оптимальному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физическому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развитию</w:t>
      </w:r>
      <w:r w:rsidRPr="00860746">
        <w:rPr>
          <w:rFonts w:ascii="Arial Rounded MT Bold" w:hAnsi="Arial Rounded MT Bold"/>
          <w:color w:val="000000"/>
        </w:rPr>
        <w:t xml:space="preserve">, </w:t>
      </w:r>
      <w:r w:rsidRPr="00860746">
        <w:rPr>
          <w:rFonts w:ascii="Arial" w:hAnsi="Arial" w:cs="Arial"/>
          <w:color w:val="000000"/>
        </w:rPr>
        <w:t>повышение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его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физической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подготовленности</w:t>
      </w:r>
      <w:r w:rsidRPr="00860746">
        <w:rPr>
          <w:rFonts w:ascii="Arial Rounded MT Bold" w:hAnsi="Arial Rounded MT Bold"/>
          <w:color w:val="000000"/>
        </w:rPr>
        <w:t xml:space="preserve">, </w:t>
      </w:r>
      <w:r w:rsidRPr="00860746">
        <w:rPr>
          <w:rFonts w:ascii="Arial" w:hAnsi="Arial" w:cs="Arial"/>
          <w:color w:val="000000"/>
        </w:rPr>
        <w:t>развитию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двигательных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качеств</w:t>
      </w:r>
      <w:r w:rsidRPr="00860746">
        <w:rPr>
          <w:rFonts w:ascii="Arial Rounded MT Bold" w:hAnsi="Arial Rounded MT Bold"/>
          <w:color w:val="000000"/>
        </w:rPr>
        <w:t>.</w:t>
      </w:r>
    </w:p>
    <w:p w:rsidR="00860746" w:rsidRPr="00860746" w:rsidRDefault="00860746" w:rsidP="008607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Rounded MT Bold" w:hAnsi="Arial Rounded MT Bold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="0001570D">
        <w:rPr>
          <w:rFonts w:ascii="Arial" w:hAnsi="Arial" w:cs="Arial"/>
          <w:color w:val="000000"/>
        </w:rPr>
        <w:t xml:space="preserve">  </w:t>
      </w:r>
      <w:r w:rsidRPr="00860746">
        <w:rPr>
          <w:rFonts w:ascii="Arial" w:hAnsi="Arial" w:cs="Arial"/>
          <w:color w:val="000000"/>
        </w:rPr>
        <w:t>Любая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программная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тема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должна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планироваться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не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только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с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целью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коррекции</w:t>
      </w:r>
      <w:r w:rsidRPr="00860746">
        <w:rPr>
          <w:rFonts w:ascii="Arial Rounded MT Bold" w:hAnsi="Arial Rounded MT Bold"/>
          <w:color w:val="000000"/>
        </w:rPr>
        <w:t xml:space="preserve">, </w:t>
      </w:r>
      <w:r w:rsidRPr="00860746">
        <w:rPr>
          <w:rFonts w:ascii="Arial" w:hAnsi="Arial" w:cs="Arial"/>
          <w:color w:val="000000"/>
        </w:rPr>
        <w:t>но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и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быть</w:t>
      </w:r>
      <w:r w:rsidRPr="00860746">
        <w:rPr>
          <w:rFonts w:ascii="Arial Rounded MT Bold" w:hAnsi="Arial Rounded MT Bold"/>
          <w:color w:val="000000"/>
        </w:rPr>
        <w:t xml:space="preserve"> </w:t>
      </w:r>
      <w:r w:rsidRPr="00860746">
        <w:rPr>
          <w:rFonts w:ascii="Arial" w:hAnsi="Arial" w:cs="Arial"/>
          <w:color w:val="000000"/>
        </w:rPr>
        <w:t>воспитательной</w:t>
      </w:r>
      <w:r w:rsidRPr="00860746">
        <w:rPr>
          <w:rFonts w:ascii="Arial Rounded MT Bold" w:hAnsi="Arial Rounded MT Bold"/>
          <w:color w:val="000000"/>
        </w:rPr>
        <w:t>.</w:t>
      </w:r>
    </w:p>
    <w:p w:rsidR="00860746" w:rsidRPr="00860746" w:rsidRDefault="0001570D" w:rsidP="008607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Rounded MT Bold" w:hAnsi="Arial Rounded MT Bold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  <w:r w:rsidR="00860746">
        <w:rPr>
          <w:rFonts w:ascii="Arial" w:hAnsi="Arial" w:cs="Arial"/>
          <w:color w:val="000000"/>
        </w:rPr>
        <w:t xml:space="preserve"> </w:t>
      </w:r>
      <w:proofErr w:type="gramStart"/>
      <w:r w:rsidR="00860746" w:rsidRPr="00860746">
        <w:rPr>
          <w:rFonts w:ascii="Arial" w:hAnsi="Arial" w:cs="Arial"/>
          <w:color w:val="000000"/>
        </w:rPr>
        <w:t>Эффективность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занятий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физической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культуре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обучающимися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ограниченными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возможностями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здоровья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многом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зависит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от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того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насколько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правильно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выбраны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учителем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методы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обучения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воспитания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для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достижения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поставленных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целей</w:t>
      </w:r>
      <w:r w:rsidR="00860746" w:rsidRPr="00860746">
        <w:rPr>
          <w:rFonts w:ascii="Arial Rounded MT Bold" w:hAnsi="Arial Rounded MT Bold"/>
          <w:color w:val="000000"/>
        </w:rPr>
        <w:t>.</w:t>
      </w:r>
      <w:proofErr w:type="gramEnd"/>
    </w:p>
    <w:p w:rsidR="00860746" w:rsidRPr="00860746" w:rsidRDefault="0001570D" w:rsidP="00860746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Rounded MT Bold" w:hAnsi="Arial Rounded MT Bold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</w:t>
      </w:r>
      <w:r w:rsidR="00860746" w:rsidRPr="00860746">
        <w:rPr>
          <w:rFonts w:ascii="Arial" w:hAnsi="Arial" w:cs="Arial"/>
          <w:color w:val="000000"/>
        </w:rPr>
        <w:t>Уроки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физкультуры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правильно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поставленными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задачами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каждому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разделу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программы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учетом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возраста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пола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степени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физического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развития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планирование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в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соответствии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с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основными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дидактическими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принципами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чередованием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гимнастических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игровых</w:t>
      </w:r>
      <w:r w:rsidR="00860746" w:rsidRPr="00860746">
        <w:rPr>
          <w:rFonts w:ascii="Arial Rounded MT Bold" w:hAnsi="Arial Rounded MT Bold"/>
          <w:color w:val="000000"/>
        </w:rPr>
        <w:t>,</w:t>
      </w:r>
      <w:r w:rsidR="00860746" w:rsidRPr="00860746">
        <w:rPr>
          <w:rFonts w:ascii="Arial Rounded MT Bold" w:hAnsi="Arial Rounded MT Bold" w:cs="Arial Rounded MT Bold"/>
          <w:color w:val="000000"/>
        </w:rPr>
        <w:t> </w:t>
      </w:r>
      <w:hyperlink r:id="rId8" w:tooltip="Легкая атлетика" w:history="1">
        <w:r w:rsidR="00860746" w:rsidRPr="00860746">
          <w:rPr>
            <w:rStyle w:val="aa"/>
            <w:rFonts w:ascii="Arial" w:eastAsia="Arial" w:hAnsi="Arial" w:cs="Arial"/>
            <w:color w:val="auto"/>
            <w:u w:val="none"/>
            <w:bdr w:val="none" w:sz="0" w:space="0" w:color="auto" w:frame="1"/>
          </w:rPr>
          <w:t>легкоатлетических</w:t>
        </w:r>
      </w:hyperlink>
      <w:r w:rsidR="00860746" w:rsidRPr="00860746">
        <w:rPr>
          <w:rFonts w:ascii="Arial Rounded MT Bold" w:hAnsi="Arial Rounded MT Bold"/>
          <w:color w:val="000000"/>
        </w:rPr>
        <w:t> </w:t>
      </w:r>
      <w:r w:rsidR="00860746" w:rsidRPr="00860746">
        <w:rPr>
          <w:rFonts w:ascii="Arial" w:hAnsi="Arial" w:cs="Arial"/>
          <w:color w:val="000000"/>
        </w:rPr>
        <w:t>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других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упражнени</w:t>
      </w:r>
      <w:proofErr w:type="gramStart"/>
      <w:r w:rsidR="00860746" w:rsidRPr="00860746">
        <w:rPr>
          <w:rFonts w:ascii="Arial" w:hAnsi="Arial" w:cs="Arial"/>
          <w:color w:val="000000"/>
        </w:rPr>
        <w:t>й</w:t>
      </w:r>
      <w:r w:rsidR="00860746" w:rsidRPr="00860746">
        <w:rPr>
          <w:rFonts w:ascii="Arial Rounded MT Bold" w:hAnsi="Arial Rounded MT Bold"/>
          <w:color w:val="000000"/>
        </w:rPr>
        <w:t>-</w:t>
      </w:r>
      <w:proofErr w:type="gramEnd"/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решают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образовательные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оздоровительные</w:t>
      </w:r>
      <w:r w:rsidR="00860746" w:rsidRPr="00860746">
        <w:rPr>
          <w:rFonts w:ascii="Arial Rounded MT Bold" w:hAnsi="Arial Rounded MT Bold"/>
          <w:color w:val="000000"/>
        </w:rPr>
        <w:t xml:space="preserve">, </w:t>
      </w:r>
      <w:r w:rsidR="00860746" w:rsidRPr="00860746">
        <w:rPr>
          <w:rFonts w:ascii="Arial" w:hAnsi="Arial" w:cs="Arial"/>
          <w:color w:val="000000"/>
        </w:rPr>
        <w:t>воспитательные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и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коррекционные</w:t>
      </w:r>
      <w:r w:rsidR="00860746" w:rsidRPr="00860746">
        <w:rPr>
          <w:rFonts w:ascii="Arial Rounded MT Bold" w:hAnsi="Arial Rounded MT Bold"/>
          <w:color w:val="000000"/>
        </w:rPr>
        <w:t xml:space="preserve"> </w:t>
      </w:r>
      <w:r w:rsidR="00860746" w:rsidRPr="00860746">
        <w:rPr>
          <w:rFonts w:ascii="Arial" w:hAnsi="Arial" w:cs="Arial"/>
          <w:color w:val="000000"/>
        </w:rPr>
        <w:t>задачи</w:t>
      </w:r>
      <w:r w:rsidR="00860746" w:rsidRPr="00860746">
        <w:rPr>
          <w:rFonts w:ascii="Arial Rounded MT Bold" w:hAnsi="Arial Rounded MT Bold"/>
          <w:color w:val="000000"/>
        </w:rPr>
        <w:t>.</w:t>
      </w:r>
    </w:p>
    <w:p w:rsidR="00860746" w:rsidRDefault="00860746" w:rsidP="00B16A2F">
      <w:pPr>
        <w:spacing w:line="360" w:lineRule="auto"/>
        <w:ind w:left="720"/>
        <w:jc w:val="both"/>
        <w:rPr>
          <w:rFonts w:eastAsia="Arial Unicode MS"/>
          <w:sz w:val="24"/>
          <w:szCs w:val="24"/>
        </w:rPr>
      </w:pPr>
    </w:p>
    <w:p w:rsidR="0016030A" w:rsidRDefault="0016030A" w:rsidP="00B16A2F">
      <w:pPr>
        <w:spacing w:line="360" w:lineRule="auto"/>
        <w:ind w:left="720"/>
        <w:jc w:val="both"/>
        <w:rPr>
          <w:rFonts w:eastAsia="Arial Unicode MS"/>
          <w:sz w:val="24"/>
          <w:szCs w:val="24"/>
        </w:rPr>
      </w:pPr>
    </w:p>
    <w:p w:rsidR="00CF6C6B" w:rsidRPr="003E682E" w:rsidRDefault="00CF6C6B" w:rsidP="003E682E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center"/>
        <w:rPr>
          <w:rFonts w:eastAsia="Arial Unicode MS"/>
          <w:b/>
          <w:sz w:val="24"/>
          <w:szCs w:val="24"/>
        </w:rPr>
      </w:pPr>
      <w:bookmarkStart w:id="0" w:name="_GoBack"/>
      <w:bookmarkEnd w:id="0"/>
      <w:r w:rsidRPr="003E682E">
        <w:rPr>
          <w:rFonts w:eastAsia="Arial Unicode MS"/>
          <w:b/>
          <w:sz w:val="24"/>
          <w:szCs w:val="24"/>
        </w:rPr>
        <w:t>Список используемых источников и литературы</w:t>
      </w:r>
    </w:p>
    <w:p w:rsidR="00CF6C6B" w:rsidRPr="00B16A2F" w:rsidRDefault="00CF6C6B" w:rsidP="00B16A2F">
      <w:pPr>
        <w:spacing w:line="360" w:lineRule="auto"/>
        <w:ind w:left="720"/>
        <w:jc w:val="both"/>
        <w:rPr>
          <w:rFonts w:eastAsia="Arial Unicode MS"/>
          <w:sz w:val="24"/>
          <w:szCs w:val="24"/>
        </w:rPr>
      </w:pPr>
    </w:p>
    <w:p w:rsidR="0016030A" w:rsidRPr="00B16A2F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Акатов, Л.И. Социальная реабилитация детей с ограниченными возможностями здоровья.– М.: ВЛАДОС, 2003.</w:t>
      </w:r>
    </w:p>
    <w:p w:rsidR="0016030A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 xml:space="preserve">Егорова, Т.В. Социальная интеграция детей с ограниченными возможностями / Т.В. Егорова – Балашов: Николаев, 2002. </w:t>
      </w:r>
    </w:p>
    <w:p w:rsidR="00CF6C6B" w:rsidRPr="0016030A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16030A">
        <w:rPr>
          <w:rFonts w:eastAsia="Arial Unicode MS"/>
          <w:sz w:val="24"/>
          <w:szCs w:val="24"/>
        </w:rPr>
        <w:t xml:space="preserve">Концепция Федерального государственного образовательного стандарта для </w:t>
      </w:r>
      <w:proofErr w:type="gramStart"/>
      <w:r w:rsidRPr="0016030A">
        <w:rPr>
          <w:rFonts w:eastAsia="Arial Unicode MS"/>
          <w:sz w:val="24"/>
          <w:szCs w:val="24"/>
        </w:rPr>
        <w:t>обучающихся</w:t>
      </w:r>
      <w:proofErr w:type="gramEnd"/>
      <w:r w:rsidRPr="0016030A">
        <w:rPr>
          <w:rFonts w:eastAsia="Arial Unicode MS"/>
          <w:sz w:val="24"/>
          <w:szCs w:val="24"/>
        </w:rPr>
        <w:t xml:space="preserve"> с ограниченными возможностями здоровья. [Электронный </w:t>
      </w:r>
      <w:r>
        <w:rPr>
          <w:rFonts w:eastAsia="Arial Unicode MS"/>
          <w:sz w:val="24"/>
          <w:szCs w:val="24"/>
        </w:rPr>
        <w:t>ресурс].</w:t>
      </w:r>
    </w:p>
    <w:p w:rsidR="00CF6C6B" w:rsidRDefault="00CF6C6B" w:rsidP="00B16A2F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Лебединский, В.В. Нарушение психического развития. – М.: Педагогика. – 2004.</w:t>
      </w:r>
    </w:p>
    <w:p w:rsidR="0016030A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proofErr w:type="spellStart"/>
      <w:r w:rsidRPr="0016030A">
        <w:rPr>
          <w:rFonts w:eastAsia="Arial Unicode MS"/>
          <w:sz w:val="24"/>
          <w:szCs w:val="24"/>
        </w:rPr>
        <w:t>Мильнер</w:t>
      </w:r>
      <w:proofErr w:type="gramStart"/>
      <w:r w:rsidRPr="0016030A">
        <w:rPr>
          <w:rFonts w:eastAsia="Arial Unicode MS"/>
          <w:sz w:val="24"/>
          <w:szCs w:val="24"/>
        </w:rPr>
        <w:t>,Б</w:t>
      </w:r>
      <w:proofErr w:type="gramEnd"/>
      <w:r w:rsidRPr="0016030A">
        <w:rPr>
          <w:rFonts w:eastAsia="Arial Unicode MS"/>
          <w:sz w:val="24"/>
          <w:szCs w:val="24"/>
        </w:rPr>
        <w:t>.З</w:t>
      </w:r>
      <w:proofErr w:type="spellEnd"/>
      <w:r w:rsidRPr="0016030A">
        <w:rPr>
          <w:rFonts w:eastAsia="Arial Unicode MS"/>
          <w:sz w:val="24"/>
          <w:szCs w:val="24"/>
        </w:rPr>
        <w:t xml:space="preserve">. Теория организации. 2-е изд., </w:t>
      </w:r>
      <w:proofErr w:type="spellStart"/>
      <w:r w:rsidRPr="0016030A">
        <w:rPr>
          <w:rFonts w:eastAsia="Arial Unicode MS"/>
          <w:sz w:val="24"/>
          <w:szCs w:val="24"/>
        </w:rPr>
        <w:t>перераб</w:t>
      </w:r>
      <w:proofErr w:type="spellEnd"/>
      <w:r w:rsidRPr="0016030A">
        <w:rPr>
          <w:rFonts w:eastAsia="Arial Unicode MS"/>
          <w:sz w:val="24"/>
          <w:szCs w:val="24"/>
        </w:rPr>
        <w:t xml:space="preserve">. и доп. / Б.З. </w:t>
      </w:r>
      <w:proofErr w:type="spellStart"/>
      <w:r w:rsidRPr="0016030A">
        <w:rPr>
          <w:rFonts w:eastAsia="Arial Unicode MS"/>
          <w:sz w:val="24"/>
          <w:szCs w:val="24"/>
        </w:rPr>
        <w:t>Мильнер</w:t>
      </w:r>
      <w:proofErr w:type="spellEnd"/>
      <w:r w:rsidRPr="0016030A">
        <w:rPr>
          <w:rFonts w:eastAsia="Arial Unicode MS"/>
          <w:sz w:val="24"/>
          <w:szCs w:val="24"/>
        </w:rPr>
        <w:t>.– М.: Инфра-М, 2000. — 480 с.</w:t>
      </w:r>
    </w:p>
    <w:p w:rsidR="0016030A" w:rsidRPr="00B16A2F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Рубинштейн, С. Я. Психология умственно отсталого школьника: Учеб</w:t>
      </w:r>
      <w:proofErr w:type="gramStart"/>
      <w:r w:rsidRPr="00B16A2F">
        <w:rPr>
          <w:rFonts w:eastAsia="Arial Unicode MS"/>
          <w:sz w:val="24"/>
          <w:szCs w:val="24"/>
        </w:rPr>
        <w:t>.</w:t>
      </w:r>
      <w:proofErr w:type="gramEnd"/>
      <w:r w:rsidRPr="00B16A2F">
        <w:rPr>
          <w:rFonts w:eastAsia="Arial Unicode MS"/>
          <w:sz w:val="24"/>
          <w:szCs w:val="24"/>
        </w:rPr>
        <w:t xml:space="preserve"> </w:t>
      </w:r>
      <w:proofErr w:type="gramStart"/>
      <w:r w:rsidRPr="00B16A2F">
        <w:rPr>
          <w:rFonts w:eastAsia="Arial Unicode MS"/>
          <w:sz w:val="24"/>
          <w:szCs w:val="24"/>
        </w:rPr>
        <w:t>п</w:t>
      </w:r>
      <w:proofErr w:type="gramEnd"/>
      <w:r w:rsidRPr="00B16A2F">
        <w:rPr>
          <w:rFonts w:eastAsia="Arial Unicode MS"/>
          <w:sz w:val="24"/>
          <w:szCs w:val="24"/>
        </w:rPr>
        <w:t>особие для студентов – М.: Просвещение, 1986.</w:t>
      </w:r>
    </w:p>
    <w:p w:rsidR="0016030A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proofErr w:type="spellStart"/>
      <w:r w:rsidRPr="0016030A">
        <w:rPr>
          <w:rFonts w:eastAsia="Arial Unicode MS"/>
          <w:sz w:val="24"/>
          <w:szCs w:val="24"/>
        </w:rPr>
        <w:t>Селитреникова</w:t>
      </w:r>
      <w:proofErr w:type="spellEnd"/>
      <w:r w:rsidRPr="0016030A">
        <w:rPr>
          <w:rFonts w:eastAsia="Arial Unicode MS"/>
          <w:sz w:val="24"/>
          <w:szCs w:val="24"/>
        </w:rPr>
        <w:t xml:space="preserve">, Т.А. Управление процессом адаптивного физического воспитания детей с поражениями сенсорной системы на основе комплексного контроля </w:t>
      </w:r>
      <w:proofErr w:type="spellStart"/>
      <w:r w:rsidRPr="0016030A">
        <w:rPr>
          <w:rFonts w:eastAsia="Arial Unicode MS"/>
          <w:sz w:val="24"/>
          <w:szCs w:val="24"/>
        </w:rPr>
        <w:t>дис</w:t>
      </w:r>
      <w:proofErr w:type="spellEnd"/>
      <w:r w:rsidRPr="0016030A">
        <w:rPr>
          <w:rFonts w:eastAsia="Arial Unicode MS"/>
          <w:sz w:val="24"/>
          <w:szCs w:val="24"/>
        </w:rPr>
        <w:t xml:space="preserve">. … д-ра </w:t>
      </w:r>
      <w:proofErr w:type="spellStart"/>
      <w:r w:rsidRPr="0016030A">
        <w:rPr>
          <w:rFonts w:eastAsia="Arial Unicode MS"/>
          <w:sz w:val="24"/>
          <w:szCs w:val="24"/>
        </w:rPr>
        <w:t>пед</w:t>
      </w:r>
      <w:proofErr w:type="spellEnd"/>
      <w:r w:rsidRPr="0016030A">
        <w:rPr>
          <w:rFonts w:eastAsia="Arial Unicode MS"/>
          <w:sz w:val="24"/>
          <w:szCs w:val="24"/>
        </w:rPr>
        <w:t>. наук</w:t>
      </w:r>
      <w:proofErr w:type="gramStart"/>
      <w:r w:rsidRPr="0016030A">
        <w:rPr>
          <w:rFonts w:eastAsia="Arial Unicode MS"/>
          <w:sz w:val="24"/>
          <w:szCs w:val="24"/>
        </w:rPr>
        <w:t xml:space="preserve"> :</w:t>
      </w:r>
      <w:proofErr w:type="gramEnd"/>
      <w:r w:rsidRPr="0016030A">
        <w:rPr>
          <w:rFonts w:eastAsia="Arial Unicode MS"/>
          <w:sz w:val="24"/>
          <w:szCs w:val="24"/>
        </w:rPr>
        <w:t xml:space="preserve"> 13.00.04 / Селитренникова Татьяна Анатольевна. – </w:t>
      </w:r>
      <w:proofErr w:type="gramStart"/>
      <w:r w:rsidRPr="0016030A">
        <w:rPr>
          <w:rFonts w:eastAsia="Arial Unicode MS"/>
          <w:sz w:val="24"/>
          <w:szCs w:val="24"/>
        </w:rPr>
        <w:t>С-Пб</w:t>
      </w:r>
      <w:proofErr w:type="gramEnd"/>
      <w:r w:rsidRPr="0016030A">
        <w:rPr>
          <w:rFonts w:eastAsia="Arial Unicode MS"/>
          <w:sz w:val="24"/>
          <w:szCs w:val="24"/>
        </w:rPr>
        <w:t xml:space="preserve">., 2015. - 297 с. </w:t>
      </w:r>
    </w:p>
    <w:p w:rsidR="0016030A" w:rsidRPr="0016030A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Статья 79 часть 4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16030A" w:rsidRDefault="00CF6C6B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Соколова, Н.Д. Дети с ограниченными возможностями: проблемы и инновационные тенденции в обучении и воспитании / Н.Д. Соколова, Л.В. Калиникова. – М.: 2005.</w:t>
      </w:r>
      <w:r w:rsidR="0016030A" w:rsidRPr="0016030A">
        <w:rPr>
          <w:rFonts w:eastAsia="Arial Unicode MS"/>
          <w:sz w:val="24"/>
          <w:szCs w:val="24"/>
        </w:rPr>
        <w:t xml:space="preserve"> </w:t>
      </w:r>
    </w:p>
    <w:p w:rsidR="00CF6C6B" w:rsidRPr="0016030A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B16A2F">
        <w:rPr>
          <w:rFonts w:eastAsia="Arial Unicode MS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860746" w:rsidRDefault="00860746" w:rsidP="00860746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proofErr w:type="spellStart"/>
      <w:r w:rsidRPr="00860746">
        <w:rPr>
          <w:rFonts w:eastAsia="Arial Unicode MS"/>
          <w:sz w:val="24"/>
          <w:szCs w:val="24"/>
        </w:rPr>
        <w:lastRenderedPageBreak/>
        <w:t>Шапкова</w:t>
      </w:r>
      <w:proofErr w:type="spellEnd"/>
      <w:r w:rsidRPr="00860746">
        <w:rPr>
          <w:rFonts w:eastAsia="Arial Unicode MS"/>
          <w:sz w:val="24"/>
          <w:szCs w:val="24"/>
        </w:rPr>
        <w:t>, адаптивной физической культуры: Методические рекомендации по физкультурно-оздоровительным и развивающим занятиям детей с отклонениями в интеллектуальном развитии / ; под ред.</w:t>
      </w:r>
      <w:proofErr w:type="gramStart"/>
      <w:r w:rsidRPr="00860746">
        <w:rPr>
          <w:rFonts w:eastAsia="Arial Unicode MS"/>
          <w:sz w:val="24"/>
          <w:szCs w:val="24"/>
        </w:rPr>
        <w:t xml:space="preserve"> .</w:t>
      </w:r>
      <w:proofErr w:type="gramEnd"/>
      <w:r w:rsidRPr="00860746">
        <w:rPr>
          <w:rFonts w:eastAsia="Arial Unicode MS"/>
          <w:sz w:val="24"/>
          <w:szCs w:val="24"/>
        </w:rPr>
        <w:t xml:space="preserve"> - М.: Советский спорт, 2001. - 152 с.</w:t>
      </w:r>
    </w:p>
    <w:p w:rsidR="0016030A" w:rsidRPr="00B16A2F" w:rsidRDefault="0016030A" w:rsidP="0016030A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eastAsia="Arial Unicode MS"/>
          <w:sz w:val="24"/>
          <w:szCs w:val="24"/>
        </w:rPr>
      </w:pPr>
      <w:r w:rsidRPr="0016030A">
        <w:rPr>
          <w:rFonts w:eastAsia="Arial Unicode MS"/>
          <w:sz w:val="24"/>
          <w:szCs w:val="24"/>
        </w:rPr>
        <w:t>Шишов, С.Е. Мониторинг качества о</w:t>
      </w:r>
      <w:r>
        <w:rPr>
          <w:rFonts w:eastAsia="Arial Unicode MS"/>
          <w:sz w:val="24"/>
          <w:szCs w:val="24"/>
        </w:rPr>
        <w:t xml:space="preserve">бразования в школе С. Е. </w:t>
      </w:r>
      <w:proofErr w:type="spellStart"/>
      <w:r>
        <w:rPr>
          <w:rFonts w:eastAsia="Arial Unicode MS"/>
          <w:sz w:val="24"/>
          <w:szCs w:val="24"/>
        </w:rPr>
        <w:t>Шишов</w:t>
      </w:r>
      <w:proofErr w:type="gramStart"/>
      <w:r>
        <w:rPr>
          <w:rFonts w:eastAsia="Arial Unicode MS"/>
          <w:sz w:val="24"/>
          <w:szCs w:val="24"/>
        </w:rPr>
        <w:t>,</w:t>
      </w:r>
      <w:r w:rsidRPr="0016030A">
        <w:rPr>
          <w:rFonts w:eastAsia="Arial Unicode MS"/>
          <w:sz w:val="24"/>
          <w:szCs w:val="24"/>
        </w:rPr>
        <w:t>В</w:t>
      </w:r>
      <w:proofErr w:type="gramEnd"/>
      <w:r w:rsidRPr="0016030A">
        <w:rPr>
          <w:rFonts w:eastAsia="Arial Unicode MS"/>
          <w:sz w:val="24"/>
          <w:szCs w:val="24"/>
        </w:rPr>
        <w:t>.А</w:t>
      </w:r>
      <w:proofErr w:type="spellEnd"/>
      <w:r w:rsidRPr="0016030A">
        <w:rPr>
          <w:rFonts w:eastAsia="Arial Unicode MS"/>
          <w:sz w:val="24"/>
          <w:szCs w:val="24"/>
        </w:rPr>
        <w:t xml:space="preserve">. </w:t>
      </w:r>
      <w:proofErr w:type="spellStart"/>
      <w:r w:rsidRPr="0016030A">
        <w:rPr>
          <w:rFonts w:eastAsia="Arial Unicode MS"/>
          <w:sz w:val="24"/>
          <w:szCs w:val="24"/>
        </w:rPr>
        <w:t>Кальней</w:t>
      </w:r>
      <w:proofErr w:type="spellEnd"/>
      <w:r w:rsidRPr="0016030A">
        <w:rPr>
          <w:rFonts w:eastAsia="Arial Unicode MS"/>
          <w:sz w:val="24"/>
          <w:szCs w:val="24"/>
        </w:rPr>
        <w:t>. — М., 1998.М.1999. – С.175.</w:t>
      </w:r>
    </w:p>
    <w:p w:rsidR="00CF6C6B" w:rsidRPr="00B16A2F" w:rsidRDefault="00CF6C6B" w:rsidP="00B16A2F">
      <w:pPr>
        <w:spacing w:line="360" w:lineRule="auto"/>
        <w:ind w:left="360"/>
        <w:jc w:val="both"/>
        <w:rPr>
          <w:rFonts w:eastAsia="Arial Unicode MS"/>
          <w:sz w:val="24"/>
          <w:szCs w:val="24"/>
        </w:rPr>
      </w:pPr>
    </w:p>
    <w:p w:rsidR="00CF6C6B" w:rsidRPr="00B16A2F" w:rsidRDefault="00CF6C6B" w:rsidP="00B16A2F">
      <w:pPr>
        <w:spacing w:line="360" w:lineRule="auto"/>
        <w:rPr>
          <w:sz w:val="24"/>
          <w:szCs w:val="24"/>
        </w:rPr>
      </w:pPr>
    </w:p>
    <w:sectPr w:rsidR="00CF6C6B" w:rsidRPr="00B16A2F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0D" w:rsidRDefault="002C680D" w:rsidP="00CF6C6B">
      <w:r>
        <w:separator/>
      </w:r>
    </w:p>
  </w:endnote>
  <w:endnote w:type="continuationSeparator" w:id="0">
    <w:p w:rsidR="002C680D" w:rsidRDefault="002C680D" w:rsidP="00C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0D" w:rsidRDefault="002C680D" w:rsidP="00CF6C6B">
      <w:r>
        <w:separator/>
      </w:r>
    </w:p>
  </w:footnote>
  <w:footnote w:type="continuationSeparator" w:id="0">
    <w:p w:rsidR="002C680D" w:rsidRDefault="002C680D" w:rsidP="00CF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65D"/>
    <w:multiLevelType w:val="multilevel"/>
    <w:tmpl w:val="4594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783A"/>
    <w:multiLevelType w:val="multilevel"/>
    <w:tmpl w:val="541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C0554"/>
    <w:multiLevelType w:val="multilevel"/>
    <w:tmpl w:val="46AEF5E8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C5B4E72"/>
    <w:multiLevelType w:val="multilevel"/>
    <w:tmpl w:val="5BB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F5A8F"/>
    <w:multiLevelType w:val="hybridMultilevel"/>
    <w:tmpl w:val="EF204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D7097"/>
    <w:multiLevelType w:val="multilevel"/>
    <w:tmpl w:val="21D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75B4E"/>
    <w:multiLevelType w:val="hybridMultilevel"/>
    <w:tmpl w:val="9986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4C2894"/>
    <w:multiLevelType w:val="multilevel"/>
    <w:tmpl w:val="F0466D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7F2803"/>
    <w:multiLevelType w:val="multilevel"/>
    <w:tmpl w:val="ABA44A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9">
    <w:nsid w:val="7469294D"/>
    <w:multiLevelType w:val="multilevel"/>
    <w:tmpl w:val="264E057C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7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8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6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470"/>
      </w:pPr>
      <w:rPr>
        <w:rFonts w:hint="default"/>
        <w:lang w:val="ru-RU" w:eastAsia="en-US" w:bidi="ar-SA"/>
      </w:rPr>
    </w:lvl>
  </w:abstractNum>
  <w:abstractNum w:abstractNumId="10">
    <w:nsid w:val="7F524E02"/>
    <w:multiLevelType w:val="multilevel"/>
    <w:tmpl w:val="B7C47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89"/>
    <w:rsid w:val="0001570D"/>
    <w:rsid w:val="0016030A"/>
    <w:rsid w:val="002C680D"/>
    <w:rsid w:val="002E39D1"/>
    <w:rsid w:val="003E682E"/>
    <w:rsid w:val="00526DF0"/>
    <w:rsid w:val="00571689"/>
    <w:rsid w:val="006470EF"/>
    <w:rsid w:val="00685293"/>
    <w:rsid w:val="006D1B12"/>
    <w:rsid w:val="007A6594"/>
    <w:rsid w:val="00860746"/>
    <w:rsid w:val="009C1AB8"/>
    <w:rsid w:val="00A21389"/>
    <w:rsid w:val="00A9402B"/>
    <w:rsid w:val="00B06AE3"/>
    <w:rsid w:val="00B16A2F"/>
    <w:rsid w:val="00C043F8"/>
    <w:rsid w:val="00CC7B1D"/>
    <w:rsid w:val="00CF6C6B"/>
    <w:rsid w:val="00D3558A"/>
    <w:rsid w:val="00E17675"/>
    <w:rsid w:val="00E27AF3"/>
    <w:rsid w:val="00E960F5"/>
    <w:rsid w:val="00FD5FD0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1389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1389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A21389"/>
    <w:pPr>
      <w:spacing w:before="158"/>
      <w:ind w:left="571" w:hanging="470"/>
    </w:pPr>
  </w:style>
  <w:style w:type="paragraph" w:styleId="a6">
    <w:name w:val="footnote text"/>
    <w:basedOn w:val="a"/>
    <w:link w:val="a7"/>
    <w:semiHidden/>
    <w:unhideWhenUsed/>
    <w:rsid w:val="00CF6C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F6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CF6C6B"/>
    <w:rPr>
      <w:vertAlign w:val="superscript"/>
    </w:rPr>
  </w:style>
  <w:style w:type="paragraph" w:styleId="a9">
    <w:name w:val="Normal (Web)"/>
    <w:basedOn w:val="a"/>
    <w:uiPriority w:val="99"/>
    <w:unhideWhenUsed/>
    <w:rsid w:val="00CC7B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60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1389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1389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A21389"/>
    <w:pPr>
      <w:spacing w:before="158"/>
      <w:ind w:left="571" w:hanging="470"/>
    </w:pPr>
  </w:style>
  <w:style w:type="paragraph" w:styleId="a6">
    <w:name w:val="footnote text"/>
    <w:basedOn w:val="a"/>
    <w:link w:val="a7"/>
    <w:semiHidden/>
    <w:unhideWhenUsed/>
    <w:rsid w:val="00CF6C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F6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CF6C6B"/>
    <w:rPr>
      <w:vertAlign w:val="superscript"/>
    </w:rPr>
  </w:style>
  <w:style w:type="paragraph" w:styleId="a9">
    <w:name w:val="Normal (Web)"/>
    <w:basedOn w:val="a"/>
    <w:uiPriority w:val="99"/>
    <w:unhideWhenUsed/>
    <w:rsid w:val="00CC7B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60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legkaya_atletik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604</dc:creator>
  <cp:keywords/>
  <dc:description/>
  <cp:lastModifiedBy>user 604</cp:lastModifiedBy>
  <cp:revision>5</cp:revision>
  <dcterms:created xsi:type="dcterms:W3CDTF">2021-10-22T09:31:00Z</dcterms:created>
  <dcterms:modified xsi:type="dcterms:W3CDTF">2021-10-25T09:17:00Z</dcterms:modified>
</cp:coreProperties>
</file>