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 w:rsidRPr="00D1013C">
        <w:rPr>
          <w:rFonts w:ascii="Times New Roman" w:hAnsi="Times New Roman" w:cs="Times New Roman"/>
          <w:sz w:val="28"/>
          <w:szCs w:val="28"/>
        </w:rPr>
        <w:t xml:space="preserve">Краевое государственное казённое учреждение «Организация, осуществляющая обучение для детей – сирот и детей, оставшихся без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1013C">
        <w:rPr>
          <w:rFonts w:ascii="Times New Roman" w:hAnsi="Times New Roman" w:cs="Times New Roman"/>
          <w:sz w:val="28"/>
          <w:szCs w:val="28"/>
        </w:rPr>
        <w:t>попечения родителей Детский дом №12»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Доклад         </w:t>
      </w:r>
    </w:p>
    <w:p w:rsidR="00D21573" w:rsidRPr="00FC48EB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«Проектная  деятельность в воспитании детей  -  как одно из ус</w:t>
      </w:r>
      <w:r w:rsidR="00DB7E16">
        <w:rPr>
          <w:rFonts w:ascii="Times New Roman" w:hAnsi="Times New Roman" w:cs="Times New Roman"/>
          <w:sz w:val="28"/>
          <w:szCs w:val="28"/>
        </w:rPr>
        <w:t>ловий развития личности ребёнка</w:t>
      </w:r>
      <w:r w:rsidRPr="00FC48EB">
        <w:rPr>
          <w:rFonts w:ascii="Times New Roman" w:hAnsi="Times New Roman" w:cs="Times New Roman"/>
          <w:sz w:val="28"/>
          <w:szCs w:val="28"/>
        </w:rPr>
        <w:t>»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Воспитатель: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Максименко Е.В.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Амурск</w:t>
      </w:r>
    </w:p>
    <w:p w:rsidR="00D21573" w:rsidRDefault="00D21573" w:rsidP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2024г</w:t>
      </w:r>
    </w:p>
    <w:p w:rsidR="008104D2" w:rsidRDefault="00810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«Проект – это черновик будущего»</w:t>
      </w:r>
    </w:p>
    <w:p w:rsidR="008104D2" w:rsidRDefault="00810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Жюль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Ренар</w:t>
      </w:r>
      <w:proofErr w:type="spellEnd"/>
    </w:p>
    <w:p w:rsidR="008104D2" w:rsidRDefault="008104D2">
      <w:pPr>
        <w:rPr>
          <w:rFonts w:ascii="Times New Roman" w:hAnsi="Times New Roman" w:cs="Times New Roman"/>
          <w:sz w:val="28"/>
          <w:szCs w:val="28"/>
        </w:rPr>
      </w:pPr>
    </w:p>
    <w:p w:rsidR="00D21573" w:rsidRDefault="00D21573">
      <w:pPr>
        <w:rPr>
          <w:rFonts w:ascii="Times New Roman" w:hAnsi="Times New Roman" w:cs="Times New Roman"/>
          <w:sz w:val="28"/>
          <w:szCs w:val="28"/>
        </w:rPr>
      </w:pPr>
      <w:r w:rsidRPr="00D21573">
        <w:rPr>
          <w:rFonts w:ascii="Times New Roman" w:hAnsi="Times New Roman" w:cs="Times New Roman"/>
          <w:sz w:val="28"/>
          <w:szCs w:val="28"/>
        </w:rPr>
        <w:t xml:space="preserve">Такая постановка </w:t>
      </w:r>
      <w:r>
        <w:rPr>
          <w:rFonts w:ascii="Times New Roman" w:hAnsi="Times New Roman" w:cs="Times New Roman"/>
          <w:sz w:val="28"/>
          <w:szCs w:val="28"/>
        </w:rPr>
        <w:t>вопроса очень актуальна для нашего учреждения, так как сама жизнь</w:t>
      </w:r>
      <w:r w:rsidR="002476AC">
        <w:rPr>
          <w:rFonts w:ascii="Times New Roman" w:hAnsi="Times New Roman" w:cs="Times New Roman"/>
          <w:sz w:val="28"/>
          <w:szCs w:val="28"/>
        </w:rPr>
        <w:t xml:space="preserve">, социум </w:t>
      </w:r>
      <w:r>
        <w:rPr>
          <w:rFonts w:ascii="Times New Roman" w:hAnsi="Times New Roman" w:cs="Times New Roman"/>
          <w:sz w:val="28"/>
          <w:szCs w:val="28"/>
        </w:rPr>
        <w:t xml:space="preserve"> ставит задачу так называемого «воспитание через всю жизнь»</w:t>
      </w:r>
      <w:r w:rsidR="002476AC">
        <w:rPr>
          <w:rFonts w:ascii="Times New Roman" w:hAnsi="Times New Roman" w:cs="Times New Roman"/>
          <w:sz w:val="28"/>
          <w:szCs w:val="28"/>
        </w:rPr>
        <w:t xml:space="preserve"> В детском доме не один год воспитатели реализуют успешно метод проектной деятельности. </w:t>
      </w:r>
      <w:r w:rsidR="00DB7E16">
        <w:rPr>
          <w:rFonts w:ascii="Times New Roman" w:hAnsi="Times New Roman" w:cs="Times New Roman"/>
          <w:sz w:val="28"/>
          <w:szCs w:val="28"/>
        </w:rPr>
        <w:t>Отдаваём</w:t>
      </w:r>
      <w:r>
        <w:rPr>
          <w:rFonts w:ascii="Times New Roman" w:hAnsi="Times New Roman" w:cs="Times New Roman"/>
          <w:sz w:val="28"/>
          <w:szCs w:val="28"/>
        </w:rPr>
        <w:t xml:space="preserve"> предпочтение</w:t>
      </w:r>
      <w:r w:rsidR="002476AC">
        <w:rPr>
          <w:rFonts w:ascii="Times New Roman" w:hAnsi="Times New Roman" w:cs="Times New Roman"/>
          <w:sz w:val="28"/>
          <w:szCs w:val="28"/>
        </w:rPr>
        <w:t xml:space="preserve"> данному методу в воспитании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476AC">
        <w:rPr>
          <w:rFonts w:ascii="Times New Roman" w:hAnsi="Times New Roman" w:cs="Times New Roman"/>
          <w:sz w:val="28"/>
          <w:szCs w:val="28"/>
        </w:rPr>
        <w:t xml:space="preserve">потому что </w:t>
      </w:r>
      <w:r>
        <w:rPr>
          <w:rFonts w:ascii="Times New Roman" w:hAnsi="Times New Roman" w:cs="Times New Roman"/>
          <w:sz w:val="28"/>
          <w:szCs w:val="28"/>
        </w:rPr>
        <w:t>проектный подход включает следующие преимущества:</w:t>
      </w:r>
    </w:p>
    <w:p w:rsidR="00D21573" w:rsidRDefault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воспитанников</w:t>
      </w:r>
      <w:r w:rsidR="00D20982">
        <w:rPr>
          <w:rFonts w:ascii="Times New Roman" w:hAnsi="Times New Roman" w:cs="Times New Roman"/>
          <w:sz w:val="28"/>
          <w:szCs w:val="28"/>
        </w:rPr>
        <w:t xml:space="preserve"> становится </w:t>
      </w:r>
      <w:r>
        <w:rPr>
          <w:rFonts w:ascii="Times New Roman" w:hAnsi="Times New Roman" w:cs="Times New Roman"/>
          <w:sz w:val="28"/>
          <w:szCs w:val="28"/>
        </w:rPr>
        <w:t xml:space="preserve"> выше личная заинтересованность в реализации проекта;</w:t>
      </w:r>
    </w:p>
    <w:p w:rsidR="00D21573" w:rsidRDefault="00D21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растет уверенность в своих силах</w:t>
      </w:r>
      <w:r w:rsidR="00D20982">
        <w:rPr>
          <w:rFonts w:ascii="Times New Roman" w:hAnsi="Times New Roman" w:cs="Times New Roman"/>
          <w:sz w:val="28"/>
          <w:szCs w:val="28"/>
        </w:rPr>
        <w:t>;</w:t>
      </w:r>
    </w:p>
    <w:p w:rsidR="00D20982" w:rsidRDefault="00D20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E16">
        <w:rPr>
          <w:rFonts w:ascii="Times New Roman" w:hAnsi="Times New Roman" w:cs="Times New Roman"/>
          <w:sz w:val="28"/>
          <w:szCs w:val="28"/>
        </w:rPr>
        <w:t xml:space="preserve"> воспитанники </w:t>
      </w:r>
      <w:r>
        <w:rPr>
          <w:rFonts w:ascii="Times New Roman" w:hAnsi="Times New Roman" w:cs="Times New Roman"/>
          <w:sz w:val="28"/>
          <w:szCs w:val="28"/>
        </w:rPr>
        <w:t>берут на себя больше ответственности;</w:t>
      </w:r>
    </w:p>
    <w:p w:rsidR="00DB7E16" w:rsidRDefault="00D20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появляется возможность воспитанникам выразить свои собственные идеи, а это способствует развитию творческих способност</w:t>
      </w:r>
      <w:r w:rsidR="00DB7E16">
        <w:rPr>
          <w:rFonts w:ascii="Times New Roman" w:hAnsi="Times New Roman" w:cs="Times New Roman"/>
          <w:sz w:val="28"/>
          <w:szCs w:val="28"/>
        </w:rPr>
        <w:t>ей, самостоятельного мышления;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982" w:rsidRDefault="00DB7E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0982">
        <w:rPr>
          <w:rFonts w:ascii="Times New Roman" w:hAnsi="Times New Roman" w:cs="Times New Roman"/>
          <w:sz w:val="28"/>
          <w:szCs w:val="28"/>
        </w:rPr>
        <w:t>весь процесс приобщается</w:t>
      </w:r>
      <w:r w:rsidR="002476AC">
        <w:rPr>
          <w:rFonts w:ascii="Times New Roman" w:hAnsi="Times New Roman" w:cs="Times New Roman"/>
          <w:sz w:val="28"/>
          <w:szCs w:val="28"/>
        </w:rPr>
        <w:t xml:space="preserve"> к</w:t>
      </w:r>
      <w:r w:rsidR="00D20982">
        <w:rPr>
          <w:rFonts w:ascii="Times New Roman" w:hAnsi="Times New Roman" w:cs="Times New Roman"/>
          <w:sz w:val="28"/>
          <w:szCs w:val="28"/>
        </w:rPr>
        <w:t xml:space="preserve"> конкретным жизненно важным проблемам.</w:t>
      </w:r>
    </w:p>
    <w:p w:rsidR="00D20982" w:rsidRDefault="00D20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метода проекта для педагогов </w:t>
      </w:r>
      <w:r w:rsidR="00CE7C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обусловлена</w:t>
      </w:r>
      <w:proofErr w:type="gramEnd"/>
      <w:r w:rsidR="00CE7C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 необходимостью самостоятельно ставить профессиональные цели и задачи, проду</w:t>
      </w:r>
      <w:r w:rsidR="00CE7C1C">
        <w:rPr>
          <w:rFonts w:ascii="Times New Roman" w:hAnsi="Times New Roman" w:cs="Times New Roman"/>
          <w:sz w:val="28"/>
          <w:szCs w:val="28"/>
        </w:rPr>
        <w:t>мывать способы их осуществления, педагог «ведёт »детей к верному решению проблемы.  Воспитание в сотрудничестве, конечно, дает лучший результат</w:t>
      </w:r>
      <w:r w:rsidR="00DB7E16">
        <w:rPr>
          <w:rFonts w:ascii="Times New Roman" w:hAnsi="Times New Roman" w:cs="Times New Roman"/>
          <w:sz w:val="28"/>
          <w:szCs w:val="28"/>
        </w:rPr>
        <w:t>!</w:t>
      </w:r>
    </w:p>
    <w:p w:rsidR="00CE7C1C" w:rsidRDefault="00CE7C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 условием проектной деятельности является успешность. Она позволяет обрести воспитаннику</w:t>
      </w:r>
      <w:r w:rsidR="00DB7E16">
        <w:rPr>
          <w:rFonts w:ascii="Times New Roman" w:hAnsi="Times New Roman" w:cs="Times New Roman"/>
          <w:sz w:val="28"/>
          <w:szCs w:val="28"/>
        </w:rPr>
        <w:t xml:space="preserve"> ощущение своей значимости, деятельность направлена на результат</w:t>
      </w:r>
      <w:r>
        <w:rPr>
          <w:rFonts w:ascii="Times New Roman" w:hAnsi="Times New Roman" w:cs="Times New Roman"/>
          <w:sz w:val="28"/>
          <w:szCs w:val="28"/>
        </w:rPr>
        <w:t>, который получается при решении личностно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значимой проблемы.</w:t>
      </w:r>
    </w:p>
    <w:p w:rsidR="00D20982" w:rsidRDefault="00D209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Общеизвестно, что с большим увлечением выполняется та деятельность, которая выбрана им самим.</w:t>
      </w:r>
      <w:r w:rsidR="008442F1">
        <w:rPr>
          <w:rFonts w:ascii="Times New Roman" w:hAnsi="Times New Roman" w:cs="Times New Roman"/>
          <w:sz w:val="28"/>
          <w:szCs w:val="28"/>
        </w:rPr>
        <w:t xml:space="preserve"> Проект  эффективен</w:t>
      </w:r>
      <w:r w:rsidR="00CE7C1C">
        <w:rPr>
          <w:rFonts w:ascii="Times New Roman" w:hAnsi="Times New Roman" w:cs="Times New Roman"/>
          <w:sz w:val="28"/>
          <w:szCs w:val="28"/>
        </w:rPr>
        <w:t>,</w:t>
      </w:r>
      <w:r w:rsidR="008442F1">
        <w:rPr>
          <w:rFonts w:ascii="Times New Roman" w:hAnsi="Times New Roman" w:cs="Times New Roman"/>
          <w:sz w:val="28"/>
          <w:szCs w:val="28"/>
        </w:rPr>
        <w:t xml:space="preserve"> потому что он ориентирован на достижение целей самих воспитанников и формирует невероятное большое количество умений и навыков,</w:t>
      </w:r>
      <w:r w:rsidR="00DB7E1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8442F1">
        <w:rPr>
          <w:rFonts w:ascii="Times New Roman" w:hAnsi="Times New Roman" w:cs="Times New Roman"/>
          <w:sz w:val="28"/>
          <w:szCs w:val="28"/>
        </w:rPr>
        <w:t xml:space="preserve"> приобретают реальный жизненный опыт.</w:t>
      </w:r>
    </w:p>
    <w:p w:rsidR="008442F1" w:rsidRDefault="008442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воспитанника проект – это возможность максимального раскрытия своего творческого потенциала и личностных качеств. Это деятельность, которая позволяет проявить себя индивидуально или в группе, принести пользу, показать публично достигнутый результат. Если ребёнок приобретает указанные выше навыки и умения, то он оказывается более приспособленным к жизни в современном обществе. </w:t>
      </w:r>
    </w:p>
    <w:p w:rsidR="006A649E" w:rsidRDefault="006A6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девочек в детском доме  </w:t>
      </w:r>
      <w:r w:rsidR="00A16D6E">
        <w:rPr>
          <w:rFonts w:ascii="Times New Roman" w:hAnsi="Times New Roman" w:cs="Times New Roman"/>
          <w:sz w:val="28"/>
          <w:szCs w:val="28"/>
        </w:rPr>
        <w:t>не может осуществляться вдалеке от проблем и забот, которые присутствуют у людей в реальном мире. Дети должны иметь представления о трудностях, которые испытывают другие люди. Участвуя в добрых делах для других</w:t>
      </w:r>
      <w:r w:rsidR="00DB7E16">
        <w:rPr>
          <w:rFonts w:ascii="Times New Roman" w:hAnsi="Times New Roman" w:cs="Times New Roman"/>
          <w:sz w:val="28"/>
          <w:szCs w:val="28"/>
        </w:rPr>
        <w:t>,</w:t>
      </w:r>
      <w:r w:rsidR="00A16D6E">
        <w:rPr>
          <w:rFonts w:ascii="Times New Roman" w:hAnsi="Times New Roman" w:cs="Times New Roman"/>
          <w:sz w:val="28"/>
          <w:szCs w:val="28"/>
        </w:rPr>
        <w:t xml:space="preserve"> у них формируется чувство долга, сострадания, ответственности, сопричастности и милосердия.</w:t>
      </w:r>
    </w:p>
    <w:p w:rsidR="006A649E" w:rsidRDefault="006A64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проекты носят социальный характер  и направлены на включение воспитанниц в более широкий круг общения  и участие детей в оказании внимания и помощи нуждающимся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B7E16">
        <w:rPr>
          <w:rFonts w:ascii="Times New Roman" w:hAnsi="Times New Roman" w:cs="Times New Roman"/>
          <w:sz w:val="28"/>
          <w:szCs w:val="28"/>
        </w:rPr>
        <w:t xml:space="preserve">  ( </w:t>
      </w:r>
      <w:proofErr w:type="gramStart"/>
      <w:r w:rsidR="00DB7E1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B7E16">
        <w:rPr>
          <w:rFonts w:ascii="Times New Roman" w:hAnsi="Times New Roman" w:cs="Times New Roman"/>
          <w:sz w:val="28"/>
          <w:szCs w:val="28"/>
        </w:rPr>
        <w:t>емонстрация презентации)</w:t>
      </w:r>
    </w:p>
    <w:p w:rsidR="00A16D6E" w:rsidRDefault="006565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проектов «Кубок волонтёра» и «Дети - детям» наши воспитанницы побывали в реальных жизненных условиях,</w:t>
      </w:r>
      <w:r w:rsidR="006A649E">
        <w:rPr>
          <w:rFonts w:ascii="Times New Roman" w:hAnsi="Times New Roman" w:cs="Times New Roman"/>
          <w:sz w:val="28"/>
          <w:szCs w:val="28"/>
        </w:rPr>
        <w:t xml:space="preserve"> </w:t>
      </w:r>
      <w:r w:rsidR="00A16D6E">
        <w:rPr>
          <w:rFonts w:ascii="Times New Roman" w:hAnsi="Times New Roman" w:cs="Times New Roman"/>
          <w:sz w:val="28"/>
          <w:szCs w:val="28"/>
        </w:rPr>
        <w:t xml:space="preserve"> </w:t>
      </w:r>
      <w:r w:rsidR="006A649E">
        <w:rPr>
          <w:rFonts w:ascii="Times New Roman" w:hAnsi="Times New Roman" w:cs="Times New Roman"/>
          <w:sz w:val="28"/>
          <w:szCs w:val="28"/>
        </w:rPr>
        <w:t>получили опыт общения с незнакомыми людьми,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приобрели навыки сотрудничества и общения с пожилыми людьми и детьми, находящихся в таких же жизненных условиях, а также с ребёнком с ОВЗ, </w:t>
      </w:r>
      <w:r w:rsidR="006A64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это необходимо для их духовного развития, </w:t>
      </w:r>
      <w:r w:rsidR="00180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социализации и подготовке </w:t>
      </w:r>
      <w:r w:rsidR="00A16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самостоятельной жизни. </w:t>
      </w:r>
    </w:p>
    <w:p w:rsidR="00656532" w:rsidRDefault="00A16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проектах </w:t>
      </w:r>
      <w:r w:rsidR="00656532">
        <w:rPr>
          <w:rFonts w:ascii="Times New Roman" w:hAnsi="Times New Roman" w:cs="Times New Roman"/>
          <w:sz w:val="28"/>
          <w:szCs w:val="28"/>
        </w:rPr>
        <w:t xml:space="preserve"> позволила воспитанницам  и нам педагогам выйти в реальный мир, оказать посильную помощь, проявить милосердие  и з</w:t>
      </w:r>
      <w:r w:rsidR="006A649E">
        <w:rPr>
          <w:rFonts w:ascii="Times New Roman" w:hAnsi="Times New Roman" w:cs="Times New Roman"/>
          <w:sz w:val="28"/>
          <w:szCs w:val="28"/>
        </w:rPr>
        <w:t>аботу нуждающимся  в этом людям, сформировала</w:t>
      </w:r>
      <w:r w:rsidR="002476AC">
        <w:rPr>
          <w:rFonts w:ascii="Times New Roman" w:hAnsi="Times New Roman" w:cs="Times New Roman"/>
          <w:sz w:val="28"/>
          <w:szCs w:val="28"/>
        </w:rPr>
        <w:t>сь  готовность приходить на помощь, выросла уверенность в своих силах.</w:t>
      </w:r>
      <w:r w:rsidR="006565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0982" w:rsidRPr="00D21573" w:rsidRDefault="00D20982">
      <w:pPr>
        <w:rPr>
          <w:rFonts w:ascii="Times New Roman" w:hAnsi="Times New Roman" w:cs="Times New Roman"/>
          <w:sz w:val="28"/>
          <w:szCs w:val="28"/>
        </w:rPr>
      </w:pPr>
    </w:p>
    <w:sectPr w:rsidR="00D20982" w:rsidRPr="00D21573" w:rsidSect="006F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573"/>
    <w:rsid w:val="00180FE0"/>
    <w:rsid w:val="002476AC"/>
    <w:rsid w:val="00385186"/>
    <w:rsid w:val="00656532"/>
    <w:rsid w:val="006A649E"/>
    <w:rsid w:val="006F5FE5"/>
    <w:rsid w:val="008104D2"/>
    <w:rsid w:val="008442F1"/>
    <w:rsid w:val="00A16D6E"/>
    <w:rsid w:val="00CE7C1C"/>
    <w:rsid w:val="00D20982"/>
    <w:rsid w:val="00D21573"/>
    <w:rsid w:val="00DB7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2024-02-05T09:57:00Z</dcterms:created>
  <dcterms:modified xsi:type="dcterms:W3CDTF">2024-02-05T11:49:00Z</dcterms:modified>
</cp:coreProperties>
</file>