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61" w:rsidRPr="00EF5461" w:rsidRDefault="00EF5461" w:rsidP="00EF5461">
      <w:pPr>
        <w:spacing w:beforeLines="100" w:before="240" w:afterLines="100" w:after="240" w:line="360" w:lineRule="auto"/>
        <w:contextualSpacing/>
        <w:jc w:val="center"/>
        <w:rPr>
          <w:rFonts w:ascii="Times New Roman" w:eastAsia="Times New Roman" w:hAnsi="Times New Roman" w:cs="Times New Roman"/>
          <w:b/>
          <w:caps/>
          <w:sz w:val="28"/>
          <w:szCs w:val="28"/>
          <w:lang w:eastAsia="ru-RU"/>
        </w:rPr>
      </w:pPr>
      <w:r w:rsidRPr="00EF5461">
        <w:rPr>
          <w:rFonts w:ascii="Times New Roman" w:eastAsia="Times New Roman" w:hAnsi="Times New Roman" w:cs="Times New Roman"/>
          <w:b/>
          <w:caps/>
          <w:sz w:val="28"/>
          <w:szCs w:val="28"/>
          <w:lang w:eastAsia="ru-RU"/>
        </w:rPr>
        <w:t>Театрализованная деятельность как средство формирования коммуникативных навыков у детей дошкольного возраста</w:t>
      </w:r>
    </w:p>
    <w:p w:rsidR="00EF5461" w:rsidRPr="00EF5461" w:rsidRDefault="00EF5461" w:rsidP="00EF5461">
      <w:pPr>
        <w:spacing w:beforeLines="100" w:before="240" w:afterLines="100" w:after="240" w:line="360" w:lineRule="auto"/>
        <w:ind w:firstLine="709"/>
        <w:contextualSpacing/>
        <w:jc w:val="both"/>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t>В настоящее время накоплен достаточно большой теоретический и практический  опыт по организации театрально-игровой деятельности у дошкольников. Исследователи направляли свои усилия на изучение характера творческих проявлений детей в театрализованной деятельности (</w:t>
      </w:r>
      <w:proofErr w:type="spellStart"/>
      <w:r w:rsidRPr="00EF5461">
        <w:rPr>
          <w:rFonts w:ascii="Times New Roman" w:eastAsia="Times New Roman" w:hAnsi="Times New Roman" w:cs="Times New Roman"/>
          <w:sz w:val="28"/>
          <w:szCs w:val="28"/>
          <w:lang w:eastAsia="ru-RU"/>
        </w:rPr>
        <w:t>Л.С.Фурмина</w:t>
      </w:r>
      <w:proofErr w:type="spellEnd"/>
      <w:r w:rsidRPr="00EF5461">
        <w:rPr>
          <w:rFonts w:ascii="Times New Roman" w:eastAsia="Times New Roman" w:hAnsi="Times New Roman" w:cs="Times New Roman"/>
          <w:sz w:val="28"/>
          <w:szCs w:val="28"/>
          <w:lang w:eastAsia="ru-RU"/>
        </w:rPr>
        <w:t xml:space="preserve">) Т.И. Петрова отмечает, что театрализованная деятельность - это форма изживания впечатлений жизни,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 Слово «театр» в «Толковом словаре русского языка» С.И. Ожегова определяется как </w:t>
      </w:r>
    </w:p>
    <w:p w:rsidR="00EF5461" w:rsidRPr="00EF5461" w:rsidRDefault="00EF5461" w:rsidP="00EF5461">
      <w:pPr>
        <w:spacing w:beforeLines="100" w:before="240" w:afterLines="100" w:after="24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sz w:val="28"/>
          <w:szCs w:val="28"/>
          <w:lang w:eastAsia="ru-RU"/>
        </w:rPr>
        <w:t>1) искусство представления драматических произведений на сцене; само такое представление; 2) зрелищное предприятие, помещение, где представляются на сцене такие произведения подготовки самого праздника. Театрализованная деятельность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 сюжетом игры.</w:t>
      </w:r>
    </w:p>
    <w:p w:rsidR="00EF5461" w:rsidRPr="00EF5461" w:rsidRDefault="00EF5461" w:rsidP="00EF5461">
      <w:pPr>
        <w:shd w:val="clear" w:color="auto" w:fill="FFFFFF"/>
        <w:spacing w:beforeLines="100" w:before="240" w:afterLines="100" w:after="240" w:line="360" w:lineRule="auto"/>
        <w:ind w:firstLine="709"/>
        <w:contextualSpacing/>
        <w:jc w:val="both"/>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t>Принимая участие в театрализованных играх, ребенок входит в образ, перевоплощается в него, живет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EF5461" w:rsidRPr="00EF5461" w:rsidRDefault="00EF5461" w:rsidP="00EF5461">
      <w:pPr>
        <w:shd w:val="clear" w:color="auto" w:fill="FFFFFF"/>
        <w:spacing w:beforeLines="100" w:before="240" w:afterLines="100" w:after="240" w:line="360" w:lineRule="auto"/>
        <w:ind w:firstLine="709"/>
        <w:contextualSpacing/>
        <w:jc w:val="both"/>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t> В результате у них появляется способность к сопереживанию и сочувствию не только к окружающим его взрослым и детям, но и героям художественных произведений (в литературе, музыке, изобразительном искусстве).</w:t>
      </w:r>
    </w:p>
    <w:p w:rsidR="00EF5461" w:rsidRPr="00EF5461" w:rsidRDefault="00EF5461" w:rsidP="00EF5461">
      <w:pPr>
        <w:shd w:val="clear" w:color="auto" w:fill="FFFFFF"/>
        <w:spacing w:beforeLines="100" w:before="240" w:afterLines="100" w:after="240" w:line="360" w:lineRule="auto"/>
        <w:ind w:firstLine="709"/>
        <w:contextualSpacing/>
        <w:jc w:val="both"/>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lastRenderedPageBreak/>
        <w:t xml:space="preserve">Действуя в роли, ребенок может не только представлять, но и реально эмоционально переживать поступки персонажей, роль которых он исполняет. Это развивает чувства детей, а эстетические переживания помогают им почувствовать восхищение перед теми проявлениями жизни, которые они раньше не замечали, и передать их с помощью движений, жестов, мимики </w:t>
      </w:r>
      <w:proofErr w:type="gramStart"/>
      <w:r w:rsidRPr="00EF5461">
        <w:rPr>
          <w:rFonts w:ascii="Times New Roman" w:eastAsia="Times New Roman" w:hAnsi="Times New Roman" w:cs="Times New Roman"/>
          <w:sz w:val="28"/>
          <w:szCs w:val="28"/>
          <w:lang w:eastAsia="ru-RU"/>
        </w:rPr>
        <w:t>и</w:t>
      </w:r>
      <w:proofErr w:type="gramEnd"/>
      <w:r w:rsidRPr="00EF5461">
        <w:rPr>
          <w:rFonts w:ascii="Times New Roman" w:eastAsia="Times New Roman" w:hAnsi="Times New Roman" w:cs="Times New Roman"/>
          <w:sz w:val="28"/>
          <w:szCs w:val="28"/>
          <w:lang w:eastAsia="ru-RU"/>
        </w:rPr>
        <w:t xml:space="preserve"> кроме того, благодаря декорациям, костюмам перед детьми открываются большие возможности для создания образа с помощью цвета, формы, конструкции. Коллективный характер театрализованной деятельности позволяет расширять и обогащать опыт сотрудничества детей, как в реальных, так и воображаемых ситуациях. При подготовке спектакля дети  учатся  выделять цель, средства ее достижения, планировать и координировать свои действия и многое другое. Действуя в роли, дети приобретают  опыт различного рода взаимоотношений, что также важно для их развития коммуникативных навыков.</w:t>
      </w:r>
    </w:p>
    <w:p w:rsidR="00EF5461" w:rsidRPr="00EF5461" w:rsidRDefault="00EF5461" w:rsidP="00EF5461">
      <w:pPr>
        <w:shd w:val="clear" w:color="auto" w:fill="FFFFFF"/>
        <w:spacing w:beforeLines="100" w:before="240" w:afterLines="100" w:after="240" w:line="360" w:lineRule="auto"/>
        <w:ind w:firstLine="709"/>
        <w:contextualSpacing/>
        <w:jc w:val="both"/>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t>В театрализованной деятельности имеются большие возможности для расширения инициативы и самостоятельности детей при выборе характера для своего героя и даже создания целого спектакля.</w:t>
      </w:r>
    </w:p>
    <w:p w:rsidR="00EF5461" w:rsidRPr="00EF5461" w:rsidRDefault="00EF5461" w:rsidP="00EF5461">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sz w:val="28"/>
          <w:szCs w:val="28"/>
          <w:lang w:eastAsia="ru-RU"/>
        </w:rPr>
        <w:t xml:space="preserve">Очевидно, что именно в театрализованной деятельности у ребенка появляется уникальная возможность на фоне положительных эмоций управлять своим поведением, что, кроме психотерапевтического эффекта, составляет один из существенных моментов, образующих психологическую готовность ребенка к обучению в школе. </w:t>
      </w:r>
      <w:r w:rsidRPr="00EF5461">
        <w:rPr>
          <w:rFonts w:ascii="Times New Roman" w:eastAsia="Times New Roman" w:hAnsi="Times New Roman" w:cs="Times New Roman"/>
          <w:color w:val="000000"/>
          <w:sz w:val="28"/>
          <w:szCs w:val="28"/>
          <w:lang w:eastAsia="ru-RU"/>
        </w:rPr>
        <w:t>С удовольствием, перевоплощаясь в полюбившийся образ, малыш добровольно принимает и присваивает свойственные ему черты.</w:t>
      </w:r>
    </w:p>
    <w:p w:rsidR="00722F2F" w:rsidRDefault="00EF5461" w:rsidP="00B81CA6">
      <w:pPr>
        <w:spacing w:line="360" w:lineRule="auto"/>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t>Таким образом, в основе успешной коммуникации дошкольников лежит их деятельность - либо способность к организации совместной игровой деятельности, либо успешность продуктивной деятельности.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w:t>
      </w:r>
      <w:r>
        <w:rPr>
          <w:rFonts w:ascii="Times New Roman" w:eastAsia="Times New Roman" w:hAnsi="Times New Roman" w:cs="Times New Roman"/>
          <w:sz w:val="28"/>
          <w:szCs w:val="28"/>
          <w:lang w:eastAsia="ru-RU"/>
        </w:rPr>
        <w:t>.</w:t>
      </w:r>
    </w:p>
    <w:p w:rsidR="00EF5461" w:rsidRPr="00EF5461" w:rsidRDefault="00EF5461" w:rsidP="00EF54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color w:val="000000"/>
          <w:sz w:val="28"/>
          <w:szCs w:val="28"/>
          <w:lang w:eastAsia="ru-RU"/>
        </w:rPr>
        <w:lastRenderedPageBreak/>
        <w:t xml:space="preserve">Авторы Л.В. </w:t>
      </w:r>
      <w:proofErr w:type="spellStart"/>
      <w:r w:rsidRPr="00EF5461">
        <w:rPr>
          <w:rFonts w:ascii="Times New Roman" w:eastAsia="Times New Roman" w:hAnsi="Times New Roman" w:cs="Times New Roman"/>
          <w:color w:val="000000"/>
          <w:sz w:val="28"/>
          <w:szCs w:val="28"/>
          <w:lang w:eastAsia="ru-RU"/>
        </w:rPr>
        <w:t>Куцакова</w:t>
      </w:r>
      <w:proofErr w:type="spellEnd"/>
      <w:r w:rsidRPr="00EF5461">
        <w:rPr>
          <w:rFonts w:ascii="Times New Roman" w:eastAsia="Times New Roman" w:hAnsi="Times New Roman" w:cs="Times New Roman"/>
          <w:color w:val="000000"/>
          <w:sz w:val="28"/>
          <w:szCs w:val="28"/>
          <w:lang w:eastAsia="ru-RU"/>
        </w:rPr>
        <w:t>, С.И. Мерзлякова предлагают следующую классификацию театрализованных игр:</w:t>
      </w:r>
    </w:p>
    <w:p w:rsidR="00EF5461" w:rsidRPr="00EF5461" w:rsidRDefault="00EF5461" w:rsidP="00EF54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iCs/>
          <w:color w:val="000000"/>
          <w:sz w:val="28"/>
          <w:szCs w:val="28"/>
          <w:lang w:eastAsia="ru-RU"/>
        </w:rPr>
        <w:t>игры в кукольный театр:</w:t>
      </w:r>
    </w:p>
    <w:p w:rsidR="00EF5461" w:rsidRPr="00EF5461" w:rsidRDefault="00EF5461" w:rsidP="00EF5461">
      <w:pPr>
        <w:numPr>
          <w:ilvl w:val="0"/>
          <w:numId w:val="1"/>
        </w:num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color w:val="000000"/>
          <w:sz w:val="28"/>
          <w:szCs w:val="28"/>
          <w:lang w:eastAsia="ru-RU"/>
        </w:rPr>
        <w:t>настольный театр</w:t>
      </w:r>
    </w:p>
    <w:p w:rsidR="00EF5461" w:rsidRPr="00EF5461" w:rsidRDefault="00EF5461" w:rsidP="00EF5461">
      <w:pPr>
        <w:numPr>
          <w:ilvl w:val="0"/>
          <w:numId w:val="1"/>
        </w:num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color w:val="000000"/>
          <w:sz w:val="28"/>
          <w:szCs w:val="28"/>
          <w:lang w:eastAsia="ru-RU"/>
        </w:rPr>
        <w:t>театр на руке</w:t>
      </w:r>
    </w:p>
    <w:p w:rsidR="00EF5461" w:rsidRPr="00EF5461" w:rsidRDefault="00EF5461" w:rsidP="00EF5461">
      <w:pPr>
        <w:numPr>
          <w:ilvl w:val="0"/>
          <w:numId w:val="1"/>
        </w:num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color w:val="000000"/>
          <w:sz w:val="28"/>
          <w:szCs w:val="28"/>
          <w:lang w:eastAsia="ru-RU"/>
        </w:rPr>
        <w:t>напольные куклы</w:t>
      </w:r>
    </w:p>
    <w:p w:rsidR="00EF5461" w:rsidRPr="00EF5461" w:rsidRDefault="00EF5461" w:rsidP="00EF5461">
      <w:pPr>
        <w:numPr>
          <w:ilvl w:val="0"/>
          <w:numId w:val="1"/>
        </w:num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color w:val="000000"/>
          <w:sz w:val="28"/>
          <w:szCs w:val="28"/>
          <w:lang w:eastAsia="ru-RU"/>
        </w:rPr>
        <w:t>стендовый театр</w:t>
      </w:r>
    </w:p>
    <w:p w:rsidR="00EF5461" w:rsidRPr="00EF5461" w:rsidRDefault="00EF5461" w:rsidP="00EF546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iCs/>
          <w:color w:val="000000"/>
          <w:sz w:val="28"/>
          <w:szCs w:val="28"/>
          <w:lang w:eastAsia="ru-RU"/>
        </w:rPr>
        <w:t>игры-драматизации:</w:t>
      </w:r>
    </w:p>
    <w:p w:rsidR="00EF5461" w:rsidRPr="00EF5461" w:rsidRDefault="00EF5461" w:rsidP="00EF5461">
      <w:pPr>
        <w:numPr>
          <w:ilvl w:val="0"/>
          <w:numId w:val="2"/>
        </w:num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color w:val="000000"/>
          <w:sz w:val="28"/>
          <w:szCs w:val="28"/>
          <w:lang w:eastAsia="ru-RU"/>
        </w:rPr>
        <w:t xml:space="preserve">инсценированные </w:t>
      </w:r>
      <w:proofErr w:type="spellStart"/>
      <w:r w:rsidRPr="00EF5461">
        <w:rPr>
          <w:rFonts w:ascii="Times New Roman" w:eastAsia="Times New Roman" w:hAnsi="Times New Roman" w:cs="Times New Roman"/>
          <w:color w:val="000000"/>
          <w:sz w:val="28"/>
          <w:szCs w:val="28"/>
          <w:lang w:eastAsia="ru-RU"/>
        </w:rPr>
        <w:t>потешек</w:t>
      </w:r>
      <w:proofErr w:type="spellEnd"/>
    </w:p>
    <w:p w:rsidR="00EF5461" w:rsidRPr="00EF5461" w:rsidRDefault="00EF5461" w:rsidP="00EF5461">
      <w:pPr>
        <w:numPr>
          <w:ilvl w:val="0"/>
          <w:numId w:val="2"/>
        </w:numPr>
        <w:spacing w:after="0" w:line="360" w:lineRule="auto"/>
        <w:ind w:firstLine="709"/>
        <w:contextualSpacing/>
        <w:jc w:val="both"/>
        <w:rPr>
          <w:rFonts w:ascii="Times New Roman" w:eastAsia="Times New Roman" w:hAnsi="Times New Roman" w:cs="Times New Roman"/>
          <w:color w:val="000000"/>
          <w:sz w:val="28"/>
          <w:szCs w:val="28"/>
          <w:lang w:eastAsia="ru-RU"/>
        </w:rPr>
      </w:pPr>
      <w:proofErr w:type="gramStart"/>
      <w:r w:rsidRPr="00EF5461">
        <w:rPr>
          <w:rFonts w:ascii="Times New Roman" w:eastAsia="Times New Roman" w:hAnsi="Times New Roman" w:cs="Times New Roman"/>
          <w:color w:val="000000"/>
          <w:sz w:val="28"/>
          <w:szCs w:val="28"/>
          <w:lang w:eastAsia="ru-RU"/>
        </w:rPr>
        <w:t>инсценированные</w:t>
      </w:r>
      <w:proofErr w:type="gramEnd"/>
      <w:r w:rsidRPr="00EF5461">
        <w:rPr>
          <w:rFonts w:ascii="Times New Roman" w:eastAsia="Times New Roman" w:hAnsi="Times New Roman" w:cs="Times New Roman"/>
          <w:color w:val="000000"/>
          <w:sz w:val="28"/>
          <w:szCs w:val="28"/>
          <w:lang w:eastAsia="ru-RU"/>
        </w:rPr>
        <w:t xml:space="preserve"> песен, сказок</w:t>
      </w:r>
    </w:p>
    <w:p w:rsidR="00EF5461" w:rsidRPr="00EF5461" w:rsidRDefault="00EF5461" w:rsidP="00EF5461">
      <w:pPr>
        <w:numPr>
          <w:ilvl w:val="0"/>
          <w:numId w:val="2"/>
        </w:numPr>
        <w:spacing w:after="0" w:line="360" w:lineRule="auto"/>
        <w:ind w:firstLine="709"/>
        <w:contextualSpacing/>
        <w:jc w:val="both"/>
        <w:rPr>
          <w:rFonts w:ascii="Times New Roman" w:eastAsia="Times New Roman" w:hAnsi="Times New Roman" w:cs="Times New Roman"/>
          <w:color w:val="000000"/>
          <w:sz w:val="28"/>
          <w:szCs w:val="28"/>
          <w:lang w:eastAsia="ru-RU"/>
        </w:rPr>
      </w:pPr>
      <w:proofErr w:type="gramStart"/>
      <w:r w:rsidRPr="00EF5461">
        <w:rPr>
          <w:rFonts w:ascii="Times New Roman" w:eastAsia="Times New Roman" w:hAnsi="Times New Roman" w:cs="Times New Roman"/>
          <w:color w:val="000000"/>
          <w:sz w:val="28"/>
          <w:szCs w:val="28"/>
          <w:lang w:eastAsia="ru-RU"/>
        </w:rPr>
        <w:t>инсценированные</w:t>
      </w:r>
      <w:proofErr w:type="gramEnd"/>
      <w:r w:rsidRPr="00EF5461">
        <w:rPr>
          <w:rFonts w:ascii="Times New Roman" w:eastAsia="Times New Roman" w:hAnsi="Times New Roman" w:cs="Times New Roman"/>
          <w:color w:val="000000"/>
          <w:sz w:val="28"/>
          <w:szCs w:val="28"/>
          <w:lang w:eastAsia="ru-RU"/>
        </w:rPr>
        <w:t xml:space="preserve"> небольших литературных текстов</w:t>
      </w:r>
    </w:p>
    <w:p w:rsidR="00EF5461" w:rsidRPr="00EF5461" w:rsidRDefault="00EF5461" w:rsidP="00EF5461">
      <w:pPr>
        <w:numPr>
          <w:ilvl w:val="0"/>
          <w:numId w:val="2"/>
        </w:num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EF5461">
        <w:rPr>
          <w:rFonts w:ascii="Times New Roman" w:eastAsia="Times New Roman" w:hAnsi="Times New Roman" w:cs="Times New Roman"/>
          <w:color w:val="000000"/>
          <w:sz w:val="28"/>
          <w:szCs w:val="28"/>
          <w:lang w:eastAsia="ru-RU"/>
        </w:rPr>
        <w:t>творчество детей</w:t>
      </w:r>
    </w:p>
    <w:p w:rsidR="00EF5461" w:rsidRPr="00EF5461" w:rsidRDefault="00EF5461" w:rsidP="00EF5461">
      <w:pPr>
        <w:spacing w:after="0" w:line="360" w:lineRule="auto"/>
        <w:ind w:firstLine="709"/>
        <w:contextualSpacing/>
        <w:jc w:val="both"/>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t>Кукольный театр – особая игровая форма взаимодействия ребенка и взрослого. Кукла выступает между ними  как посредник,  которому ребенок доверяет. Специалисты советуют начать приобщение  детей к театрализованной деятельности  именно   с кукольного театра как наиболее эмоционально близкой ведущей  игровой деятельности детей.</w:t>
      </w:r>
    </w:p>
    <w:p w:rsidR="00EF5461" w:rsidRPr="00EF5461" w:rsidRDefault="00EF5461" w:rsidP="00EF5461">
      <w:pPr>
        <w:spacing w:after="0" w:line="360" w:lineRule="auto"/>
        <w:ind w:firstLine="709"/>
        <w:contextualSpacing/>
        <w:jc w:val="both"/>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t xml:space="preserve">Игра – драматизация – это игра, которая обычно не требует специальной подготовленности </w:t>
      </w:r>
      <w:proofErr w:type="gramStart"/>
      <w:r w:rsidRPr="00EF5461">
        <w:rPr>
          <w:rFonts w:ascii="Times New Roman" w:eastAsia="Times New Roman" w:hAnsi="Times New Roman" w:cs="Times New Roman"/>
          <w:sz w:val="28"/>
          <w:szCs w:val="28"/>
          <w:lang w:eastAsia="ru-RU"/>
        </w:rPr>
        <w:t>играющих</w:t>
      </w:r>
      <w:proofErr w:type="gramEnd"/>
      <w:r w:rsidRPr="00EF5461">
        <w:rPr>
          <w:rFonts w:ascii="Times New Roman" w:eastAsia="Times New Roman" w:hAnsi="Times New Roman" w:cs="Times New Roman"/>
          <w:sz w:val="28"/>
          <w:szCs w:val="28"/>
          <w:lang w:eastAsia="ru-RU"/>
        </w:rPr>
        <w:t>, так как чаще всего не преследует цели поставить спектакль для зрителя. Вместе с тем  игра-драматизация при соответствующем оформлении легко  может перерасти  в драматический театр, в театрализованную  постановку.</w:t>
      </w:r>
    </w:p>
    <w:p w:rsidR="00EF5461" w:rsidRPr="00EF5461" w:rsidRDefault="00EF5461" w:rsidP="00EF5461">
      <w:pPr>
        <w:spacing w:beforeLines="100" w:before="240" w:afterLines="100" w:after="240" w:line="360" w:lineRule="auto"/>
        <w:ind w:firstLine="709"/>
        <w:contextualSpacing/>
        <w:jc w:val="both"/>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t>Театрализованная деятельность в детском саду  организованно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w:t>
      </w:r>
    </w:p>
    <w:p w:rsidR="00EF5461" w:rsidRPr="00EF5461" w:rsidRDefault="00EF5461" w:rsidP="00EF5461">
      <w:pPr>
        <w:spacing w:beforeLines="100" w:before="240" w:afterLines="100" w:after="240" w:line="360" w:lineRule="auto"/>
        <w:ind w:firstLine="709"/>
        <w:contextualSpacing/>
        <w:jc w:val="both"/>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t>Во время занятий педагог включает театрализованную деятельность  как игровой прием и форму обучения детей. В занятие вводятся персонажи, которые помогают детям усвоить те или иные знания, умения и навыки.</w:t>
      </w:r>
    </w:p>
    <w:p w:rsidR="00EF5461" w:rsidRPr="00EF5461" w:rsidRDefault="00EF5461" w:rsidP="00EF5461">
      <w:pPr>
        <w:spacing w:beforeLines="100" w:before="240" w:afterLines="100" w:after="240" w:line="360" w:lineRule="auto"/>
        <w:ind w:firstLine="709"/>
        <w:contextualSpacing/>
        <w:jc w:val="both"/>
        <w:rPr>
          <w:rFonts w:ascii="Times New Roman" w:eastAsia="Times New Roman" w:hAnsi="Times New Roman" w:cs="Times New Roman"/>
          <w:sz w:val="28"/>
          <w:szCs w:val="28"/>
          <w:lang w:eastAsia="ru-RU"/>
        </w:rPr>
      </w:pPr>
      <w:r w:rsidRPr="00EF5461">
        <w:rPr>
          <w:rFonts w:ascii="Times New Roman" w:eastAsia="Times New Roman" w:hAnsi="Times New Roman" w:cs="Times New Roman"/>
          <w:sz w:val="28"/>
          <w:szCs w:val="28"/>
          <w:lang w:eastAsia="ru-RU"/>
        </w:rPr>
        <w:lastRenderedPageBreak/>
        <w:t>В свободной совместной деятельности  детей и взрослых театрализация включает в себя игровые ситуации прогулок, организация игр в игровых комнатах, чтение художественных произведений  с последующим  обыгрыванием сюжетных эпизодов, строительные игры с драматизацией.</w:t>
      </w:r>
    </w:p>
    <w:p w:rsidR="00EF5461" w:rsidRPr="00EF5461" w:rsidRDefault="00EF5461" w:rsidP="00EF5461">
      <w:pPr>
        <w:spacing w:beforeLines="100" w:before="240" w:afterLines="100" w:after="24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EF5461">
        <w:rPr>
          <w:rFonts w:ascii="Times New Roman" w:eastAsia="Times New Roman" w:hAnsi="Times New Roman" w:cs="Times New Roman"/>
          <w:sz w:val="28"/>
          <w:szCs w:val="28"/>
          <w:lang w:eastAsia="ru-RU"/>
        </w:rPr>
        <w:t xml:space="preserve">Наибольшее впечатление оказывают на детей спектакли (кукольные и драматические) в исполнении взрослых и старших детей. Детям хочется еще раз пережить заинтересовавшие их сюжеты, поэтому они обыгрывают их в своей игре, заново проходя по сюжетным линиям, по - своему преобразуя, варьируя и выстраивая их. Яркие  сюжеты, игры, хороводы, усвоенные в совместной свободной деятельности детей и взрослых, в играх – занятиях, также способствуют возникновению самостоятельной театрализованной деятельности детей. </w:t>
      </w:r>
      <w:r w:rsidRPr="00EF5461">
        <w:rPr>
          <w:rFonts w:ascii="Times New Roman" w:eastAsia="Times New Roman" w:hAnsi="Times New Roman" w:cs="Times New Roman"/>
          <w:color w:val="000000"/>
          <w:sz w:val="28"/>
          <w:szCs w:val="28"/>
          <w:lang w:eastAsia="ru-RU"/>
        </w:rPr>
        <w:t xml:space="preserve">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 (литературные, музыкальные). 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 </w:t>
      </w:r>
      <w:r w:rsidRPr="00EF5461">
        <w:rPr>
          <w:rFonts w:ascii="Times New Roman" w:eastAsia="Times New Roman" w:hAnsi="Times New Roman" w:cs="Times New Roman"/>
          <w:sz w:val="28"/>
          <w:szCs w:val="28"/>
          <w:lang w:eastAsia="ru-RU"/>
        </w:rPr>
        <w:t>Например все чаще  и</w:t>
      </w:r>
      <w:r w:rsidRPr="00EF5461">
        <w:rPr>
          <w:rFonts w:ascii="Times New Roman" w:eastAsia="Times New Roman" w:hAnsi="Times New Roman" w:cs="Times New Roman"/>
          <w:b/>
          <w:sz w:val="28"/>
          <w:szCs w:val="28"/>
          <w:lang w:eastAsia="ru-RU"/>
        </w:rPr>
        <w:t xml:space="preserve"> </w:t>
      </w:r>
      <w:r w:rsidRPr="00EF5461">
        <w:rPr>
          <w:rFonts w:ascii="Times New Roman" w:eastAsia="Times New Roman" w:hAnsi="Times New Roman" w:cs="Times New Roman"/>
          <w:sz w:val="28"/>
          <w:szCs w:val="28"/>
          <w:lang w:eastAsia="ru-RU"/>
        </w:rPr>
        <w:t>больше педагоги обращают внимание на использование разных видов искусства в  поисках эффективных средств развития связной речи дошкольников. Одним из главных методических средств решения комплекса задач по развитию связной речи является театрализованная деятельность. Театрализация — это в первую очередь импровизация, оживление предметов и звуков.</w:t>
      </w:r>
      <w:r w:rsidRPr="00EF5461">
        <w:rPr>
          <w:rFonts w:ascii="Times New Roman" w:eastAsia="Times New Roman" w:hAnsi="Times New Roman" w:cs="Times New Roman"/>
          <w:b/>
          <w:sz w:val="28"/>
          <w:szCs w:val="28"/>
          <w:lang w:eastAsia="ru-RU"/>
        </w:rPr>
        <w:t xml:space="preserve"> </w:t>
      </w:r>
      <w:r w:rsidRPr="00EF5461">
        <w:rPr>
          <w:rFonts w:ascii="Times New Roman" w:eastAsia="Times New Roman" w:hAnsi="Times New Roman" w:cs="Times New Roman"/>
          <w:sz w:val="28"/>
          <w:szCs w:val="28"/>
          <w:lang w:eastAsia="ru-RU"/>
        </w:rPr>
        <w:t xml:space="preserve">Театрально - </w:t>
      </w:r>
      <w:r w:rsidRPr="00EF5461">
        <w:rPr>
          <w:rFonts w:ascii="Times New Roman" w:eastAsia="Times New Roman" w:hAnsi="Times New Roman" w:cs="Times New Roman"/>
          <w:sz w:val="28"/>
          <w:szCs w:val="28"/>
          <w:lang w:eastAsia="ru-RU"/>
        </w:rPr>
        <w:softHyphen/>
        <w:t xml:space="preserve"> игровая деятельность обогащает детей новыми впечатлениями, знаниями, умениями, развивает интерес к литературе, активизирует словарь, </w:t>
      </w:r>
      <w:r w:rsidRPr="00EF5461">
        <w:rPr>
          <w:rFonts w:ascii="Times New Roman" w:eastAsia="Times New Roman" w:hAnsi="Times New Roman" w:cs="Times New Roman"/>
          <w:sz w:val="28"/>
          <w:szCs w:val="28"/>
          <w:shd w:val="clear" w:color="auto" w:fill="FFFFFF"/>
          <w:lang w:eastAsia="ru-RU"/>
        </w:rPr>
        <w:t>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w:t>
      </w:r>
    </w:p>
    <w:p w:rsidR="00EF5461" w:rsidRPr="00EF5461" w:rsidRDefault="00EF5461" w:rsidP="00EF5461">
      <w:pPr>
        <w:spacing w:beforeLines="100" w:before="240" w:afterLines="100" w:after="240" w:line="360" w:lineRule="auto"/>
        <w:ind w:firstLine="709"/>
        <w:contextualSpacing/>
        <w:jc w:val="both"/>
        <w:rPr>
          <w:rFonts w:ascii="Calibri" w:eastAsia="Times New Roman" w:hAnsi="Calibri" w:cs="Times New Roman"/>
          <w:color w:val="000000"/>
          <w:sz w:val="28"/>
          <w:szCs w:val="28"/>
          <w:shd w:val="clear" w:color="auto" w:fill="FFFFFF"/>
          <w:lang w:eastAsia="ru-RU"/>
        </w:rPr>
      </w:pPr>
      <w:r w:rsidRPr="00EF5461">
        <w:rPr>
          <w:rFonts w:ascii="Times New Roman" w:eastAsia="Times New Roman" w:hAnsi="Times New Roman" w:cs="Times New Roman"/>
          <w:color w:val="000000"/>
          <w:sz w:val="28"/>
          <w:szCs w:val="28"/>
          <w:shd w:val="clear" w:color="auto" w:fill="FFFFFF"/>
          <w:lang w:eastAsia="ru-RU"/>
        </w:rPr>
        <w:t>Таким образом, театрализованные занятия помогают всесторонн</w:t>
      </w:r>
      <w:r w:rsidR="00B81CA6">
        <w:rPr>
          <w:rFonts w:ascii="Times New Roman" w:eastAsia="Times New Roman" w:hAnsi="Times New Roman" w:cs="Times New Roman"/>
          <w:color w:val="000000"/>
          <w:sz w:val="28"/>
          <w:szCs w:val="28"/>
          <w:shd w:val="clear" w:color="auto" w:fill="FFFFFF"/>
          <w:lang w:eastAsia="ru-RU"/>
        </w:rPr>
        <w:t>е развивать ребёнка</w:t>
      </w:r>
      <w:r w:rsidRPr="00EF5461">
        <w:rPr>
          <w:rFonts w:ascii="Times New Roman" w:eastAsia="Times New Roman" w:hAnsi="Times New Roman" w:cs="Times New Roman"/>
          <w:color w:val="000000"/>
          <w:sz w:val="28"/>
          <w:szCs w:val="28"/>
          <w:shd w:val="clear" w:color="auto" w:fill="FFFFFF"/>
          <w:lang w:eastAsia="ru-RU"/>
        </w:rPr>
        <w:t xml:space="preserve">. Наверно, не стоит специально останавливаться на той безусловной пользе, которую приносит детям постановка спектакля. Скажем </w:t>
      </w:r>
      <w:r w:rsidRPr="00EF5461">
        <w:rPr>
          <w:rFonts w:ascii="Times New Roman" w:eastAsia="Times New Roman" w:hAnsi="Times New Roman" w:cs="Times New Roman"/>
          <w:color w:val="000000"/>
          <w:sz w:val="28"/>
          <w:szCs w:val="28"/>
          <w:shd w:val="clear" w:color="auto" w:fill="FFFFFF"/>
          <w:lang w:eastAsia="ru-RU"/>
        </w:rPr>
        <w:lastRenderedPageBreak/>
        <w:t>лишь, что театральные репетиции, если рассматривать их как вариант сюжетно - ролевых игр, больше, чем другие виды совместной деятельности, помогают наладить контакт между отдельными членами коллектива. Кроме того, подготовка спектакля - это разностороннее эстетическое воспитание: тут и слово, и мимика, и пластика, и декорации, и музыка. Наконец, спектакль, сыгранный в присутствии даже небольшого числа зрителей, является здоровой почвой для самоу</w:t>
      </w:r>
      <w:r w:rsidR="00B81CA6">
        <w:rPr>
          <w:rFonts w:ascii="Times New Roman" w:eastAsia="Times New Roman" w:hAnsi="Times New Roman" w:cs="Times New Roman"/>
          <w:color w:val="000000"/>
          <w:sz w:val="28"/>
          <w:szCs w:val="28"/>
          <w:shd w:val="clear" w:color="auto" w:fill="FFFFFF"/>
          <w:lang w:eastAsia="ru-RU"/>
        </w:rPr>
        <w:t>тверждения юных артистов.</w:t>
      </w:r>
      <w:r w:rsidRPr="00EF5461">
        <w:rPr>
          <w:rFonts w:ascii="Calibri" w:eastAsia="Times New Roman" w:hAnsi="Calibri" w:cs="Times New Roman"/>
          <w:color w:val="000000"/>
          <w:sz w:val="28"/>
          <w:szCs w:val="28"/>
          <w:shd w:val="clear" w:color="auto" w:fill="FFFFFF"/>
          <w:lang w:eastAsia="ru-RU"/>
        </w:rPr>
        <w:t xml:space="preserve"> </w:t>
      </w:r>
    </w:p>
    <w:p w:rsidR="00EF5461" w:rsidRPr="00EF5461" w:rsidRDefault="00EF5461" w:rsidP="00EF5461">
      <w:pPr>
        <w:spacing w:beforeLines="100" w:before="240" w:afterLines="100" w:after="24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EF5461">
        <w:rPr>
          <w:rFonts w:ascii="Times New Roman" w:eastAsia="Times New Roman" w:hAnsi="Times New Roman" w:cs="Times New Roman"/>
          <w:sz w:val="28"/>
          <w:szCs w:val="28"/>
          <w:shd w:val="clear" w:color="auto" w:fill="FFFFFF"/>
          <w:lang w:eastAsia="ru-RU"/>
        </w:rPr>
        <w:t xml:space="preserve">Таким образом, выявлены положительные возможности театрализованных игр в комплексном воздействии на основные психические и физиологические возможности ребёнка. </w:t>
      </w:r>
    </w:p>
    <w:p w:rsidR="007303D2" w:rsidRPr="007303D2" w:rsidRDefault="007303D2" w:rsidP="007303D2">
      <w:pPr>
        <w:spacing w:beforeLines="100" w:before="240" w:afterLines="100" w:after="240" w:line="360" w:lineRule="auto"/>
        <w:ind w:firstLine="709"/>
        <w:contextualSpacing/>
        <w:jc w:val="both"/>
        <w:rPr>
          <w:rFonts w:ascii="Times New Roman" w:eastAsia="Times New Roman" w:hAnsi="Times New Roman" w:cs="Times New Roman"/>
          <w:sz w:val="28"/>
          <w:szCs w:val="28"/>
          <w:lang w:eastAsia="ru-RU"/>
        </w:rPr>
      </w:pPr>
      <w:r w:rsidRPr="007303D2">
        <w:rPr>
          <w:rFonts w:ascii="Times New Roman" w:eastAsia="Times New Roman" w:hAnsi="Times New Roman" w:cs="Times New Roman"/>
          <w:sz w:val="28"/>
          <w:szCs w:val="28"/>
          <w:shd w:val="clear" w:color="auto" w:fill="FFFFFF"/>
          <w:lang w:eastAsia="ru-RU"/>
        </w:rPr>
        <w:t xml:space="preserve">- </w:t>
      </w:r>
      <w:proofErr w:type="spellStart"/>
      <w:r w:rsidRPr="007303D2">
        <w:rPr>
          <w:rFonts w:ascii="Times New Roman" w:eastAsia="Times New Roman" w:hAnsi="Times New Roman" w:cs="Times New Roman"/>
          <w:sz w:val="28"/>
          <w:szCs w:val="28"/>
          <w:shd w:val="clear" w:color="auto" w:fill="FFFFFF"/>
          <w:lang w:eastAsia="ru-RU"/>
        </w:rPr>
        <w:t>Восп</w:t>
      </w:r>
      <w:bookmarkStart w:id="0" w:name="_GoBack"/>
      <w:bookmarkEnd w:id="0"/>
      <w:r w:rsidRPr="007303D2">
        <w:rPr>
          <w:rFonts w:ascii="Times New Roman" w:eastAsia="Times New Roman" w:hAnsi="Times New Roman" w:cs="Times New Roman"/>
          <w:sz w:val="28"/>
          <w:szCs w:val="28"/>
          <w:shd w:val="clear" w:color="auto" w:fill="FFFFFF"/>
          <w:lang w:eastAsia="ru-RU"/>
        </w:rPr>
        <w:t>итательно</w:t>
      </w:r>
      <w:proofErr w:type="spellEnd"/>
      <w:r w:rsidRPr="007303D2">
        <w:rPr>
          <w:rFonts w:ascii="Times New Roman" w:eastAsia="Times New Roman" w:hAnsi="Times New Roman" w:cs="Times New Roman"/>
          <w:sz w:val="28"/>
          <w:szCs w:val="28"/>
          <w:shd w:val="clear" w:color="auto" w:fill="FFFFFF"/>
          <w:lang w:eastAsia="ru-RU"/>
        </w:rPr>
        <w:t xml:space="preserve"> - образовательный процесс, организованный средствами театрализованных игр обогащает детей новыми знаниями и умениями, развивает интерес к литературе, театру, формирует диалогическую и монологическую речь, активизирует словарь, а также способствует социализации ребенка. Все это оказывает комплексное влияние на формирование коммуникативной компетентности ребенка. </w:t>
      </w:r>
    </w:p>
    <w:p w:rsidR="00EF5461" w:rsidRDefault="00EF5461" w:rsidP="00EF5461"/>
    <w:sectPr w:rsidR="00EF546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0C" w:rsidRDefault="0084240C" w:rsidP="007303D2">
      <w:pPr>
        <w:spacing w:after="0" w:line="240" w:lineRule="auto"/>
      </w:pPr>
      <w:r>
        <w:separator/>
      </w:r>
    </w:p>
  </w:endnote>
  <w:endnote w:type="continuationSeparator" w:id="0">
    <w:p w:rsidR="0084240C" w:rsidRDefault="0084240C" w:rsidP="0073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145515"/>
      <w:docPartObj>
        <w:docPartGallery w:val="Page Numbers (Bottom of Page)"/>
        <w:docPartUnique/>
      </w:docPartObj>
    </w:sdtPr>
    <w:sdtContent>
      <w:p w:rsidR="007303D2" w:rsidRDefault="007303D2">
        <w:pPr>
          <w:pStyle w:val="a5"/>
          <w:jc w:val="right"/>
        </w:pPr>
        <w:r>
          <w:fldChar w:fldCharType="begin"/>
        </w:r>
        <w:r>
          <w:instrText>PAGE   \* MERGEFORMAT</w:instrText>
        </w:r>
        <w:r>
          <w:fldChar w:fldCharType="separate"/>
        </w:r>
        <w:r>
          <w:rPr>
            <w:noProof/>
          </w:rPr>
          <w:t>1</w:t>
        </w:r>
        <w:r>
          <w:fldChar w:fldCharType="end"/>
        </w:r>
      </w:p>
    </w:sdtContent>
  </w:sdt>
  <w:p w:rsidR="007303D2" w:rsidRDefault="007303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0C" w:rsidRDefault="0084240C" w:rsidP="007303D2">
      <w:pPr>
        <w:spacing w:after="0" w:line="240" w:lineRule="auto"/>
      </w:pPr>
      <w:r>
        <w:separator/>
      </w:r>
    </w:p>
  </w:footnote>
  <w:footnote w:type="continuationSeparator" w:id="0">
    <w:p w:rsidR="0084240C" w:rsidRDefault="0084240C" w:rsidP="00730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D2" w:rsidRDefault="007303D2">
    <w:pPr>
      <w:pStyle w:val="a3"/>
    </w:pPr>
  </w:p>
  <w:p w:rsidR="007303D2" w:rsidRDefault="007303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6B0"/>
    <w:multiLevelType w:val="multilevel"/>
    <w:tmpl w:val="BDC2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D1369"/>
    <w:multiLevelType w:val="multilevel"/>
    <w:tmpl w:val="EC4EE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4E"/>
    <w:rsid w:val="0011444E"/>
    <w:rsid w:val="00722F2F"/>
    <w:rsid w:val="007303D2"/>
    <w:rsid w:val="0084240C"/>
    <w:rsid w:val="00B81CA6"/>
    <w:rsid w:val="00EF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3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03D2"/>
  </w:style>
  <w:style w:type="paragraph" w:styleId="a5">
    <w:name w:val="footer"/>
    <w:basedOn w:val="a"/>
    <w:link w:val="a6"/>
    <w:uiPriority w:val="99"/>
    <w:unhideWhenUsed/>
    <w:rsid w:val="007303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03D2"/>
  </w:style>
  <w:style w:type="paragraph" w:styleId="a7">
    <w:name w:val="Balloon Text"/>
    <w:basedOn w:val="a"/>
    <w:link w:val="a8"/>
    <w:uiPriority w:val="99"/>
    <w:semiHidden/>
    <w:unhideWhenUsed/>
    <w:rsid w:val="007303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0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3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03D2"/>
  </w:style>
  <w:style w:type="paragraph" w:styleId="a5">
    <w:name w:val="footer"/>
    <w:basedOn w:val="a"/>
    <w:link w:val="a6"/>
    <w:uiPriority w:val="99"/>
    <w:unhideWhenUsed/>
    <w:rsid w:val="007303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03D2"/>
  </w:style>
  <w:style w:type="paragraph" w:styleId="a7">
    <w:name w:val="Balloon Text"/>
    <w:basedOn w:val="a"/>
    <w:link w:val="a8"/>
    <w:uiPriority w:val="99"/>
    <w:semiHidden/>
    <w:unhideWhenUsed/>
    <w:rsid w:val="007303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0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28"/>
    <w:rsid w:val="002A4E34"/>
    <w:rsid w:val="0060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4C3100A18A4079AF2C8C5DC286ED4B">
    <w:name w:val="D94C3100A18A4079AF2C8C5DC286ED4B"/>
    <w:rsid w:val="006048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4C3100A18A4079AF2C8C5DC286ED4B">
    <w:name w:val="D94C3100A18A4079AF2C8C5DC286ED4B"/>
    <w:rsid w:val="00604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2017-12-12T23:58:00Z</dcterms:created>
  <dcterms:modified xsi:type="dcterms:W3CDTF">2017-12-13T00:23:00Z</dcterms:modified>
</cp:coreProperties>
</file>