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751" w:rsidRPr="00E07EF0" w:rsidRDefault="00B32751" w:rsidP="00B32751">
      <w:pPr>
        <w:spacing w:after="0"/>
        <w:ind w:left="-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07E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</w:t>
      </w:r>
      <w:r w:rsidR="00E07EF0" w:rsidRPr="00E07E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рофессиональная ориентация студентов с ограниченными возможностями здоровья</w:t>
      </w:r>
      <w:r w:rsidRPr="00E07E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B32751" w:rsidRPr="00E07EF0" w:rsidRDefault="00B32751" w:rsidP="00695B04">
      <w:pPr>
        <w:spacing w:after="0"/>
        <w:ind w:left="-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A00DD" w:rsidRPr="00695B04" w:rsidRDefault="00B32751" w:rsidP="00695B04">
      <w:pPr>
        <w:spacing w:after="0"/>
        <w:ind w:left="-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AFBFC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695B04" w:rsidRPr="00695B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Выбор профессии является важным, ответственным и зачастую непростым шагом в жизни любого человека. Он влияет не только на уровень материальных доходов, но и во многом задает образ жизни, закладывает на перспективу удовлетворенность человека собой и своей судьбой.</w:t>
      </w:r>
      <w:r w:rsidR="00695B04" w:rsidRPr="00695B04">
        <w:rPr>
          <w:rFonts w:ascii="Times New Roman" w:hAnsi="Times New Roman" w:cs="Times New Roman"/>
          <w:color w:val="000000"/>
          <w:sz w:val="28"/>
          <w:szCs w:val="28"/>
          <w:shd w:val="clear" w:color="auto" w:fill="FAFBFC"/>
        </w:rPr>
        <w:tab/>
      </w:r>
    </w:p>
    <w:p w:rsidR="008C1511" w:rsidRDefault="00695B04" w:rsidP="008C1511">
      <w:pPr>
        <w:spacing w:after="0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5B04">
        <w:rPr>
          <w:rFonts w:ascii="Times New Roman" w:hAnsi="Times New Roman" w:cs="Times New Roman"/>
          <w:color w:val="000000"/>
          <w:sz w:val="28"/>
          <w:szCs w:val="28"/>
          <w:shd w:val="clear" w:color="auto" w:fill="FAFBFC"/>
        </w:rPr>
        <w:tab/>
      </w:r>
      <w:r w:rsidR="005D1462" w:rsidRPr="00695B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наличии серьезных ограничений по здоровью и жизнедеятельности люди неоднократно сталкиваются с трудностями на разных этапах этого процесса: при выборе сферы профессиональной деятельности, при выборе подходящего образовательного учреждения, при получении образования, при трудоустройстве. В результате сам процесс профессионального самоопределения для многих инвалидов становится сложным и "</w:t>
      </w:r>
      <w:proofErr w:type="spellStart"/>
      <w:r w:rsidR="005D1462" w:rsidRPr="00695B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травмоопасным</w:t>
      </w:r>
      <w:proofErr w:type="spellEnd"/>
      <w:r w:rsidR="005D1462" w:rsidRPr="00695B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" мероприятием, у них может сформироваться пассивная установка, неверие в возможность найти себя в профессиональной сфере. Вместе с тем работа для многих инвалидов является </w:t>
      </w:r>
      <w:proofErr w:type="spellStart"/>
      <w:r w:rsidR="005D1462" w:rsidRPr="00695B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высокозначимой</w:t>
      </w:r>
      <w:proofErr w:type="spellEnd"/>
      <w:r w:rsidR="00603941" w:rsidRPr="00695B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603941" w:rsidRPr="00695B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8C1511" w:rsidRPr="008C1511" w:rsidRDefault="008C1511" w:rsidP="008C1511">
      <w:pPr>
        <w:spacing w:after="0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5D1462" w:rsidRPr="00695B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95B04">
        <w:rPr>
          <w:rFonts w:ascii="Times New Roman" w:hAnsi="Times New Roman" w:cs="Times New Roman"/>
          <w:color w:val="000000"/>
          <w:sz w:val="28"/>
          <w:szCs w:val="28"/>
          <w:shd w:val="clear" w:color="auto" w:fill="FAFBFC"/>
        </w:rPr>
        <w:t>Главная (идеальная) цель профессионального самоопределения — постепенно сформировать у студента с ОВЗ внутреннюю готовность самостоятельно и осознанно планировать, корректировать и реализовывать свое развитие (профессиональное, жизненное и личностное).</w:t>
      </w:r>
    </w:p>
    <w:p w:rsidR="00664AF0" w:rsidRDefault="00695B04" w:rsidP="00664AF0">
      <w:pPr>
        <w:spacing w:after="0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7518A3" w:rsidRPr="00695B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Государственное бюджетное профессиональное образовательное учреждение Республики Саха (Якутия) "Республиканский техникум-интернат профессиональной и медико-социальной реабилитации инвалидов" - единственное в Республике Саха (Якутия) и на Дальнем Востоке учреждение по комплексной реабилитации и профессиональной подготовке молодых людей с ограниченными возможностями здоровья в возрасте от 15 лет. Ежегодно здесь обучаются 110 человек со всех муниципальных районов республики. </w:t>
      </w:r>
    </w:p>
    <w:p w:rsidR="00664AF0" w:rsidRDefault="00664AF0" w:rsidP="00664AF0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  <w:lang w:val="sah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695B04">
        <w:rPr>
          <w:rFonts w:ascii="Times New Roman" w:hAnsi="Times New Roman" w:cs="Times New Roman"/>
          <w:sz w:val="28"/>
          <w:szCs w:val="28"/>
          <w:lang w:val="sah-RU"/>
        </w:rPr>
        <w:t xml:space="preserve"> Правильный профессиональный выбор молодых инвалидов гарантирует успешность социально-трудовой адаптации, их профессиональную пригодность и конкурентноспособность на рынке труда и закрепление на рабочем месте. </w:t>
      </w:r>
      <w:r w:rsidR="00297AE7">
        <w:rPr>
          <w:rFonts w:ascii="Times New Roman" w:hAnsi="Times New Roman" w:cs="Times New Roman"/>
          <w:sz w:val="28"/>
          <w:szCs w:val="28"/>
          <w:lang w:val="sah-RU"/>
        </w:rPr>
        <w:tab/>
      </w:r>
      <w:r>
        <w:rPr>
          <w:rFonts w:ascii="Times New Roman" w:hAnsi="Times New Roman" w:cs="Times New Roman"/>
          <w:sz w:val="28"/>
          <w:szCs w:val="28"/>
          <w:lang w:val="sah-RU"/>
        </w:rPr>
        <w:tab/>
      </w:r>
      <w:r w:rsidR="00E41141">
        <w:rPr>
          <w:rFonts w:ascii="Times New Roman" w:hAnsi="Times New Roman" w:cs="Times New Roman"/>
          <w:sz w:val="28"/>
          <w:szCs w:val="28"/>
          <w:lang w:val="sah-RU"/>
        </w:rPr>
        <w:t xml:space="preserve"> </w:t>
      </w:r>
      <w:r w:rsidR="00E41141">
        <w:rPr>
          <w:rFonts w:ascii="Times New Roman" w:hAnsi="Times New Roman" w:cs="Times New Roman"/>
          <w:sz w:val="28"/>
          <w:szCs w:val="28"/>
          <w:lang w:val="sah-RU"/>
        </w:rPr>
        <w:tab/>
        <w:t>Т</w:t>
      </w:r>
      <w:r w:rsidRPr="00695B04">
        <w:rPr>
          <w:rFonts w:ascii="Times New Roman" w:hAnsi="Times New Roman" w:cs="Times New Roman"/>
          <w:sz w:val="28"/>
          <w:szCs w:val="28"/>
          <w:lang w:val="sah-RU"/>
        </w:rPr>
        <w:t>ехникум-интернат проводит большую работу по содействию в трудоустройстве выпускников.</w:t>
      </w:r>
    </w:p>
    <w:p w:rsidR="00664AF0" w:rsidRDefault="00664AF0" w:rsidP="00664AF0">
      <w:pPr>
        <w:pStyle w:val="a5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4AF0">
        <w:rPr>
          <w:rFonts w:ascii="Times New Roman" w:eastAsia="Times New Roman" w:hAnsi="Times New Roman" w:cs="Times New Roman"/>
          <w:color w:val="000000"/>
          <w:sz w:val="28"/>
          <w:szCs w:val="28"/>
          <w:lang w:val="sah-RU"/>
        </w:rPr>
        <w:t xml:space="preserve">В </w:t>
      </w:r>
      <w:r w:rsidRPr="00664A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учебной программе ведется преподавание </w:t>
      </w:r>
      <w:r w:rsidRPr="00664AF0">
        <w:rPr>
          <w:rFonts w:ascii="Times New Roman" w:eastAsia="Times New Roman" w:hAnsi="Times New Roman" w:cs="Times New Roman"/>
          <w:color w:val="000000"/>
          <w:sz w:val="28"/>
          <w:szCs w:val="28"/>
          <w:lang w:val="sah-RU"/>
        </w:rPr>
        <w:t>учебной дисциплины</w:t>
      </w:r>
      <w:r w:rsidRPr="00664A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«Технологи</w:t>
      </w:r>
      <w:r w:rsidRPr="00664AF0">
        <w:rPr>
          <w:rFonts w:ascii="Times New Roman" w:eastAsia="Times New Roman" w:hAnsi="Times New Roman" w:cs="Times New Roman"/>
          <w:color w:val="000000"/>
          <w:sz w:val="28"/>
          <w:szCs w:val="28"/>
          <w:lang w:val="sah-RU"/>
        </w:rPr>
        <w:t>и</w:t>
      </w:r>
      <w:r w:rsidRPr="00664A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поиска работы»</w:t>
      </w:r>
      <w:r w:rsidRPr="00664AF0">
        <w:rPr>
          <w:rFonts w:ascii="Times New Roman" w:eastAsia="Times New Roman" w:hAnsi="Times New Roman" w:cs="Times New Roman"/>
          <w:color w:val="000000"/>
          <w:sz w:val="28"/>
          <w:szCs w:val="28"/>
          <w:lang w:val="sah-RU"/>
        </w:rPr>
        <w:t>;</w:t>
      </w:r>
    </w:p>
    <w:p w:rsidR="00664AF0" w:rsidRDefault="00664AF0" w:rsidP="00664AF0">
      <w:pPr>
        <w:pStyle w:val="a5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4AF0">
        <w:rPr>
          <w:rFonts w:ascii="Times New Roman" w:eastAsia="Times New Roman" w:hAnsi="Times New Roman" w:cs="Times New Roman"/>
          <w:color w:val="000000"/>
          <w:sz w:val="28"/>
          <w:szCs w:val="28"/>
          <w:lang w:val="sah-RU"/>
        </w:rPr>
        <w:t>У</w:t>
      </w:r>
      <w:proofErr w:type="spellStart"/>
      <w:r w:rsidRPr="00664AF0">
        <w:rPr>
          <w:rFonts w:ascii="Times New Roman" w:eastAsia="Times New Roman" w:hAnsi="Times New Roman" w:cs="Times New Roman"/>
          <w:color w:val="000000"/>
          <w:sz w:val="28"/>
          <w:szCs w:val="28"/>
        </w:rPr>
        <w:t>частие</w:t>
      </w:r>
      <w:proofErr w:type="spellEnd"/>
      <w:r w:rsidRPr="00664A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Ярмарках профессий и рабочих мест</w:t>
      </w:r>
      <w:r w:rsidRPr="00664AF0">
        <w:rPr>
          <w:rFonts w:ascii="Times New Roman" w:eastAsia="Times New Roman" w:hAnsi="Times New Roman" w:cs="Times New Roman"/>
          <w:color w:val="000000"/>
          <w:sz w:val="28"/>
          <w:szCs w:val="28"/>
          <w:lang w:val="sah-RU"/>
        </w:rPr>
        <w:t>;</w:t>
      </w:r>
    </w:p>
    <w:p w:rsidR="00664AF0" w:rsidRDefault="00664AF0" w:rsidP="00664AF0">
      <w:pPr>
        <w:pStyle w:val="a5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4AF0">
        <w:rPr>
          <w:rFonts w:ascii="Times New Roman" w:eastAsia="Times New Roman" w:hAnsi="Times New Roman" w:cs="Times New Roman"/>
          <w:color w:val="000000"/>
          <w:sz w:val="28"/>
          <w:szCs w:val="28"/>
          <w:lang w:val="sah-RU"/>
        </w:rPr>
        <w:t>С 2004 года техникум-интернат проводит мероприятия “Само</w:t>
      </w:r>
      <w:proofErr w:type="spellStart"/>
      <w:r w:rsidRPr="00664AF0">
        <w:rPr>
          <w:rFonts w:ascii="Times New Roman" w:eastAsia="Times New Roman" w:hAnsi="Times New Roman" w:cs="Times New Roman"/>
          <w:color w:val="000000"/>
          <w:sz w:val="28"/>
          <w:szCs w:val="28"/>
        </w:rPr>
        <w:t>презентаци</w:t>
      </w:r>
      <w:proofErr w:type="spellEnd"/>
      <w:r w:rsidRPr="00664AF0">
        <w:rPr>
          <w:rFonts w:ascii="Times New Roman" w:eastAsia="Times New Roman" w:hAnsi="Times New Roman" w:cs="Times New Roman"/>
          <w:color w:val="000000"/>
          <w:sz w:val="28"/>
          <w:szCs w:val="28"/>
          <w:lang w:val="sah-RU"/>
        </w:rPr>
        <w:t>я</w:t>
      </w:r>
      <w:r w:rsidRPr="00664A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выпускников</w:t>
      </w:r>
      <w:r w:rsidRPr="00664AF0">
        <w:rPr>
          <w:rFonts w:ascii="Times New Roman" w:eastAsia="Times New Roman" w:hAnsi="Times New Roman" w:cs="Times New Roman"/>
          <w:color w:val="000000"/>
          <w:sz w:val="28"/>
          <w:szCs w:val="28"/>
          <w:lang w:val="sah-RU"/>
        </w:rPr>
        <w:t>”  с приглашением работодателей и</w:t>
      </w:r>
      <w:r w:rsidRPr="00664AF0">
        <w:rPr>
          <w:rFonts w:ascii="Times New Roman" w:hAnsi="Times New Roman" w:cs="Times New Roman"/>
          <w:sz w:val="28"/>
          <w:szCs w:val="28"/>
          <w:lang w:val="sah-RU"/>
        </w:rPr>
        <w:t xml:space="preserve"> “Неделя профессиональной направленности”;</w:t>
      </w:r>
    </w:p>
    <w:p w:rsidR="00664AF0" w:rsidRDefault="00664AF0" w:rsidP="00664AF0">
      <w:pPr>
        <w:pStyle w:val="a5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4AF0">
        <w:rPr>
          <w:rFonts w:ascii="Times New Roman" w:eastAsia="Times New Roman" w:hAnsi="Times New Roman" w:cs="Times New Roman"/>
          <w:color w:val="000000"/>
          <w:sz w:val="28"/>
          <w:szCs w:val="28"/>
          <w:lang w:val="sah-RU"/>
        </w:rPr>
        <w:lastRenderedPageBreak/>
        <w:t>О</w:t>
      </w:r>
      <w:proofErr w:type="spellStart"/>
      <w:r w:rsidRPr="00664AF0">
        <w:rPr>
          <w:rFonts w:ascii="Times New Roman" w:eastAsia="Times New Roman" w:hAnsi="Times New Roman" w:cs="Times New Roman"/>
          <w:color w:val="000000"/>
          <w:sz w:val="28"/>
          <w:szCs w:val="28"/>
        </w:rPr>
        <w:t>рганиз</w:t>
      </w:r>
      <w:proofErr w:type="spellEnd"/>
      <w:r w:rsidRPr="00664AF0">
        <w:rPr>
          <w:rFonts w:ascii="Times New Roman" w:eastAsia="Times New Roman" w:hAnsi="Times New Roman" w:cs="Times New Roman"/>
          <w:color w:val="000000"/>
          <w:sz w:val="28"/>
          <w:szCs w:val="28"/>
          <w:lang w:val="sah-RU"/>
        </w:rPr>
        <w:t>уются</w:t>
      </w:r>
      <w:r w:rsidRPr="00664A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семинар</w:t>
      </w:r>
      <w:r w:rsidRPr="00664AF0">
        <w:rPr>
          <w:rFonts w:ascii="Times New Roman" w:eastAsia="Times New Roman" w:hAnsi="Times New Roman" w:cs="Times New Roman"/>
          <w:color w:val="000000"/>
          <w:sz w:val="28"/>
          <w:szCs w:val="28"/>
          <w:lang w:val="sah-RU"/>
        </w:rPr>
        <w:t>ы</w:t>
      </w:r>
      <w:r w:rsidRPr="00664AF0">
        <w:rPr>
          <w:rFonts w:ascii="Times New Roman" w:eastAsia="Times New Roman" w:hAnsi="Times New Roman" w:cs="Times New Roman"/>
          <w:color w:val="000000"/>
          <w:sz w:val="28"/>
          <w:szCs w:val="28"/>
        </w:rPr>
        <w:t>-тренинг</w:t>
      </w:r>
      <w:r w:rsidRPr="00664AF0">
        <w:rPr>
          <w:rFonts w:ascii="Times New Roman" w:eastAsia="Times New Roman" w:hAnsi="Times New Roman" w:cs="Times New Roman"/>
          <w:color w:val="000000"/>
          <w:sz w:val="28"/>
          <w:szCs w:val="28"/>
          <w:lang w:val="sah-RU"/>
        </w:rPr>
        <w:t>и</w:t>
      </w:r>
      <w:r w:rsidRPr="00664A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созданию собственного дела Центрами занятости населения городов и улусов республики</w:t>
      </w:r>
      <w:r w:rsidRPr="00664AF0">
        <w:rPr>
          <w:rFonts w:ascii="Times New Roman" w:eastAsia="Times New Roman" w:hAnsi="Times New Roman" w:cs="Times New Roman"/>
          <w:color w:val="000000"/>
          <w:sz w:val="28"/>
          <w:szCs w:val="28"/>
          <w:lang w:val="sah-RU"/>
        </w:rPr>
        <w:t>, ООО “Бизнес-школа”;</w:t>
      </w:r>
    </w:p>
    <w:p w:rsidR="00664AF0" w:rsidRDefault="00664AF0" w:rsidP="00664AF0">
      <w:pPr>
        <w:pStyle w:val="a5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4AF0">
        <w:rPr>
          <w:rFonts w:ascii="Times New Roman" w:eastAsia="Times New Roman" w:hAnsi="Times New Roman" w:cs="Times New Roman"/>
          <w:color w:val="000000"/>
          <w:sz w:val="28"/>
          <w:szCs w:val="28"/>
          <w:lang w:val="sah-RU"/>
        </w:rPr>
        <w:t>Проводятся Круглые столы с работодателями;</w:t>
      </w:r>
      <w:r w:rsidRPr="00664A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172C70" w:rsidRDefault="00664AF0" w:rsidP="00172C70">
      <w:pPr>
        <w:pStyle w:val="a5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4A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Подписаны соглашения </w:t>
      </w:r>
      <w:r w:rsidRPr="00664AF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</w:t>
      </w:r>
      <w:r w:rsidRPr="00664A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64AF0">
        <w:rPr>
          <w:rFonts w:ascii="Times New Roman" w:eastAsia="Times New Roman" w:hAnsi="Times New Roman" w:cs="Times New Roman"/>
          <w:color w:val="000000"/>
          <w:sz w:val="28"/>
          <w:szCs w:val="28"/>
          <w:lang w:val="sah-RU"/>
        </w:rPr>
        <w:t xml:space="preserve">министерствами и ведомствами: трехстороннее Соглашение с Министерством труда и социального развития Республики Саха (Якутия), Министерством профессионального образования, подготовки и расстановки кадров Республики Саха (Якутия), </w:t>
      </w:r>
      <w:r w:rsidRPr="00664AF0">
        <w:rPr>
          <w:rFonts w:ascii="Times New Roman" w:eastAsia="Times New Roman" w:hAnsi="Times New Roman" w:cs="Times New Roman"/>
          <w:color w:val="000000"/>
          <w:sz w:val="28"/>
          <w:szCs w:val="28"/>
          <w:lang w:val="sah-RU" w:eastAsia="ru-RU"/>
        </w:rPr>
        <w:t>с</w:t>
      </w:r>
      <w:r w:rsidRPr="00664A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72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производственными предприятиями.</w:t>
      </w:r>
    </w:p>
    <w:p w:rsidR="00664AF0" w:rsidRPr="00172C70" w:rsidRDefault="00172C70" w:rsidP="00172C70">
      <w:pPr>
        <w:spacing w:after="0"/>
        <w:ind w:left="-2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64AF0" w:rsidRPr="00172C70">
        <w:rPr>
          <w:rFonts w:ascii="Times New Roman" w:hAnsi="Times New Roman" w:cs="Times New Roman"/>
          <w:sz w:val="28"/>
          <w:szCs w:val="28"/>
          <w:lang w:val="sah-RU"/>
        </w:rPr>
        <w:t>Определяя программу содействия трудоустройству выпускников сталкиваемся на некоторое отсутствие понимания со стороны работодателей положительных позиций в приеме на работу инвалидов. В связи с этим проводится активная работа с потенциальными работодателями и сотрудничество со многими предприятиями и организациями г. Якутска, администрациями муниципальных образований.</w:t>
      </w:r>
    </w:p>
    <w:p w:rsidR="00664AF0" w:rsidRPr="00695B04" w:rsidRDefault="00664AF0" w:rsidP="00664AF0">
      <w:pPr>
        <w:pStyle w:val="a5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sah-RU"/>
        </w:rPr>
      </w:pPr>
      <w:r w:rsidRPr="00695B04">
        <w:rPr>
          <w:rFonts w:ascii="Times New Roman" w:hAnsi="Times New Roman" w:cs="Times New Roman"/>
          <w:sz w:val="28"/>
          <w:szCs w:val="28"/>
          <w:lang w:val="sah-RU"/>
        </w:rPr>
        <w:t xml:space="preserve">          При направлении на практику принимаем во внимание улусы проживания студентов, в этот период проводится активная подготовка к самопрезентации выпускников.</w:t>
      </w:r>
    </w:p>
    <w:p w:rsidR="00664AF0" w:rsidRPr="00695B04" w:rsidRDefault="00664AF0" w:rsidP="00664AF0">
      <w:pPr>
        <w:pStyle w:val="a5"/>
        <w:numPr>
          <w:ilvl w:val="0"/>
          <w:numId w:val="5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  <w:lang w:val="sah-RU"/>
        </w:rPr>
      </w:pPr>
      <w:r w:rsidRPr="00695B04">
        <w:rPr>
          <w:rFonts w:ascii="Times New Roman" w:eastAsia="Times New Roman" w:hAnsi="Times New Roman" w:cs="Times New Roman"/>
          <w:color w:val="000000"/>
          <w:sz w:val="28"/>
          <w:szCs w:val="28"/>
          <w:lang w:val="sah-RU"/>
        </w:rPr>
        <w:t>Каждый год организуется выезд в улусы республики для проведения профориентационной работы.</w:t>
      </w:r>
    </w:p>
    <w:p w:rsidR="00664AF0" w:rsidRPr="00695B04" w:rsidRDefault="00664AF0" w:rsidP="00664AF0">
      <w:pPr>
        <w:pStyle w:val="a5"/>
        <w:numPr>
          <w:ilvl w:val="0"/>
          <w:numId w:val="5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  <w:lang w:val="sah-RU"/>
        </w:rPr>
      </w:pPr>
      <w:r w:rsidRPr="00695B04">
        <w:rPr>
          <w:rFonts w:ascii="Times New Roman" w:eastAsia="Times New Roman" w:hAnsi="Times New Roman" w:cs="Times New Roman"/>
          <w:color w:val="000000"/>
          <w:sz w:val="28"/>
          <w:szCs w:val="28"/>
          <w:lang w:val="sah-RU"/>
        </w:rPr>
        <w:t>Ежегодно проводится корректировка специальностей и профессий востребованных на рынке труда.</w:t>
      </w:r>
    </w:p>
    <w:p w:rsidR="00664AF0" w:rsidRPr="00695B04" w:rsidRDefault="00664AF0" w:rsidP="00664AF0">
      <w:pPr>
        <w:pStyle w:val="a5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sah-RU"/>
        </w:rPr>
      </w:pPr>
      <w:r w:rsidRPr="00695B04">
        <w:rPr>
          <w:rFonts w:ascii="Times New Roman" w:eastAsia="Times New Roman" w:hAnsi="Times New Roman" w:cs="Times New Roman"/>
          <w:color w:val="000000"/>
          <w:sz w:val="28"/>
          <w:szCs w:val="28"/>
          <w:lang w:val="sah-RU"/>
        </w:rPr>
        <w:t xml:space="preserve">         По результатам совместной работы со службами занятости населения улусов и городов определяется востребованность профессий на рынке труда.</w:t>
      </w:r>
    </w:p>
    <w:p w:rsidR="00172C70" w:rsidRDefault="00664AF0" w:rsidP="00172C70">
      <w:pPr>
        <w:pStyle w:val="a5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sah-RU"/>
        </w:rPr>
      </w:pPr>
      <w:r w:rsidRPr="00695B04">
        <w:rPr>
          <w:rFonts w:ascii="Times New Roman" w:eastAsia="Times New Roman" w:hAnsi="Times New Roman" w:cs="Times New Roman"/>
          <w:color w:val="000000"/>
          <w:sz w:val="28"/>
          <w:szCs w:val="28"/>
          <w:lang w:val="sah-RU"/>
        </w:rPr>
        <w:t xml:space="preserve">         В связи с этим ежегодно рассматривается и утверждается прием по профессиям и специальностям.</w:t>
      </w:r>
    </w:p>
    <w:p w:rsidR="00F40D61" w:rsidRPr="00F40D61" w:rsidRDefault="00F40D61" w:rsidP="00172C70">
      <w:pPr>
        <w:pStyle w:val="a5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40D61">
        <w:rPr>
          <w:rFonts w:ascii="Times New Roman" w:hAnsi="Times New Roman" w:cs="Times New Roman"/>
          <w:sz w:val="28"/>
          <w:szCs w:val="28"/>
        </w:rPr>
        <w:t>Нормативно-правовой базой определяющей организацию профессион</w:t>
      </w:r>
      <w:r>
        <w:rPr>
          <w:rFonts w:ascii="Times New Roman" w:hAnsi="Times New Roman" w:cs="Times New Roman"/>
          <w:sz w:val="28"/>
          <w:szCs w:val="28"/>
        </w:rPr>
        <w:t>ального обучения студентов с инвалидностью</w:t>
      </w:r>
      <w:r w:rsidRPr="00F40D61">
        <w:rPr>
          <w:rFonts w:ascii="Times New Roman" w:hAnsi="Times New Roman" w:cs="Times New Roman"/>
          <w:sz w:val="28"/>
          <w:szCs w:val="28"/>
        </w:rPr>
        <w:t xml:space="preserve">, в техникуме являются: </w:t>
      </w:r>
    </w:p>
    <w:p w:rsidR="00F40D61" w:rsidRDefault="00F40D61" w:rsidP="00F40D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ah-RU"/>
        </w:rPr>
      </w:pPr>
      <w:r>
        <w:rPr>
          <w:rFonts w:ascii="Times New Roman" w:hAnsi="Times New Roman" w:cs="Times New Roman"/>
          <w:sz w:val="28"/>
          <w:szCs w:val="28"/>
          <w:lang w:val="sah-RU"/>
        </w:rPr>
        <w:t>Конвенция ООН “О правах инвалидов” от 13 декабря 2006 года;</w:t>
      </w:r>
    </w:p>
    <w:p w:rsidR="00F40D61" w:rsidRDefault="00F40D61" w:rsidP="00F40D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ah-RU"/>
        </w:rPr>
      </w:pPr>
      <w:r>
        <w:rPr>
          <w:rFonts w:ascii="Times New Roman" w:hAnsi="Times New Roman" w:cs="Times New Roman"/>
          <w:sz w:val="28"/>
          <w:szCs w:val="28"/>
          <w:lang w:val="sah-RU"/>
        </w:rPr>
        <w:t xml:space="preserve">          Федеральный</w:t>
      </w:r>
      <w:r w:rsidRPr="00F56CD0">
        <w:rPr>
          <w:rFonts w:ascii="Times New Roman" w:hAnsi="Times New Roman" w:cs="Times New Roman"/>
          <w:sz w:val="28"/>
          <w:szCs w:val="28"/>
          <w:lang w:val="sah-RU"/>
        </w:rPr>
        <w:t xml:space="preserve"> закон Российской Федерации от 29 декабря 2012 года №273-ФЗ “Об обра</w:t>
      </w:r>
      <w:r>
        <w:rPr>
          <w:rFonts w:ascii="Times New Roman" w:hAnsi="Times New Roman" w:cs="Times New Roman"/>
          <w:sz w:val="28"/>
          <w:szCs w:val="28"/>
          <w:lang w:val="sah-RU"/>
        </w:rPr>
        <w:t>зовании в Российской Федерации”;</w:t>
      </w:r>
    </w:p>
    <w:p w:rsidR="00F40D61" w:rsidRDefault="00F40D61" w:rsidP="00F40D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ah-RU"/>
        </w:rPr>
      </w:pPr>
      <w:r w:rsidRPr="00F56CD0">
        <w:rPr>
          <w:rFonts w:ascii="Times New Roman" w:hAnsi="Times New Roman" w:cs="Times New Roman"/>
          <w:sz w:val="28"/>
          <w:szCs w:val="28"/>
          <w:lang w:val="sah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ah-RU"/>
        </w:rPr>
        <w:t xml:space="preserve">         Федеральный</w:t>
      </w:r>
      <w:r w:rsidRPr="00F56CD0">
        <w:rPr>
          <w:rFonts w:ascii="Times New Roman" w:hAnsi="Times New Roman" w:cs="Times New Roman"/>
          <w:sz w:val="28"/>
          <w:szCs w:val="28"/>
          <w:lang w:val="sah-RU"/>
        </w:rPr>
        <w:t xml:space="preserve"> закон Российской Федерации от </w:t>
      </w:r>
      <w:r>
        <w:rPr>
          <w:rFonts w:ascii="Times New Roman" w:hAnsi="Times New Roman" w:cs="Times New Roman"/>
          <w:sz w:val="28"/>
          <w:szCs w:val="28"/>
          <w:lang w:val="sah-RU"/>
        </w:rPr>
        <w:t xml:space="preserve">28.12.2013 года №442-ФЗ “Об основах социального обслуживания граждан в Российской Федерации”; </w:t>
      </w:r>
    </w:p>
    <w:p w:rsidR="00F40D61" w:rsidRDefault="00F40D61" w:rsidP="00F40D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ah-RU"/>
        </w:rPr>
      </w:pPr>
      <w:r>
        <w:rPr>
          <w:rFonts w:ascii="Times New Roman" w:hAnsi="Times New Roman" w:cs="Times New Roman"/>
          <w:sz w:val="28"/>
          <w:szCs w:val="28"/>
          <w:lang w:val="sah-RU"/>
        </w:rPr>
        <w:t xml:space="preserve">          Федеральный</w:t>
      </w:r>
      <w:r w:rsidRPr="00F56CD0">
        <w:rPr>
          <w:rFonts w:ascii="Times New Roman" w:hAnsi="Times New Roman" w:cs="Times New Roman"/>
          <w:sz w:val="28"/>
          <w:szCs w:val="28"/>
          <w:lang w:val="sah-RU"/>
        </w:rPr>
        <w:t xml:space="preserve"> закон Российской Федерации </w:t>
      </w:r>
      <w:r>
        <w:rPr>
          <w:rFonts w:ascii="Times New Roman" w:hAnsi="Times New Roman" w:cs="Times New Roman"/>
          <w:sz w:val="28"/>
          <w:szCs w:val="28"/>
          <w:lang w:val="sah-RU"/>
        </w:rPr>
        <w:t xml:space="preserve"> от 19 пареля 1991 года №1032-1 “О занятости населения в </w:t>
      </w:r>
      <w:r w:rsidRPr="00F56CD0">
        <w:rPr>
          <w:rFonts w:ascii="Times New Roman" w:hAnsi="Times New Roman" w:cs="Times New Roman"/>
          <w:sz w:val="28"/>
          <w:szCs w:val="28"/>
          <w:lang w:val="sah-RU"/>
        </w:rPr>
        <w:t>Российской Федерации</w:t>
      </w:r>
      <w:r>
        <w:rPr>
          <w:rFonts w:ascii="Times New Roman" w:hAnsi="Times New Roman" w:cs="Times New Roman"/>
          <w:sz w:val="28"/>
          <w:szCs w:val="28"/>
          <w:lang w:val="sah-RU"/>
        </w:rPr>
        <w:t>”;</w:t>
      </w:r>
    </w:p>
    <w:p w:rsidR="00F40D61" w:rsidRDefault="00F40D61" w:rsidP="00F40D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ah-RU"/>
        </w:rPr>
      </w:pPr>
      <w:r>
        <w:rPr>
          <w:rFonts w:ascii="Times New Roman" w:hAnsi="Times New Roman" w:cs="Times New Roman"/>
          <w:sz w:val="28"/>
          <w:szCs w:val="28"/>
          <w:lang w:val="sah-RU"/>
        </w:rPr>
        <w:t xml:space="preserve">          Федеральный</w:t>
      </w:r>
      <w:r w:rsidRPr="00F56CD0">
        <w:rPr>
          <w:rFonts w:ascii="Times New Roman" w:hAnsi="Times New Roman" w:cs="Times New Roman"/>
          <w:sz w:val="28"/>
          <w:szCs w:val="28"/>
          <w:lang w:val="sah-RU"/>
        </w:rPr>
        <w:t xml:space="preserve"> закон Российской Федерации от 24 ноября 1995 года № 181-ФЗ “О социальной защите инвалидов в Р</w:t>
      </w:r>
      <w:r>
        <w:rPr>
          <w:rFonts w:ascii="Times New Roman" w:hAnsi="Times New Roman" w:cs="Times New Roman"/>
          <w:sz w:val="28"/>
          <w:szCs w:val="28"/>
          <w:lang w:val="sah-RU"/>
        </w:rPr>
        <w:t>оссийской Федерации”;</w:t>
      </w:r>
    </w:p>
    <w:p w:rsidR="00F40D61" w:rsidRDefault="00F40D61" w:rsidP="00F40D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ah-RU"/>
        </w:rPr>
      </w:pPr>
      <w:r>
        <w:rPr>
          <w:rFonts w:ascii="Times New Roman" w:hAnsi="Times New Roman" w:cs="Times New Roman"/>
          <w:sz w:val="28"/>
          <w:szCs w:val="28"/>
          <w:lang w:val="sah-RU"/>
        </w:rPr>
        <w:lastRenderedPageBreak/>
        <w:t xml:space="preserve">          Федеральный</w:t>
      </w:r>
      <w:r w:rsidRPr="00F56CD0">
        <w:rPr>
          <w:rFonts w:ascii="Times New Roman" w:hAnsi="Times New Roman" w:cs="Times New Roman"/>
          <w:sz w:val="28"/>
          <w:szCs w:val="28"/>
          <w:lang w:val="sah-RU"/>
        </w:rPr>
        <w:t xml:space="preserve"> закон Российской Федерации </w:t>
      </w:r>
      <w:r>
        <w:rPr>
          <w:rFonts w:ascii="Times New Roman" w:hAnsi="Times New Roman" w:cs="Times New Roman"/>
          <w:sz w:val="28"/>
          <w:szCs w:val="28"/>
          <w:lang w:val="sah-RU"/>
        </w:rPr>
        <w:t xml:space="preserve"> от 24 июля 1998 года № 124-ФЗ “Об основных гарантиях прав ребенка в </w:t>
      </w:r>
      <w:r w:rsidRPr="00F56CD0">
        <w:rPr>
          <w:rFonts w:ascii="Times New Roman" w:hAnsi="Times New Roman" w:cs="Times New Roman"/>
          <w:sz w:val="28"/>
          <w:szCs w:val="28"/>
          <w:lang w:val="sah-RU"/>
        </w:rPr>
        <w:t>Р</w:t>
      </w:r>
      <w:r>
        <w:rPr>
          <w:rFonts w:ascii="Times New Roman" w:hAnsi="Times New Roman" w:cs="Times New Roman"/>
          <w:sz w:val="28"/>
          <w:szCs w:val="28"/>
          <w:lang w:val="sah-RU"/>
        </w:rPr>
        <w:t>оссийской Федерации”;</w:t>
      </w:r>
    </w:p>
    <w:p w:rsidR="00F40D61" w:rsidRDefault="00F40D61" w:rsidP="00F40D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ah-RU"/>
        </w:rPr>
      </w:pPr>
      <w:r>
        <w:rPr>
          <w:rFonts w:ascii="Times New Roman" w:hAnsi="Times New Roman" w:cs="Times New Roman"/>
          <w:sz w:val="28"/>
          <w:szCs w:val="28"/>
          <w:lang w:val="sah-RU"/>
        </w:rPr>
        <w:t xml:space="preserve">          Трудовой кодекс </w:t>
      </w:r>
      <w:r w:rsidRPr="00F56CD0">
        <w:rPr>
          <w:rFonts w:ascii="Times New Roman" w:hAnsi="Times New Roman" w:cs="Times New Roman"/>
          <w:sz w:val="28"/>
          <w:szCs w:val="28"/>
          <w:lang w:val="sah-RU"/>
        </w:rPr>
        <w:t xml:space="preserve">Российской Федерации </w:t>
      </w:r>
      <w:r>
        <w:rPr>
          <w:rFonts w:ascii="Times New Roman" w:hAnsi="Times New Roman" w:cs="Times New Roman"/>
          <w:sz w:val="28"/>
          <w:szCs w:val="28"/>
          <w:lang w:val="sah-RU"/>
        </w:rPr>
        <w:t xml:space="preserve"> от 30 декабря 2001 года № 197-ФЗ;</w:t>
      </w:r>
    </w:p>
    <w:p w:rsidR="00F40D61" w:rsidRDefault="00F40D61" w:rsidP="00F40D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ah-RU"/>
        </w:rPr>
      </w:pPr>
      <w:r>
        <w:rPr>
          <w:rFonts w:ascii="Times New Roman" w:hAnsi="Times New Roman" w:cs="Times New Roman"/>
          <w:sz w:val="28"/>
          <w:szCs w:val="28"/>
          <w:lang w:val="sah-RU"/>
        </w:rPr>
        <w:t xml:space="preserve">          Постановление Правительства</w:t>
      </w:r>
      <w:r w:rsidRPr="00AE151E">
        <w:rPr>
          <w:rFonts w:ascii="Times New Roman" w:hAnsi="Times New Roman" w:cs="Times New Roman"/>
          <w:sz w:val="28"/>
          <w:szCs w:val="28"/>
          <w:lang w:val="sah-RU"/>
        </w:rPr>
        <w:t xml:space="preserve"> </w:t>
      </w:r>
      <w:r w:rsidRPr="00F56CD0">
        <w:rPr>
          <w:rFonts w:ascii="Times New Roman" w:hAnsi="Times New Roman" w:cs="Times New Roman"/>
          <w:sz w:val="28"/>
          <w:szCs w:val="28"/>
          <w:lang w:val="sah-RU"/>
        </w:rPr>
        <w:t xml:space="preserve">Российской Федерации </w:t>
      </w:r>
      <w:r>
        <w:rPr>
          <w:rFonts w:ascii="Times New Roman" w:hAnsi="Times New Roman" w:cs="Times New Roman"/>
          <w:sz w:val="28"/>
          <w:szCs w:val="28"/>
          <w:lang w:val="sah-RU"/>
        </w:rPr>
        <w:t>от 15 апреля 2014 года №295 “Об утверждении государственной программы Российской Федерации “Развитие образования” на 2013-2020 годы”;</w:t>
      </w:r>
    </w:p>
    <w:p w:rsidR="00F40D61" w:rsidRDefault="00F40D61" w:rsidP="00F40D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ah-RU"/>
        </w:rPr>
      </w:pPr>
      <w:r>
        <w:rPr>
          <w:rFonts w:ascii="Times New Roman" w:hAnsi="Times New Roman" w:cs="Times New Roman"/>
          <w:sz w:val="28"/>
          <w:szCs w:val="28"/>
          <w:lang w:val="sah-RU"/>
        </w:rPr>
        <w:t xml:space="preserve">          Распоряжение Правительства </w:t>
      </w:r>
      <w:r w:rsidRPr="00F56CD0">
        <w:rPr>
          <w:rFonts w:ascii="Times New Roman" w:hAnsi="Times New Roman" w:cs="Times New Roman"/>
          <w:sz w:val="28"/>
          <w:szCs w:val="28"/>
          <w:lang w:val="sah-RU"/>
        </w:rPr>
        <w:t>Российской Федерации</w:t>
      </w:r>
      <w:r>
        <w:rPr>
          <w:rFonts w:ascii="Times New Roman" w:hAnsi="Times New Roman" w:cs="Times New Roman"/>
          <w:sz w:val="28"/>
          <w:szCs w:val="28"/>
          <w:lang w:val="sah-RU"/>
        </w:rPr>
        <w:t xml:space="preserve"> от 16 июля 2016 года № 1507-р “План мероприятий по реализации в субъектах Российской Федерации программ сопровождения инвалидов молодого возраста при получении ими профессионального образования и содействия в последующем трудоустройстве на 2016-2020 годы”;</w:t>
      </w:r>
    </w:p>
    <w:p w:rsidR="00F40D61" w:rsidRDefault="00F40D61" w:rsidP="00F40D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ah-RU"/>
        </w:rPr>
      </w:pPr>
      <w:r>
        <w:rPr>
          <w:rFonts w:ascii="Times New Roman" w:hAnsi="Times New Roman" w:cs="Times New Roman"/>
          <w:sz w:val="28"/>
          <w:szCs w:val="28"/>
          <w:lang w:val="sah-RU"/>
        </w:rPr>
        <w:t xml:space="preserve">        Распоряжение Правительства </w:t>
      </w:r>
      <w:r w:rsidRPr="00F56CD0">
        <w:rPr>
          <w:rFonts w:ascii="Times New Roman" w:hAnsi="Times New Roman" w:cs="Times New Roman"/>
          <w:sz w:val="28"/>
          <w:szCs w:val="28"/>
          <w:lang w:val="sah-RU"/>
        </w:rPr>
        <w:t>Российской Федерации</w:t>
      </w:r>
      <w:r>
        <w:rPr>
          <w:rFonts w:ascii="Times New Roman" w:hAnsi="Times New Roman" w:cs="Times New Roman"/>
          <w:sz w:val="28"/>
          <w:szCs w:val="28"/>
          <w:lang w:val="sah-RU"/>
        </w:rPr>
        <w:t xml:space="preserve"> от10 мая 2017 года №893-р “План мероприятий по повышению уровня занятости инвалидов на 2017-2020”;</w:t>
      </w:r>
    </w:p>
    <w:p w:rsidR="00F40D61" w:rsidRDefault="00F40D61" w:rsidP="00F40D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ah-RU"/>
        </w:rPr>
      </w:pPr>
      <w:r>
        <w:rPr>
          <w:rFonts w:ascii="Times New Roman" w:hAnsi="Times New Roman" w:cs="Times New Roman"/>
          <w:sz w:val="28"/>
          <w:szCs w:val="28"/>
          <w:lang w:val="sah-RU"/>
        </w:rPr>
        <w:t xml:space="preserve">        Приказ Минтруда России от 4 августа 2014 года № 515 “Об утверждении методических рекомендаций по перечню рекомендуемых видов трудовой и профессиональной деятельности инвалидов с учетом нарушенных функций и ограничений их жизнедеятельности”;</w:t>
      </w:r>
    </w:p>
    <w:p w:rsidR="00F40D61" w:rsidRDefault="00F40D61" w:rsidP="00F40D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ah-RU"/>
        </w:rPr>
      </w:pPr>
      <w:r>
        <w:rPr>
          <w:rFonts w:ascii="Times New Roman" w:hAnsi="Times New Roman" w:cs="Times New Roman"/>
          <w:sz w:val="28"/>
          <w:szCs w:val="28"/>
          <w:lang w:val="sah-RU"/>
        </w:rPr>
        <w:t xml:space="preserve">         Приказ Минтруда России от 23 августа 2013 года №380н “Об утверждении федерального государственного стандарта государственной услуги по организации профессиональной ориентации граждан в целях выбора сферы деятельности (профессии), трудоустройства, прохождения профессионального обучения и получения дополнительного профессионального образования”;</w:t>
      </w:r>
    </w:p>
    <w:p w:rsidR="00F40D61" w:rsidRDefault="00F40D61" w:rsidP="00F40D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ah-RU"/>
        </w:rPr>
      </w:pPr>
      <w:r>
        <w:rPr>
          <w:rFonts w:ascii="Times New Roman" w:hAnsi="Times New Roman" w:cs="Times New Roman"/>
          <w:sz w:val="28"/>
          <w:szCs w:val="28"/>
          <w:lang w:val="sah-RU"/>
        </w:rPr>
        <w:t xml:space="preserve">        Приказ Минтруда России от 23 августа 2017 года № 625 “Об утверждении типовой программы по сопровождению инвалидов молодого возраста при трудоустройстве в рамках мероприятий по содействию занятости населения”;</w:t>
      </w:r>
    </w:p>
    <w:p w:rsidR="00F40D61" w:rsidRDefault="00F40D61" w:rsidP="00F40D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ah-RU"/>
        </w:rPr>
      </w:pPr>
      <w:r>
        <w:rPr>
          <w:rFonts w:ascii="Times New Roman" w:hAnsi="Times New Roman" w:cs="Times New Roman"/>
          <w:sz w:val="28"/>
          <w:szCs w:val="28"/>
          <w:lang w:val="sah-RU"/>
        </w:rPr>
        <w:t xml:space="preserve">        Приказ Минтруда России от 19 сентября 2017 года № 680 “О мониторинге занятости инвалидов, включая инвадов молодого возраста, впервые выходящих на рынок труда, и инвалидов, занятых в организациях бюджетной сферы, предоставления инвалидам государственных услуг в сфере занятости населения, а также исполнения законодательства Российской Федерации в части квотирования рабочих мест для инвалидов”;</w:t>
      </w:r>
    </w:p>
    <w:p w:rsidR="00F40D61" w:rsidRDefault="00F40D61" w:rsidP="00F40D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ah-RU"/>
        </w:rPr>
      </w:pPr>
      <w:r>
        <w:rPr>
          <w:rFonts w:ascii="Times New Roman" w:hAnsi="Times New Roman" w:cs="Times New Roman"/>
          <w:sz w:val="28"/>
          <w:szCs w:val="28"/>
          <w:lang w:val="sah-RU"/>
        </w:rPr>
        <w:t xml:space="preserve">        Приказ Минобрнауки России от 14 июня 2013 года № 464 “Об утверждении Порядка организации и осуществления образовательной деятельности по образовательням программам среднего профессионального образования”;</w:t>
      </w:r>
    </w:p>
    <w:p w:rsidR="00F40D61" w:rsidRDefault="00F40D61" w:rsidP="00F40D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ah-RU"/>
        </w:rPr>
      </w:pPr>
      <w:r>
        <w:rPr>
          <w:rFonts w:ascii="Times New Roman" w:hAnsi="Times New Roman" w:cs="Times New Roman"/>
          <w:sz w:val="28"/>
          <w:szCs w:val="28"/>
          <w:lang w:val="sah-RU"/>
        </w:rPr>
        <w:t xml:space="preserve">        Приказ Минобрнауки России от 9 ноября 2015 года № 1309464 “Об утверждении Порядка обеспечения условий доступности для инвалидов объектов и предоставляемых услуг в сфере образования, а также оказания им при этом необходимой помощи”;</w:t>
      </w:r>
    </w:p>
    <w:p w:rsidR="00F40D61" w:rsidRDefault="00F40D61" w:rsidP="00F40D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ah-RU"/>
        </w:rPr>
      </w:pPr>
      <w:r>
        <w:rPr>
          <w:rFonts w:ascii="Times New Roman" w:hAnsi="Times New Roman" w:cs="Times New Roman"/>
          <w:sz w:val="28"/>
          <w:szCs w:val="28"/>
          <w:lang w:val="sah-RU"/>
        </w:rPr>
        <w:lastRenderedPageBreak/>
        <w:t xml:space="preserve">         </w:t>
      </w:r>
      <w:r w:rsidRPr="00F56CD0">
        <w:rPr>
          <w:rFonts w:ascii="Times New Roman" w:hAnsi="Times New Roman" w:cs="Times New Roman"/>
          <w:sz w:val="28"/>
          <w:szCs w:val="28"/>
          <w:lang w:val="sah-RU"/>
        </w:rPr>
        <w:t>Закон Республики Саха (Якутия)</w:t>
      </w:r>
      <w:r w:rsidRPr="00F56CD0">
        <w:rPr>
          <w:rFonts w:ascii="Times New Roman" w:hAnsi="Times New Roman" w:cs="Times New Roman"/>
          <w:sz w:val="28"/>
          <w:szCs w:val="28"/>
        </w:rPr>
        <w:t xml:space="preserve"> </w:t>
      </w:r>
      <w:r w:rsidRPr="00F56CD0">
        <w:rPr>
          <w:rFonts w:ascii="Times New Roman" w:hAnsi="Times New Roman" w:cs="Times New Roman"/>
          <w:sz w:val="28"/>
          <w:szCs w:val="28"/>
          <w:lang w:val="sah-RU"/>
        </w:rPr>
        <w:t>от 28 июня 2012 г. 1093-З№1079-</w:t>
      </w:r>
      <w:r w:rsidRPr="00F56CD0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F56CD0">
        <w:rPr>
          <w:rFonts w:ascii="Times New Roman" w:hAnsi="Times New Roman" w:cs="Times New Roman"/>
          <w:sz w:val="28"/>
          <w:szCs w:val="28"/>
          <w:lang w:val="sah-RU"/>
        </w:rPr>
        <w:t xml:space="preserve"> “О квотировании рабочих мест для трудоустройства граждан, испытывающих трудности в поиске работы, в Республике Саха (Якутия)”</w:t>
      </w:r>
      <w:r>
        <w:rPr>
          <w:rFonts w:ascii="Times New Roman" w:hAnsi="Times New Roman" w:cs="Times New Roman"/>
          <w:sz w:val="28"/>
          <w:szCs w:val="28"/>
          <w:lang w:val="sah-RU"/>
        </w:rPr>
        <w:t>;</w:t>
      </w:r>
    </w:p>
    <w:p w:rsidR="00F40D61" w:rsidRPr="00F40D61" w:rsidRDefault="00F40D61" w:rsidP="00F40D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ah-RU"/>
        </w:rPr>
      </w:pPr>
      <w:r>
        <w:rPr>
          <w:rFonts w:ascii="Times New Roman" w:hAnsi="Times New Roman" w:cs="Times New Roman"/>
          <w:sz w:val="28"/>
          <w:szCs w:val="28"/>
          <w:lang w:val="sah-RU"/>
        </w:rPr>
        <w:t xml:space="preserve">         </w:t>
      </w:r>
      <w:r w:rsidRPr="00F56CD0">
        <w:rPr>
          <w:rFonts w:ascii="Times New Roman" w:hAnsi="Times New Roman" w:cs="Times New Roman"/>
          <w:sz w:val="28"/>
          <w:szCs w:val="28"/>
          <w:lang w:val="sah-RU"/>
        </w:rPr>
        <w:t>Закон Республики Саха (Якутия)</w:t>
      </w:r>
      <w:r w:rsidRPr="00F56CD0">
        <w:rPr>
          <w:rFonts w:ascii="Times New Roman" w:hAnsi="Times New Roman" w:cs="Times New Roman"/>
          <w:sz w:val="28"/>
          <w:szCs w:val="28"/>
        </w:rPr>
        <w:t xml:space="preserve"> </w:t>
      </w:r>
      <w:r w:rsidRPr="00F56CD0">
        <w:rPr>
          <w:rFonts w:ascii="Times New Roman" w:hAnsi="Times New Roman" w:cs="Times New Roman"/>
          <w:sz w:val="28"/>
          <w:szCs w:val="28"/>
          <w:lang w:val="sah-RU"/>
        </w:rPr>
        <w:t>от</w:t>
      </w:r>
      <w:r>
        <w:rPr>
          <w:rFonts w:ascii="Times New Roman" w:hAnsi="Times New Roman" w:cs="Times New Roman"/>
          <w:sz w:val="28"/>
          <w:szCs w:val="28"/>
          <w:lang w:val="sah-RU"/>
        </w:rPr>
        <w:t xml:space="preserve"> 22 января 2015 года 1404-З №363-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D30D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ah-RU"/>
        </w:rPr>
        <w:t xml:space="preserve">“О социальном обслуживании граждан в Республике Саха (Якутия)”. </w:t>
      </w:r>
    </w:p>
    <w:p w:rsidR="00E41141" w:rsidRDefault="00E41141" w:rsidP="00E41141">
      <w:pPr>
        <w:spacing w:after="0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  <w:t>Большое внимание в нашем техникуме-интернате</w:t>
      </w:r>
      <w:r w:rsidRPr="00C32779">
        <w:rPr>
          <w:rFonts w:ascii="Times New Roman" w:hAnsi="Times New Roman" w:cs="Times New Roman"/>
          <w:sz w:val="28"/>
          <w:szCs w:val="28"/>
        </w:rPr>
        <w:t xml:space="preserve"> уделяется процессу адаптации обучающихся с ограниченными возможностями здоровья. Этот процесс сложный и многоуровневый, он включает в себя не только уроки и производственное обучение. Гораздо ярче и многограннее он происходит во внеурочное время.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E41141" w:rsidRDefault="00E41141" w:rsidP="00E41141">
      <w:pPr>
        <w:spacing w:after="0"/>
        <w:ind w:left="-567"/>
        <w:jc w:val="both"/>
        <w:rPr>
          <w:rStyle w:val="c5"/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32751">
        <w:rPr>
          <w:rStyle w:val="c5"/>
          <w:rFonts w:ascii="Times New Roman" w:hAnsi="Times New Roman" w:cs="Times New Roman"/>
          <w:color w:val="000000"/>
          <w:sz w:val="28"/>
          <w:szCs w:val="28"/>
        </w:rPr>
        <w:t>Итогом такой работы должен быть заданный образовательный результат</w:t>
      </w:r>
      <w:r>
        <w:rPr>
          <w:rStyle w:val="c5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32751">
        <w:rPr>
          <w:rStyle w:val="c5"/>
          <w:rFonts w:ascii="Times New Roman" w:hAnsi="Times New Roman" w:cs="Times New Roman"/>
          <w:color w:val="000000"/>
          <w:sz w:val="28"/>
          <w:szCs w:val="28"/>
        </w:rPr>
        <w:t>-научить студентов осознано применять базовые знания в ситуациях отличных от у</w:t>
      </w:r>
      <w:r>
        <w:rPr>
          <w:rStyle w:val="c5"/>
          <w:rFonts w:ascii="Times New Roman" w:hAnsi="Times New Roman" w:cs="Times New Roman"/>
          <w:color w:val="000000"/>
          <w:sz w:val="28"/>
          <w:szCs w:val="28"/>
        </w:rPr>
        <w:t xml:space="preserve">чебных, в более широком смысле - </w:t>
      </w:r>
      <w:r w:rsidRPr="00B32751">
        <w:rPr>
          <w:rStyle w:val="c5"/>
          <w:rFonts w:ascii="Times New Roman" w:hAnsi="Times New Roman" w:cs="Times New Roman"/>
          <w:color w:val="000000"/>
          <w:sz w:val="28"/>
          <w:szCs w:val="28"/>
        </w:rPr>
        <w:t>научить их социализироваться, адаптироваться в разных общественных формациях.</w:t>
      </w:r>
    </w:p>
    <w:p w:rsidR="00E41141" w:rsidRDefault="00E41141" w:rsidP="00E41141">
      <w:pPr>
        <w:spacing w:after="0"/>
        <w:ind w:left="-567"/>
        <w:jc w:val="both"/>
        <w:rPr>
          <w:rStyle w:val="c5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5"/>
          <w:rFonts w:ascii="Times New Roman" w:hAnsi="Times New Roman" w:cs="Times New Roman"/>
          <w:color w:val="000000"/>
          <w:sz w:val="28"/>
          <w:szCs w:val="28"/>
        </w:rPr>
        <w:tab/>
      </w:r>
      <w:r w:rsidRPr="00B32751">
        <w:rPr>
          <w:rStyle w:val="c5"/>
          <w:rFonts w:ascii="Times New Roman" w:hAnsi="Times New Roman" w:cs="Times New Roman"/>
          <w:color w:val="000000"/>
          <w:sz w:val="28"/>
          <w:szCs w:val="28"/>
        </w:rPr>
        <w:t>Разнообразная форма организации внеурочной деятельности значительно повышает активность и работоспособность, способствует психологической разрядке, снятию стрессовых ситуаций, гармоничному включению в мир человеческих отношений, а значит эффективности обучения.</w:t>
      </w:r>
    </w:p>
    <w:p w:rsidR="00664AF0" w:rsidRPr="00E41141" w:rsidRDefault="00E41141" w:rsidP="00E41141">
      <w:pPr>
        <w:spacing w:after="0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Также, </w:t>
      </w:r>
      <w:r>
        <w:rPr>
          <w:rFonts w:ascii="Times New Roman" w:hAnsi="Times New Roman" w:cs="Times New Roman"/>
          <w:sz w:val="28"/>
          <w:szCs w:val="28"/>
          <w:lang w:val="sah-RU"/>
        </w:rPr>
        <w:t>п</w:t>
      </w:r>
      <w:r w:rsidR="00664AF0" w:rsidRPr="00695B04">
        <w:rPr>
          <w:rFonts w:ascii="Times New Roman" w:hAnsi="Times New Roman" w:cs="Times New Roman"/>
          <w:sz w:val="28"/>
          <w:szCs w:val="28"/>
          <w:lang w:val="sah-RU"/>
        </w:rPr>
        <w:t xml:space="preserve">роблема трудоустройства выпускников техникума-интерната достаточно остро стоит в условиях современных тенденций развития рыночной экономики.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64AF0" w:rsidRPr="00695B04">
        <w:rPr>
          <w:rFonts w:ascii="Times New Roman" w:hAnsi="Times New Roman" w:cs="Times New Roman"/>
          <w:sz w:val="28"/>
          <w:szCs w:val="28"/>
          <w:lang w:val="sah-RU"/>
        </w:rPr>
        <w:t>Основными проблемами, с которыми сталкивается выпускник, устраиваясь на работу, являются:</w:t>
      </w:r>
    </w:p>
    <w:p w:rsidR="00664AF0" w:rsidRPr="00695B04" w:rsidRDefault="00664AF0" w:rsidP="00664AF0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ah-RU"/>
        </w:rPr>
      </w:pPr>
      <w:r w:rsidRPr="00695B04">
        <w:rPr>
          <w:rFonts w:ascii="Times New Roman" w:hAnsi="Times New Roman" w:cs="Times New Roman"/>
          <w:sz w:val="28"/>
          <w:szCs w:val="28"/>
          <w:lang w:val="sah-RU"/>
        </w:rPr>
        <w:t>Дефицит рабочих мест по полученной специальности (профессии);</w:t>
      </w:r>
    </w:p>
    <w:p w:rsidR="00664AF0" w:rsidRPr="00695B04" w:rsidRDefault="00664AF0" w:rsidP="00664AF0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ah-RU"/>
        </w:rPr>
      </w:pPr>
      <w:r w:rsidRPr="00695B04">
        <w:rPr>
          <w:rFonts w:ascii="Times New Roman" w:hAnsi="Times New Roman" w:cs="Times New Roman"/>
          <w:sz w:val="28"/>
          <w:szCs w:val="28"/>
          <w:lang w:val="sah-RU"/>
        </w:rPr>
        <w:t>Низкий уровень заработной платы (как правило, из-за отсутствия стажа и квалификафии);</w:t>
      </w:r>
    </w:p>
    <w:p w:rsidR="00664AF0" w:rsidRPr="00695B04" w:rsidRDefault="00664AF0" w:rsidP="00664AF0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ah-RU"/>
        </w:rPr>
      </w:pPr>
      <w:r w:rsidRPr="00695B04">
        <w:rPr>
          <w:rFonts w:ascii="Times New Roman" w:hAnsi="Times New Roman" w:cs="Times New Roman"/>
          <w:sz w:val="28"/>
          <w:szCs w:val="28"/>
          <w:lang w:val="sah-RU"/>
        </w:rPr>
        <w:t>Завышенные требования со стороны работодателей (наличие стажа, дополнительных умений, высокой квалификации специалиста);</w:t>
      </w:r>
    </w:p>
    <w:p w:rsidR="00664AF0" w:rsidRPr="00695B04" w:rsidRDefault="00664AF0" w:rsidP="00664AF0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ah-RU"/>
        </w:rPr>
      </w:pPr>
      <w:r w:rsidRPr="00695B04">
        <w:rPr>
          <w:rFonts w:ascii="Times New Roman" w:hAnsi="Times New Roman" w:cs="Times New Roman"/>
          <w:sz w:val="28"/>
          <w:szCs w:val="28"/>
          <w:lang w:val="sah-RU"/>
        </w:rPr>
        <w:t>Отсутствие рабочих мест по полученным профессиям, специальностям в улусах и районах республики;</w:t>
      </w:r>
    </w:p>
    <w:p w:rsidR="00664AF0" w:rsidRPr="00695B04" w:rsidRDefault="00664AF0" w:rsidP="00664AF0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ah-RU"/>
        </w:rPr>
      </w:pPr>
      <w:r w:rsidRPr="00695B04">
        <w:rPr>
          <w:rFonts w:ascii="Times New Roman" w:hAnsi="Times New Roman" w:cs="Times New Roman"/>
          <w:sz w:val="28"/>
          <w:szCs w:val="28"/>
          <w:lang w:val="sah-RU"/>
        </w:rPr>
        <w:t>Отсутствие нормативных и правовых актов по стимулированию работодателей при принятии на работу людей с инвалидностью;</w:t>
      </w:r>
    </w:p>
    <w:p w:rsidR="00664AF0" w:rsidRPr="00695B04" w:rsidRDefault="00664AF0" w:rsidP="00664AF0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ah-RU"/>
        </w:rPr>
      </w:pPr>
      <w:r w:rsidRPr="00695B04">
        <w:rPr>
          <w:rFonts w:ascii="Times New Roman" w:hAnsi="Times New Roman" w:cs="Times New Roman"/>
          <w:sz w:val="28"/>
          <w:szCs w:val="28"/>
          <w:lang w:val="sah-RU"/>
        </w:rPr>
        <w:t>Из 110 студентов  30 процентов поступают в техникум из спецкоррекционных школ</w:t>
      </w:r>
      <w:r w:rsidRPr="00695B04">
        <w:rPr>
          <w:rFonts w:ascii="Times New Roman" w:hAnsi="Times New Roman" w:cs="Times New Roman"/>
          <w:sz w:val="28"/>
          <w:szCs w:val="28"/>
        </w:rPr>
        <w:t xml:space="preserve"> </w:t>
      </w:r>
      <w:r w:rsidRPr="00695B04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695B04">
        <w:rPr>
          <w:rFonts w:ascii="Times New Roman" w:hAnsi="Times New Roman" w:cs="Times New Roman"/>
          <w:sz w:val="28"/>
          <w:szCs w:val="28"/>
        </w:rPr>
        <w:t xml:space="preserve"> </w:t>
      </w:r>
      <w:r w:rsidRPr="00695B04">
        <w:rPr>
          <w:rFonts w:ascii="Times New Roman" w:hAnsi="Times New Roman" w:cs="Times New Roman"/>
          <w:sz w:val="28"/>
          <w:szCs w:val="28"/>
          <w:lang w:val="sah-RU"/>
        </w:rPr>
        <w:t>вида и домашнего обучения, у многих слабая мотивация в поиске работы;</w:t>
      </w:r>
    </w:p>
    <w:p w:rsidR="00664AF0" w:rsidRPr="00695B04" w:rsidRDefault="00664AF0" w:rsidP="00664AF0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ah-RU"/>
        </w:rPr>
      </w:pPr>
      <w:r w:rsidRPr="00695B04">
        <w:rPr>
          <w:rFonts w:ascii="Times New Roman" w:hAnsi="Times New Roman" w:cs="Times New Roman"/>
          <w:sz w:val="28"/>
          <w:szCs w:val="28"/>
          <w:lang w:val="sah-RU"/>
        </w:rPr>
        <w:t>Из 5 групп на базе 9 классов оканчивают техникум до совершеннолетия, которых ЦЗН не ставит на учет, как граждан ищущих работу.</w:t>
      </w:r>
    </w:p>
    <w:p w:rsidR="00664AF0" w:rsidRPr="00695B04" w:rsidRDefault="00664AF0" w:rsidP="00664AF0">
      <w:pPr>
        <w:pStyle w:val="a5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sah-RU"/>
        </w:rPr>
      </w:pPr>
    </w:p>
    <w:p w:rsidR="00664AF0" w:rsidRPr="00695B04" w:rsidRDefault="00664AF0" w:rsidP="00664AF0">
      <w:pPr>
        <w:pStyle w:val="a5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sah-RU"/>
        </w:rPr>
      </w:pPr>
      <w:r w:rsidRPr="00695B04">
        <w:rPr>
          <w:rFonts w:ascii="Times New Roman" w:hAnsi="Times New Roman" w:cs="Times New Roman"/>
          <w:b/>
          <w:sz w:val="28"/>
          <w:szCs w:val="28"/>
          <w:lang w:val="sah-RU"/>
        </w:rPr>
        <w:t>Предложения</w:t>
      </w:r>
    </w:p>
    <w:p w:rsidR="00664AF0" w:rsidRPr="00695B04" w:rsidRDefault="00664AF0" w:rsidP="00664AF0">
      <w:pPr>
        <w:pStyle w:val="a5"/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  <w:lang w:val="sah-RU"/>
        </w:rPr>
      </w:pPr>
      <w:r w:rsidRPr="00695B04">
        <w:rPr>
          <w:rFonts w:ascii="Times New Roman" w:hAnsi="Times New Roman" w:cs="Times New Roman"/>
          <w:sz w:val="28"/>
          <w:szCs w:val="28"/>
          <w:lang w:val="sah-RU"/>
        </w:rPr>
        <w:t>Реализация Указа Главы республики от 21 апреля 2017 года “О социальной поддержке отдельных категорий граждан в Республике Саха (Якутия)”, в части программы “Самозанятость населения”.</w:t>
      </w:r>
    </w:p>
    <w:p w:rsidR="00664AF0" w:rsidRPr="00695B04" w:rsidRDefault="00664AF0" w:rsidP="00664AF0">
      <w:pPr>
        <w:pStyle w:val="a5"/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  <w:lang w:val="sah-RU"/>
        </w:rPr>
      </w:pPr>
      <w:r w:rsidRPr="00695B04">
        <w:rPr>
          <w:rFonts w:ascii="Times New Roman" w:hAnsi="Times New Roman" w:cs="Times New Roman"/>
          <w:sz w:val="28"/>
          <w:szCs w:val="28"/>
          <w:lang w:val="sah-RU"/>
        </w:rPr>
        <w:lastRenderedPageBreak/>
        <w:t>Создание предприятий бытового обслуживания населения, с государственной поддержкой в улусах и городах республики.</w:t>
      </w:r>
    </w:p>
    <w:p w:rsidR="00664AF0" w:rsidRPr="00695B04" w:rsidRDefault="00664AF0" w:rsidP="00664AF0">
      <w:pPr>
        <w:pStyle w:val="a5"/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  <w:lang w:val="sah-RU"/>
        </w:rPr>
      </w:pPr>
      <w:r w:rsidRPr="00695B04">
        <w:rPr>
          <w:rFonts w:ascii="Times New Roman" w:hAnsi="Times New Roman" w:cs="Times New Roman"/>
          <w:sz w:val="28"/>
          <w:szCs w:val="28"/>
          <w:lang w:val="sah-RU"/>
        </w:rPr>
        <w:t>На уровне Правительства РС(Я) и Государственного Собрания РС(Я) “Ил Тумэн” продумать систему заинтересованности работодателей, предпринимателей при принятии на работу людей с ограниченными возможностями здоровья.</w:t>
      </w:r>
    </w:p>
    <w:p w:rsidR="00664AF0" w:rsidRPr="00695B04" w:rsidRDefault="00664AF0" w:rsidP="00664AF0">
      <w:pPr>
        <w:pStyle w:val="a5"/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  <w:lang w:val="sah-RU"/>
        </w:rPr>
      </w:pPr>
      <w:r w:rsidRPr="00695B04">
        <w:rPr>
          <w:rFonts w:ascii="Times New Roman" w:hAnsi="Times New Roman" w:cs="Times New Roman"/>
          <w:sz w:val="28"/>
          <w:szCs w:val="28"/>
          <w:lang w:val="sah-RU"/>
        </w:rPr>
        <w:t>В обращении Главы республики отмечено развитие легкой промышленности, данное заявление обнадеживает, что рабочие профессии будут более востребованы.</w:t>
      </w:r>
    </w:p>
    <w:p w:rsidR="00664AF0" w:rsidRPr="00695B04" w:rsidRDefault="00664AF0" w:rsidP="00664AF0">
      <w:pPr>
        <w:pStyle w:val="a5"/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  <w:lang w:val="sah-RU"/>
        </w:rPr>
      </w:pPr>
      <w:r w:rsidRPr="00695B04">
        <w:rPr>
          <w:rFonts w:ascii="Times New Roman" w:hAnsi="Times New Roman" w:cs="Times New Roman"/>
          <w:sz w:val="28"/>
          <w:szCs w:val="28"/>
          <w:lang w:val="sah-RU"/>
        </w:rPr>
        <w:t>Повышение конкурентоспособности выпускников техникума-интерната.</w:t>
      </w:r>
    </w:p>
    <w:p w:rsidR="002F1892" w:rsidRPr="002F1892" w:rsidRDefault="00664AF0" w:rsidP="002F1892">
      <w:pPr>
        <w:pStyle w:val="a5"/>
        <w:numPr>
          <w:ilvl w:val="0"/>
          <w:numId w:val="4"/>
        </w:numPr>
        <w:spacing w:after="0" w:line="240" w:lineRule="auto"/>
        <w:ind w:left="714" w:hanging="357"/>
        <w:jc w:val="both"/>
        <w:rPr>
          <w:rStyle w:val="c1"/>
          <w:rFonts w:ascii="Times New Roman" w:hAnsi="Times New Roman" w:cs="Times New Roman"/>
          <w:sz w:val="28"/>
          <w:szCs w:val="28"/>
          <w:lang w:val="sah-RU"/>
        </w:rPr>
      </w:pPr>
      <w:r w:rsidRPr="00695B04">
        <w:rPr>
          <w:rFonts w:ascii="Times New Roman" w:hAnsi="Times New Roman" w:cs="Times New Roman"/>
          <w:sz w:val="28"/>
          <w:szCs w:val="28"/>
          <w:lang w:val="sah-RU"/>
        </w:rPr>
        <w:t>Усиление трудового воспитания в коррекционных школах, школах-интернатах, детских домах, в целях повышения мотивации выпускников в поиске работы.</w:t>
      </w:r>
    </w:p>
    <w:p w:rsidR="00377AA5" w:rsidRDefault="00E41141" w:rsidP="00377AA5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  <w:lang w:val="sah-RU"/>
        </w:rPr>
        <w:t xml:space="preserve">Таким образом, </w:t>
      </w:r>
      <w:r>
        <w:rPr>
          <w:rStyle w:val="c1"/>
          <w:color w:val="000000"/>
          <w:sz w:val="28"/>
          <w:szCs w:val="28"/>
        </w:rPr>
        <w:t>в</w:t>
      </w:r>
      <w:r w:rsidR="00377AA5">
        <w:rPr>
          <w:rStyle w:val="c1"/>
          <w:color w:val="000000"/>
          <w:sz w:val="28"/>
          <w:szCs w:val="28"/>
        </w:rPr>
        <w:t>ыбор профессии – одно из важнейших решений, принимаемых в жизни.</w:t>
      </w:r>
      <w:r w:rsidR="005075BA">
        <w:rPr>
          <w:rStyle w:val="c1"/>
          <w:color w:val="000000"/>
          <w:sz w:val="28"/>
          <w:szCs w:val="28"/>
        </w:rPr>
        <w:t xml:space="preserve"> </w:t>
      </w:r>
      <w:r w:rsidR="00377AA5">
        <w:rPr>
          <w:rStyle w:val="c1"/>
          <w:color w:val="000000"/>
          <w:sz w:val="28"/>
          <w:szCs w:val="28"/>
        </w:rPr>
        <w:t>Успешность профессионала на рынке труда складывается из множества факторов и во многом зависит от того, насколько был правильно сделан выбор учебного заведения профессионального образования. Роль профессиональной образовательной организации в становлении карьеры выпускника заключается в том, чтобы обучающийся утвердился в правильности сделанного выбора и в содействии его трудоустройству.</w:t>
      </w:r>
    </w:p>
    <w:sectPr w:rsidR="00377AA5" w:rsidSect="00A320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CF58D9"/>
    <w:multiLevelType w:val="hybridMultilevel"/>
    <w:tmpl w:val="8376C9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743012"/>
    <w:multiLevelType w:val="hybridMultilevel"/>
    <w:tmpl w:val="9B98A78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6B73E14"/>
    <w:multiLevelType w:val="hybridMultilevel"/>
    <w:tmpl w:val="ACA4BAF0"/>
    <w:lvl w:ilvl="0" w:tplc="1C7C0E5E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DC665E0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7D02308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0A64B12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05E2B78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7C89260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646220E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39CE182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A6A80BE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6A142FF"/>
    <w:multiLevelType w:val="hybridMultilevel"/>
    <w:tmpl w:val="F2868B26"/>
    <w:lvl w:ilvl="0" w:tplc="D8A27F2E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2B60D98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467E4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3F818F4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5225744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AAADD64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DBAB35A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56071A0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3327E3C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6D60D51"/>
    <w:multiLevelType w:val="hybridMultilevel"/>
    <w:tmpl w:val="AC164D54"/>
    <w:lvl w:ilvl="0" w:tplc="7AF22C66">
      <w:start w:val="1"/>
      <w:numFmt w:val="decimal"/>
      <w:lvlText w:val="%1."/>
      <w:lvlJc w:val="left"/>
      <w:pPr>
        <w:ind w:left="720" w:hanging="360"/>
      </w:pPr>
      <w:rPr>
        <w:rFonts w:eastAsia="Times New Roman" w:cstheme="minorBid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620750"/>
    <w:multiLevelType w:val="hybridMultilevel"/>
    <w:tmpl w:val="727A3E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015773"/>
    <w:multiLevelType w:val="hybridMultilevel"/>
    <w:tmpl w:val="01346B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154B5E"/>
    <w:multiLevelType w:val="hybridMultilevel"/>
    <w:tmpl w:val="219226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5"/>
  </w:num>
  <w:num w:numId="5">
    <w:abstractNumId w:val="4"/>
  </w:num>
  <w:num w:numId="6">
    <w:abstractNumId w:val="6"/>
  </w:num>
  <w:num w:numId="7">
    <w:abstractNumId w:val="1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D06408"/>
    <w:rsid w:val="00097F20"/>
    <w:rsid w:val="00172C70"/>
    <w:rsid w:val="00193BF1"/>
    <w:rsid w:val="00297AE7"/>
    <w:rsid w:val="002A7363"/>
    <w:rsid w:val="002F1892"/>
    <w:rsid w:val="00377AA5"/>
    <w:rsid w:val="005075BA"/>
    <w:rsid w:val="005D1462"/>
    <w:rsid w:val="005F7E4E"/>
    <w:rsid w:val="00603941"/>
    <w:rsid w:val="00664AF0"/>
    <w:rsid w:val="00695B04"/>
    <w:rsid w:val="006A2A47"/>
    <w:rsid w:val="007518A3"/>
    <w:rsid w:val="0078040B"/>
    <w:rsid w:val="007D7BC1"/>
    <w:rsid w:val="008B3432"/>
    <w:rsid w:val="008C1511"/>
    <w:rsid w:val="00932DE8"/>
    <w:rsid w:val="009424E7"/>
    <w:rsid w:val="009647BD"/>
    <w:rsid w:val="00A32048"/>
    <w:rsid w:val="00A852FE"/>
    <w:rsid w:val="00AC73E6"/>
    <w:rsid w:val="00B17EF7"/>
    <w:rsid w:val="00B32751"/>
    <w:rsid w:val="00BA6FD2"/>
    <w:rsid w:val="00C2278F"/>
    <w:rsid w:val="00C32779"/>
    <w:rsid w:val="00C7738A"/>
    <w:rsid w:val="00CD7633"/>
    <w:rsid w:val="00D06408"/>
    <w:rsid w:val="00D17AFB"/>
    <w:rsid w:val="00D655C7"/>
    <w:rsid w:val="00D864CF"/>
    <w:rsid w:val="00DA00DD"/>
    <w:rsid w:val="00E04A50"/>
    <w:rsid w:val="00E07EF0"/>
    <w:rsid w:val="00E41141"/>
    <w:rsid w:val="00F40D61"/>
    <w:rsid w:val="00FA44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048"/>
  </w:style>
  <w:style w:type="paragraph" w:styleId="1">
    <w:name w:val="heading 1"/>
    <w:basedOn w:val="a"/>
    <w:link w:val="10"/>
    <w:uiPriority w:val="9"/>
    <w:qFormat/>
    <w:rsid w:val="005D146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06408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5D146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semiHidden/>
    <w:unhideWhenUsed/>
    <w:rsid w:val="005D14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A852FE"/>
    <w:pPr>
      <w:ind w:left="720"/>
      <w:contextualSpacing/>
    </w:pPr>
  </w:style>
  <w:style w:type="paragraph" w:customStyle="1" w:styleId="c13">
    <w:name w:val="c13"/>
    <w:basedOn w:val="a"/>
    <w:rsid w:val="008B34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8B3432"/>
  </w:style>
  <w:style w:type="paragraph" w:customStyle="1" w:styleId="c0">
    <w:name w:val="c0"/>
    <w:basedOn w:val="a"/>
    <w:rsid w:val="00377A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77AA5"/>
  </w:style>
  <w:style w:type="paragraph" w:customStyle="1" w:styleId="c31">
    <w:name w:val="c31"/>
    <w:basedOn w:val="a"/>
    <w:rsid w:val="00377A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96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3856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2140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303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67116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069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6501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5434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5006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52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0860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0410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52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3530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66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133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062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658</TotalTime>
  <Pages>5</Pages>
  <Words>1568</Words>
  <Characters>8940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9</cp:revision>
  <dcterms:created xsi:type="dcterms:W3CDTF">2018-05-07T01:45:00Z</dcterms:created>
  <dcterms:modified xsi:type="dcterms:W3CDTF">2018-05-22T04:47:00Z</dcterms:modified>
</cp:coreProperties>
</file>