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96" w:rsidRDefault="00FD2D79">
      <w:pPr>
        <w:rPr>
          <w:rFonts w:ascii="Times New Roman" w:hAnsi="Times New Roman" w:cs="Times New Roman"/>
          <w:b/>
          <w:sz w:val="24"/>
          <w:szCs w:val="24"/>
        </w:rPr>
      </w:pPr>
      <w:r w:rsidRPr="00EB5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303" w:rsidRPr="00EB5303">
        <w:rPr>
          <w:rFonts w:ascii="Times New Roman" w:hAnsi="Times New Roman" w:cs="Times New Roman"/>
          <w:b/>
          <w:sz w:val="24"/>
          <w:szCs w:val="24"/>
        </w:rPr>
        <w:t>«</w:t>
      </w:r>
      <w:r w:rsidR="00EB5303">
        <w:rPr>
          <w:rFonts w:ascii="Times New Roman" w:hAnsi="Times New Roman" w:cs="Times New Roman"/>
          <w:b/>
          <w:sz w:val="24"/>
          <w:szCs w:val="24"/>
        </w:rPr>
        <w:t>Создание имиджа и повышение рейтинга дошкольного образовательного учреждения путём введения дополнительных образовательных услуг</w:t>
      </w:r>
      <w:r w:rsidR="00EB5303" w:rsidRPr="00EB5303">
        <w:rPr>
          <w:rFonts w:ascii="Times New Roman" w:hAnsi="Times New Roman" w:cs="Times New Roman"/>
          <w:b/>
          <w:sz w:val="24"/>
          <w:szCs w:val="24"/>
        </w:rPr>
        <w:t>»</w:t>
      </w:r>
    </w:p>
    <w:p w:rsidR="008A69D1" w:rsidRDefault="008A69D1" w:rsidP="008A69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D1">
        <w:rPr>
          <w:rFonts w:ascii="Times New Roman" w:hAnsi="Times New Roman" w:cs="Times New Roman"/>
          <w:b/>
          <w:sz w:val="24"/>
          <w:szCs w:val="24"/>
        </w:rPr>
        <w:t>Из опыта работы МАДОУ «Малыш», дополнительное образование – кружок</w:t>
      </w:r>
    </w:p>
    <w:p w:rsidR="008A69D1" w:rsidRDefault="008A69D1" w:rsidP="008A69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D1">
        <w:rPr>
          <w:rFonts w:ascii="Times New Roman" w:hAnsi="Times New Roman" w:cs="Times New Roman"/>
          <w:b/>
          <w:sz w:val="24"/>
          <w:szCs w:val="24"/>
        </w:rPr>
        <w:t xml:space="preserve"> «Юные футболисты»</w:t>
      </w:r>
      <w:bookmarkStart w:id="0" w:name="_GoBack"/>
      <w:bookmarkEnd w:id="0"/>
    </w:p>
    <w:p w:rsidR="008A69D1" w:rsidRPr="00F169B9" w:rsidRDefault="008A69D1" w:rsidP="008A69D1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169B9">
        <w:rPr>
          <w:rFonts w:ascii="Times New Roman" w:hAnsi="Times New Roman" w:cs="Times New Roman"/>
          <w:sz w:val="24"/>
          <w:szCs w:val="24"/>
        </w:rPr>
        <w:t>И снова мы спешим на стадион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9B9">
        <w:rPr>
          <w:rFonts w:ascii="Times New Roman" w:hAnsi="Times New Roman" w:cs="Times New Roman"/>
          <w:sz w:val="24"/>
          <w:szCs w:val="24"/>
        </w:rPr>
        <w:t>-</w:t>
      </w:r>
    </w:p>
    <w:p w:rsidR="008A69D1" w:rsidRPr="00F169B9" w:rsidRDefault="008A69D1" w:rsidP="008A69D1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169B9">
        <w:rPr>
          <w:rFonts w:ascii="Times New Roman" w:hAnsi="Times New Roman" w:cs="Times New Roman"/>
          <w:sz w:val="24"/>
          <w:szCs w:val="24"/>
        </w:rPr>
        <w:t>И никуда от этого не деться,</w:t>
      </w:r>
    </w:p>
    <w:p w:rsidR="008A69D1" w:rsidRPr="00F169B9" w:rsidRDefault="008A69D1" w:rsidP="008A69D1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169B9">
        <w:rPr>
          <w:rFonts w:ascii="Times New Roman" w:hAnsi="Times New Roman" w:cs="Times New Roman"/>
          <w:sz w:val="24"/>
          <w:szCs w:val="24"/>
        </w:rPr>
        <w:t>Кто магией футбола увлечён,</w:t>
      </w:r>
    </w:p>
    <w:p w:rsidR="008A69D1" w:rsidRPr="008A69D1" w:rsidRDefault="008A69D1" w:rsidP="008A69D1">
      <w:pPr>
        <w:spacing w:after="0" w:line="240" w:lineRule="auto"/>
        <w:ind w:firstLine="6663"/>
        <w:rPr>
          <w:rFonts w:ascii="Times New Roman" w:hAnsi="Times New Roman" w:cs="Times New Roman"/>
          <w:b/>
          <w:sz w:val="24"/>
          <w:szCs w:val="24"/>
        </w:rPr>
      </w:pPr>
      <w:r w:rsidRPr="00F169B9">
        <w:rPr>
          <w:rFonts w:ascii="Times New Roman" w:hAnsi="Times New Roman" w:cs="Times New Roman"/>
          <w:sz w:val="24"/>
          <w:szCs w:val="24"/>
        </w:rPr>
        <w:t>Того не покидает детство.</w:t>
      </w:r>
    </w:p>
    <w:p w:rsidR="002649FD" w:rsidRDefault="00F169B9" w:rsidP="00AD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9B9">
        <w:rPr>
          <w:rFonts w:ascii="Times New Roman" w:hAnsi="Times New Roman" w:cs="Times New Roman"/>
          <w:sz w:val="24"/>
          <w:szCs w:val="24"/>
        </w:rPr>
        <w:t xml:space="preserve">С ностальгией </w:t>
      </w:r>
      <w:r>
        <w:rPr>
          <w:rFonts w:ascii="Times New Roman" w:hAnsi="Times New Roman" w:cs="Times New Roman"/>
          <w:sz w:val="24"/>
          <w:szCs w:val="24"/>
        </w:rPr>
        <w:t>мы можем вспомнить</w:t>
      </w:r>
      <w:r w:rsidRPr="00F169B9">
        <w:rPr>
          <w:rFonts w:ascii="Times New Roman" w:hAnsi="Times New Roman" w:cs="Times New Roman"/>
          <w:sz w:val="24"/>
          <w:szCs w:val="24"/>
        </w:rPr>
        <w:t>, как совсем недавно почти в каждом дворе раздавался здоровый детский смех, удары по мячу и радостные крики: «ГОЛ!!!». А сейчас детей и подростков все больше увлекают современные компьютерные технологии.</w:t>
      </w:r>
      <w:r w:rsidR="00E335E3">
        <w:rPr>
          <w:rFonts w:ascii="Times New Roman" w:hAnsi="Times New Roman" w:cs="Times New Roman"/>
          <w:sz w:val="24"/>
          <w:szCs w:val="24"/>
        </w:rPr>
        <w:t xml:space="preserve"> Вопрос: как повысить двигательную активность дошкольников беспокоил не только меня, как инструктора по физической культуре, но и наше дошкольное учреждение.</w:t>
      </w:r>
    </w:p>
    <w:p w:rsidR="00AD7873" w:rsidRDefault="00E335E3" w:rsidP="00AD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Восемь лет назад, при разработке индивидуальной работы старших дошкольников я включала элементы футбола, затем на протяжении нескольких лет накапливался опыт упражнений, разрабатывались новые подвижные игры на развитие внимательности, ловкости, скорости, быстроте реакции.</w:t>
      </w:r>
      <w:r w:rsidR="00926C90">
        <w:rPr>
          <w:rFonts w:ascii="Times New Roman" w:hAnsi="Times New Roman" w:cs="Times New Roman"/>
          <w:sz w:val="24"/>
          <w:szCs w:val="24"/>
        </w:rPr>
        <w:t xml:space="preserve"> Накопленный опыт был внесён в рабочую программу для детей старшего возраста, также я использовала уже готовый опыт инструкторов. С радостью и неподдельным интересом ребята ходили на кружок «Юные футболисты». Данная дополнительная образовательная услуга на бесплатной основе была рекомендован</w:t>
      </w:r>
      <w:r w:rsidR="007E194C">
        <w:rPr>
          <w:rFonts w:ascii="Times New Roman" w:hAnsi="Times New Roman" w:cs="Times New Roman"/>
          <w:sz w:val="24"/>
          <w:szCs w:val="24"/>
        </w:rPr>
        <w:t xml:space="preserve">а для одарённых детей </w:t>
      </w:r>
      <w:r w:rsidR="00926C90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7E194C">
        <w:rPr>
          <w:rFonts w:ascii="Times New Roman" w:hAnsi="Times New Roman" w:cs="Times New Roman"/>
          <w:sz w:val="24"/>
          <w:szCs w:val="24"/>
        </w:rPr>
        <w:t xml:space="preserve"> «Малыш»</w:t>
      </w:r>
      <w:r w:rsidR="00926C90">
        <w:rPr>
          <w:rFonts w:ascii="Times New Roman" w:hAnsi="Times New Roman" w:cs="Times New Roman"/>
          <w:sz w:val="24"/>
          <w:szCs w:val="24"/>
        </w:rPr>
        <w:t>.</w:t>
      </w:r>
    </w:p>
    <w:p w:rsidR="00EB5303" w:rsidRDefault="00AD7873" w:rsidP="00AD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нашей инициативе</w:t>
      </w:r>
      <w:r w:rsidR="002649FD">
        <w:rPr>
          <w:rFonts w:ascii="Times New Roman" w:hAnsi="Times New Roman" w:cs="Times New Roman"/>
          <w:sz w:val="24"/>
          <w:szCs w:val="24"/>
        </w:rPr>
        <w:t>, при поддержке Департамента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пять лет назад на базе МАДОУ «Малыш» </w:t>
      </w:r>
      <w:r w:rsidR="002649FD">
        <w:rPr>
          <w:rFonts w:ascii="Times New Roman" w:hAnsi="Times New Roman" w:cs="Times New Roman"/>
          <w:sz w:val="24"/>
          <w:szCs w:val="24"/>
        </w:rPr>
        <w:t xml:space="preserve">успешно </w:t>
      </w:r>
      <w:r>
        <w:rPr>
          <w:rFonts w:ascii="Times New Roman" w:hAnsi="Times New Roman" w:cs="Times New Roman"/>
          <w:sz w:val="24"/>
          <w:szCs w:val="24"/>
        </w:rPr>
        <w:t>прошли первые городские соревнования среди трёх детских садов.</w:t>
      </w:r>
    </w:p>
    <w:p w:rsidR="00AD7873" w:rsidRDefault="00926C90" w:rsidP="00E33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необходимости проведения дополнительной платной образовательной услуги, был проведён опрос родителей в виде анкетирования, который показал востребованность занятий по данному направлению среди подготовител</w:t>
      </w:r>
      <w:r w:rsidR="00AD7873">
        <w:rPr>
          <w:rFonts w:ascii="Times New Roman" w:hAnsi="Times New Roman" w:cs="Times New Roman"/>
          <w:sz w:val="24"/>
          <w:szCs w:val="24"/>
        </w:rPr>
        <w:t>ьных к школе групп. Учитывая не</w:t>
      </w:r>
      <w:r>
        <w:rPr>
          <w:rFonts w:ascii="Times New Roman" w:hAnsi="Times New Roman" w:cs="Times New Roman"/>
          <w:sz w:val="24"/>
          <w:szCs w:val="24"/>
        </w:rPr>
        <w:t xml:space="preserve">имение возможности родителями посещений городских кружков </w:t>
      </w:r>
      <w:r w:rsidR="00AD7873">
        <w:rPr>
          <w:rFonts w:ascii="Times New Roman" w:hAnsi="Times New Roman" w:cs="Times New Roman"/>
          <w:sz w:val="24"/>
          <w:szCs w:val="24"/>
        </w:rPr>
        <w:t xml:space="preserve">(из – за их отсутствия), родители охотно приводили своих ребят на занятия. </w:t>
      </w:r>
    </w:p>
    <w:p w:rsidR="00F94CC3" w:rsidRDefault="002649FD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дружеских встреч, участие в городских соревнованиях среди дошкольных образовательных учреждений</w:t>
      </w:r>
      <w:r w:rsidR="00F94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дали возможность нашим воспитанникам проявить свои возможности </w:t>
      </w:r>
      <w:r w:rsidR="00063938">
        <w:rPr>
          <w:rFonts w:ascii="Times New Roman" w:hAnsi="Times New Roman" w:cs="Times New Roman"/>
          <w:sz w:val="24"/>
          <w:szCs w:val="24"/>
        </w:rPr>
        <w:t xml:space="preserve">за пределами спортивной площадки дошкольного учреждения. </w:t>
      </w:r>
    </w:p>
    <w:p w:rsidR="00BA2AF9" w:rsidRDefault="00063938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на протяжении </w:t>
      </w:r>
      <w:r w:rsidR="00F94CC3" w:rsidRPr="00BA2AF9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 занима</w:t>
      </w:r>
      <w:r w:rsidR="00F94CC3">
        <w:rPr>
          <w:rFonts w:ascii="Times New Roman" w:hAnsi="Times New Roman" w:cs="Times New Roman"/>
          <w:sz w:val="24"/>
          <w:szCs w:val="24"/>
        </w:rPr>
        <w:t xml:space="preserve">ли призовые и победные места в городской спартакиаде дошкольников, побеждали в соревнованиях по мини – футболу «На Кубок Деда Мороза», и в этом году впервые приняли участие в турнире по мини – футболу «Двор без наркотиков», который </w:t>
      </w:r>
      <w:r w:rsidR="00F94CC3" w:rsidRPr="00F94CC3">
        <w:rPr>
          <w:rFonts w:ascii="Times New Roman" w:hAnsi="Times New Roman" w:cs="Times New Roman"/>
          <w:sz w:val="24"/>
          <w:szCs w:val="24"/>
        </w:rPr>
        <w:t>проводит компания «Газпром нефть» в рамках программы социал</w:t>
      </w:r>
      <w:r w:rsidR="00F94CC3">
        <w:rPr>
          <w:rFonts w:ascii="Times New Roman" w:hAnsi="Times New Roman" w:cs="Times New Roman"/>
          <w:sz w:val="24"/>
          <w:szCs w:val="24"/>
        </w:rPr>
        <w:t xml:space="preserve">ьных инвестиций «Родные города», где также стали победителями. </w:t>
      </w:r>
    </w:p>
    <w:p w:rsidR="00BA2AF9" w:rsidRDefault="00BA2AF9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Выпускаются</w:t>
      </w:r>
      <w:r w:rsidR="00063938">
        <w:rPr>
          <w:rFonts w:ascii="Times New Roman" w:hAnsi="Times New Roman" w:cs="Times New Roman"/>
          <w:sz w:val="24"/>
          <w:szCs w:val="24"/>
        </w:rPr>
        <w:t xml:space="preserve"> од</w:t>
      </w:r>
      <w:r>
        <w:rPr>
          <w:rFonts w:ascii="Times New Roman" w:hAnsi="Times New Roman" w:cs="Times New Roman"/>
          <w:sz w:val="24"/>
          <w:szCs w:val="24"/>
        </w:rPr>
        <w:t>ни ребята, на их смену приходят другие. Родители приводят уже младших братьев. Растёт</w:t>
      </w:r>
      <w:r w:rsidR="00063938">
        <w:rPr>
          <w:rFonts w:ascii="Times New Roman" w:hAnsi="Times New Roman" w:cs="Times New Roman"/>
          <w:sz w:val="24"/>
          <w:szCs w:val="24"/>
        </w:rPr>
        <w:t xml:space="preserve"> популярность дополнительной образовательной услуги и среди девочек. В этом учебном году </w:t>
      </w:r>
      <w:r w:rsidR="00AD7873">
        <w:rPr>
          <w:rFonts w:ascii="Times New Roman" w:hAnsi="Times New Roman" w:cs="Times New Roman"/>
          <w:sz w:val="24"/>
          <w:szCs w:val="24"/>
        </w:rPr>
        <w:t>возникла необ</w:t>
      </w:r>
      <w:r w:rsidR="00063938">
        <w:rPr>
          <w:rFonts w:ascii="Times New Roman" w:hAnsi="Times New Roman" w:cs="Times New Roman"/>
          <w:sz w:val="24"/>
          <w:szCs w:val="24"/>
        </w:rPr>
        <w:t>хо</w:t>
      </w:r>
      <w:r w:rsidR="003C5A72">
        <w:rPr>
          <w:rFonts w:ascii="Times New Roman" w:hAnsi="Times New Roman" w:cs="Times New Roman"/>
          <w:sz w:val="24"/>
          <w:szCs w:val="24"/>
        </w:rPr>
        <w:t>димость образования двух групп дошкольников.</w:t>
      </w:r>
    </w:p>
    <w:p w:rsidR="00926C90" w:rsidRDefault="00063938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одну группу входят дети со средними физическими возможностями, по запросу родителей, с такими детьми уклон идёт на развитие физической работоспособности детей, иногда на </w:t>
      </w:r>
      <w:r w:rsidR="003C5A72">
        <w:rPr>
          <w:rFonts w:ascii="Times New Roman" w:hAnsi="Times New Roman" w:cs="Times New Roman"/>
          <w:sz w:val="24"/>
          <w:szCs w:val="24"/>
        </w:rPr>
        <w:t>уменьшение веса ребёнка, или укрепление дисциплины, умение работать в коллективе.</w:t>
      </w:r>
    </w:p>
    <w:p w:rsidR="003C5A72" w:rsidRDefault="003C5A72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группа состоит из детей с повышенными физическими способностями. С ними ведётся работа по развитию выносливости, усиленной физической подготовке, более углубленному изучению техники и тактики игры в мини – футбол.</w:t>
      </w:r>
    </w:p>
    <w:p w:rsidR="003C5A72" w:rsidRDefault="003C5A72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открытых занятиях для родителей мы устраиваем совместные игры – упражнения и матчи. Ребята, с неподдельной радостью, демонстрируют родителям свои успехи</w:t>
      </w:r>
      <w:r w:rsidR="009E577C">
        <w:rPr>
          <w:rFonts w:ascii="Times New Roman" w:hAnsi="Times New Roman" w:cs="Times New Roman"/>
          <w:sz w:val="24"/>
          <w:szCs w:val="24"/>
        </w:rPr>
        <w:t xml:space="preserve"> и достижения.</w:t>
      </w:r>
      <w:r w:rsidR="00821CA9">
        <w:rPr>
          <w:rFonts w:ascii="Times New Roman" w:hAnsi="Times New Roman" w:cs="Times New Roman"/>
          <w:sz w:val="24"/>
          <w:szCs w:val="24"/>
        </w:rPr>
        <w:t xml:space="preserve"> Мы организовываем совместные с родителями экскурсии в спортивные учреждения и на спортивные матчи по футболу. Популярность дополнительной образовательной услуги «Юные футболисты» в нашем дошкольном образовательном учреждении растёт, что видно из анкетирования удовлетворённости образовательным процессом и потребности в новом наборе дошкольников.</w:t>
      </w:r>
    </w:p>
    <w:p w:rsidR="008A69D1" w:rsidRDefault="001E7765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 продолжать работу в данном направлении.                                 </w:t>
      </w:r>
    </w:p>
    <w:p w:rsidR="001E7765" w:rsidRPr="00F169B9" w:rsidRDefault="008A69D1" w:rsidP="00063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E7765">
        <w:rPr>
          <w:rFonts w:ascii="Times New Roman" w:hAnsi="Times New Roman" w:cs="Times New Roman"/>
          <w:sz w:val="24"/>
          <w:szCs w:val="24"/>
        </w:rPr>
        <w:t>Инструктор по физической культуре МАДОУ «Малыш» Прокофьева Н. В.</w:t>
      </w:r>
    </w:p>
    <w:sectPr w:rsidR="001E7765" w:rsidRPr="00F169B9" w:rsidSect="008A69D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B8" w:rsidRDefault="00B76EB8" w:rsidP="00F169B9">
      <w:pPr>
        <w:spacing w:after="0" w:line="240" w:lineRule="auto"/>
      </w:pPr>
      <w:r>
        <w:separator/>
      </w:r>
    </w:p>
  </w:endnote>
  <w:endnote w:type="continuationSeparator" w:id="0">
    <w:p w:rsidR="00B76EB8" w:rsidRDefault="00B76EB8" w:rsidP="00F1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B8" w:rsidRDefault="00B76EB8" w:rsidP="00F169B9">
      <w:pPr>
        <w:spacing w:after="0" w:line="240" w:lineRule="auto"/>
      </w:pPr>
      <w:r>
        <w:separator/>
      </w:r>
    </w:p>
  </w:footnote>
  <w:footnote w:type="continuationSeparator" w:id="0">
    <w:p w:rsidR="00B76EB8" w:rsidRDefault="00B76EB8" w:rsidP="00F16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93"/>
    <w:rsid w:val="00063938"/>
    <w:rsid w:val="001E7765"/>
    <w:rsid w:val="00212562"/>
    <w:rsid w:val="0023267D"/>
    <w:rsid w:val="002649FD"/>
    <w:rsid w:val="003C5A72"/>
    <w:rsid w:val="007E194C"/>
    <w:rsid w:val="00821CA9"/>
    <w:rsid w:val="008A69D1"/>
    <w:rsid w:val="00926C90"/>
    <w:rsid w:val="00942393"/>
    <w:rsid w:val="009E577C"/>
    <w:rsid w:val="009F3ECE"/>
    <w:rsid w:val="00AD7873"/>
    <w:rsid w:val="00B76EB8"/>
    <w:rsid w:val="00BA2AF9"/>
    <w:rsid w:val="00CF1196"/>
    <w:rsid w:val="00E335E3"/>
    <w:rsid w:val="00EB5303"/>
    <w:rsid w:val="00F169B9"/>
    <w:rsid w:val="00F806F4"/>
    <w:rsid w:val="00F94CC3"/>
    <w:rsid w:val="00FB33B7"/>
    <w:rsid w:val="00FD2D79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386B4-8B8D-49E3-8BDE-ECCE2F73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B9"/>
  </w:style>
  <w:style w:type="paragraph" w:styleId="a5">
    <w:name w:val="footer"/>
    <w:basedOn w:val="a"/>
    <w:link w:val="a6"/>
    <w:uiPriority w:val="99"/>
    <w:unhideWhenUsed/>
    <w:rsid w:val="00F1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2018-05-10T16:13:00Z</dcterms:created>
  <dcterms:modified xsi:type="dcterms:W3CDTF">2018-08-27T19:49:00Z</dcterms:modified>
</cp:coreProperties>
</file>