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D6" w:rsidRPr="00176822" w:rsidRDefault="00DC1AD6" w:rsidP="00DC1AD6">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Статья на  тему</w:t>
      </w:r>
      <w:r w:rsidRPr="00194CDD">
        <w:rPr>
          <w:rFonts w:ascii="Times New Roman" w:eastAsia="Times New Roman" w:hAnsi="Times New Roman" w:cs="Times New Roman"/>
          <w:b/>
          <w:bCs/>
          <w:color w:val="000000" w:themeColor="text1"/>
          <w:kern w:val="36"/>
          <w:sz w:val="40"/>
          <w:szCs w:val="40"/>
          <w:lang w:eastAsia="ru-RU"/>
        </w:rPr>
        <w:t xml:space="preserve">: </w:t>
      </w:r>
      <w:r w:rsidR="00176822" w:rsidRPr="00176822">
        <w:rPr>
          <w:rFonts w:ascii="Times New Roman" w:eastAsia="Times New Roman" w:hAnsi="Times New Roman" w:cs="Times New Roman"/>
          <w:b/>
          <w:bCs/>
          <w:color w:val="000000" w:themeColor="text1"/>
          <w:kern w:val="36"/>
          <w:sz w:val="28"/>
          <w:szCs w:val="28"/>
          <w:lang w:eastAsia="ru-RU"/>
        </w:rPr>
        <w:t>«</w:t>
      </w:r>
      <w:r w:rsidR="00176822" w:rsidRPr="00176822">
        <w:rPr>
          <w:rFonts w:ascii="Times New Roman" w:hAnsi="Times New Roman" w:cs="Times New Roman"/>
          <w:b/>
          <w:bCs/>
          <w:color w:val="333333"/>
          <w:sz w:val="28"/>
          <w:szCs w:val="28"/>
        </w:rPr>
        <w:t>Применение ИКТ на занятиях производственного обучения</w:t>
      </w:r>
      <w:r w:rsidR="00176822" w:rsidRPr="00176822">
        <w:rPr>
          <w:rFonts w:ascii="Times New Roman" w:eastAsia="Times New Roman" w:hAnsi="Times New Roman" w:cs="Times New Roman"/>
          <w:b/>
          <w:bCs/>
          <w:color w:val="000000" w:themeColor="text1"/>
          <w:kern w:val="36"/>
          <w:sz w:val="28"/>
          <w:szCs w:val="28"/>
          <w:lang w:eastAsia="ru-RU"/>
        </w:rPr>
        <w:t>»</w:t>
      </w:r>
    </w:p>
    <w:p w:rsidR="00DC1AD6" w:rsidRPr="00A976B0" w:rsidRDefault="00DC1AD6" w:rsidP="00BE004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 xml:space="preserve">Подготовила мастер п/о </w:t>
      </w:r>
      <w:r>
        <w:rPr>
          <w:rFonts w:ascii="Times New Roman" w:eastAsia="Times New Roman" w:hAnsi="Times New Roman" w:cs="Times New Roman"/>
          <w:bCs/>
          <w:color w:val="000000" w:themeColor="text1"/>
          <w:kern w:val="36"/>
          <w:sz w:val="28"/>
          <w:szCs w:val="28"/>
          <w:lang w:eastAsia="ru-RU"/>
        </w:rPr>
        <w:t>Душевина</w:t>
      </w:r>
      <w:r w:rsidRPr="00A976B0">
        <w:rPr>
          <w:rFonts w:ascii="Times New Roman" w:eastAsia="Times New Roman" w:hAnsi="Times New Roman" w:cs="Times New Roman"/>
          <w:bCs/>
          <w:color w:val="000000" w:themeColor="text1"/>
          <w:kern w:val="36"/>
          <w:sz w:val="28"/>
          <w:szCs w:val="28"/>
          <w:lang w:eastAsia="ru-RU"/>
        </w:rPr>
        <w:t xml:space="preserve"> Е.В.</w:t>
      </w:r>
    </w:p>
    <w:p w:rsidR="00DC1AD6" w:rsidRPr="00A976B0" w:rsidRDefault="00DC1AD6" w:rsidP="00DC1AD6">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Бюджетное профессиональное образовательное учреждение</w:t>
      </w:r>
    </w:p>
    <w:p w:rsidR="00DC1AD6" w:rsidRPr="00A976B0" w:rsidRDefault="00DC1AD6" w:rsidP="00DC1AD6">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 xml:space="preserve">Орловской области </w:t>
      </w:r>
    </w:p>
    <w:p w:rsidR="00DC1AD6" w:rsidRDefault="00DC1AD6" w:rsidP="00DC1AD6">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w:t>
      </w:r>
      <w:r>
        <w:rPr>
          <w:rFonts w:ascii="Times New Roman" w:eastAsia="Times New Roman" w:hAnsi="Times New Roman" w:cs="Times New Roman"/>
          <w:bCs/>
          <w:color w:val="000000" w:themeColor="text1"/>
          <w:kern w:val="36"/>
          <w:sz w:val="28"/>
          <w:szCs w:val="28"/>
          <w:lang w:eastAsia="ru-RU"/>
        </w:rPr>
        <w:t>Л</w:t>
      </w:r>
      <w:r w:rsidRPr="00A976B0">
        <w:rPr>
          <w:rFonts w:ascii="Times New Roman" w:eastAsia="Times New Roman" w:hAnsi="Times New Roman" w:cs="Times New Roman"/>
          <w:bCs/>
          <w:color w:val="000000" w:themeColor="text1"/>
          <w:kern w:val="36"/>
          <w:sz w:val="28"/>
          <w:szCs w:val="28"/>
          <w:lang w:eastAsia="ru-RU"/>
        </w:rPr>
        <w:t>ивенский строительный техникум»</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Компьютерные технологии активно внедряются не только в системах открытого и дистанционного обучения, но и в традиционных очных формах – школах, лицеях, колледжах и других учебных заведениях. Электронные учебники, презентации применяются мною в различных целях: для обеспечения самостоятельной работы обучающихся по овладению новым материалом, реализации дифференцированного подхода к организации учебной деятельности, контроля качества обучения и т.д.</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В первую очередь при разработке электронных презентаций или уроков необходимо выполнять следующие функции:</w:t>
      </w:r>
    </w:p>
    <w:p w:rsidR="00176822" w:rsidRPr="00F66ECE" w:rsidRDefault="00176822" w:rsidP="001768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эффективно управлять деятельностью </w:t>
      </w:r>
      <w:proofErr w:type="gramStart"/>
      <w:r w:rsidRPr="00F66ECE">
        <w:rPr>
          <w:rFonts w:ascii="Helvetica" w:eastAsia="Times New Roman" w:hAnsi="Helvetica" w:cs="Helvetica"/>
          <w:color w:val="333333"/>
          <w:sz w:val="21"/>
          <w:szCs w:val="21"/>
          <w:lang w:eastAsia="ru-RU"/>
        </w:rPr>
        <w:t>обучающегося</w:t>
      </w:r>
      <w:proofErr w:type="gramEnd"/>
      <w:r w:rsidRPr="00F66ECE">
        <w:rPr>
          <w:rFonts w:ascii="Helvetica" w:eastAsia="Times New Roman" w:hAnsi="Helvetica" w:cs="Helvetica"/>
          <w:color w:val="333333"/>
          <w:sz w:val="21"/>
          <w:szCs w:val="21"/>
          <w:lang w:eastAsia="ru-RU"/>
        </w:rPr>
        <w:t xml:space="preserve"> по изучению учебной дисциплины;</w:t>
      </w:r>
    </w:p>
    <w:p w:rsidR="00176822" w:rsidRPr="00F66ECE" w:rsidRDefault="00176822" w:rsidP="001768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стимулировать учебно-познавательную деятельность </w:t>
      </w:r>
      <w:proofErr w:type="gramStart"/>
      <w:r w:rsidRPr="00F66ECE">
        <w:rPr>
          <w:rFonts w:ascii="Helvetica" w:eastAsia="Times New Roman" w:hAnsi="Helvetica" w:cs="Helvetica"/>
          <w:color w:val="333333"/>
          <w:sz w:val="21"/>
          <w:szCs w:val="21"/>
          <w:lang w:eastAsia="ru-RU"/>
        </w:rPr>
        <w:t>обучающихся</w:t>
      </w:r>
      <w:proofErr w:type="gramEnd"/>
      <w:r w:rsidRPr="00F66ECE">
        <w:rPr>
          <w:rFonts w:ascii="Helvetica" w:eastAsia="Times New Roman" w:hAnsi="Helvetica" w:cs="Helvetica"/>
          <w:color w:val="333333"/>
          <w:sz w:val="21"/>
          <w:szCs w:val="21"/>
          <w:lang w:eastAsia="ru-RU"/>
        </w:rPr>
        <w:t>;</w:t>
      </w:r>
    </w:p>
    <w:p w:rsidR="00176822" w:rsidRPr="00F66ECE" w:rsidRDefault="00176822" w:rsidP="001768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обеспечивать рациональное сочетание различных видов учебно-познавательной деятельности с учетом дидактических особенностей каждой из них и в зависимости от результатов освоения учебного материала;</w:t>
      </w:r>
    </w:p>
    <w:p w:rsidR="00176822" w:rsidRPr="00F66ECE" w:rsidRDefault="00176822" w:rsidP="001768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рационально сочетать различные технологии представления материала (текст, графику, аудио, видео, анимацию).</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Кроме общих требований есть еще и специальные требования – требования к содержанию, структуре и </w:t>
      </w:r>
      <w:proofErr w:type="gramStart"/>
      <w:r w:rsidRPr="00F66ECE">
        <w:rPr>
          <w:rFonts w:ascii="Helvetica" w:eastAsia="Times New Roman" w:hAnsi="Helvetica" w:cs="Helvetica"/>
          <w:color w:val="333333"/>
          <w:sz w:val="21"/>
          <w:szCs w:val="21"/>
          <w:lang w:eastAsia="ru-RU"/>
        </w:rPr>
        <w:t>техническому исполнению</w:t>
      </w:r>
      <w:proofErr w:type="gramEnd"/>
      <w:r w:rsidRPr="00F66ECE">
        <w:rPr>
          <w:rFonts w:ascii="Helvetica" w:eastAsia="Times New Roman" w:hAnsi="Helvetica" w:cs="Helvetica"/>
          <w:color w:val="333333"/>
          <w:sz w:val="21"/>
          <w:szCs w:val="21"/>
          <w:lang w:eastAsia="ru-RU"/>
        </w:rPr>
        <w:t xml:space="preserve"> презентации или электронного урока или учебника:</w:t>
      </w:r>
    </w:p>
    <w:p w:rsidR="00176822" w:rsidRPr="00F66ECE" w:rsidRDefault="00176822" w:rsidP="0017682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достаточный объем материала, соответствие Государственному образовательному стандарту, актуальность, новизна и оригинальность;</w:t>
      </w:r>
    </w:p>
    <w:p w:rsidR="00176822" w:rsidRPr="00F66ECE" w:rsidRDefault="00176822" w:rsidP="0017682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практическая содержательность, системность, целостность.</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При создании электронного урока необходимо соблюдать четкость логики изложения теоретического материала с использованием всех цепочек рассуждений с помощью схем; четкость постановки задач, подробное комментирование примеров выполнения заданий, использование различных методов и средств активизации познавательной деятельности обучающихся в учебно-воспитательном процессе (проблемные ситуации, исследование, игра, решение кроссвордов и т.д.).</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В своей работе я использую обычные традиционные технологии ведения урока теоретического обучения, использую интерактивные и компьютерные технологии.</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При использовании интерактивной технологии обучающиеся становятся полноправными участниками учебного процесса, их опыт служит основным источником учебного познания. Я не даю им готовых знаний, но стараюсь побудить их к самостоятельному поиску. По сравнению с традиционным обучением в интерактивном обучении меняется взаимодействие преподавателя и обучающегося: активность преподавателя уступает место активности обучающихся, а моей задачей становится создание условий для их инициативы. Я оказываюсь в роли своеобразного фильтра пропускающего через себя учебную информацию, и выполняю функции помощника в работе, одного из источников информации. В своей работе я уже несколько лет использую эту технологию. Она себя оправдывает, особенно при выполнении письменных квалификационных и зачетных работ. Обучающиеся получают задания, находят литературу, прорабатывают ее, составляют план разработки электронной презентации. Во время всей подготовительной работы </w:t>
      </w:r>
      <w:proofErr w:type="gramStart"/>
      <w:r w:rsidRPr="00F66ECE">
        <w:rPr>
          <w:rFonts w:ascii="Helvetica" w:eastAsia="Times New Roman" w:hAnsi="Helvetica" w:cs="Helvetica"/>
          <w:color w:val="333333"/>
          <w:sz w:val="21"/>
          <w:szCs w:val="21"/>
          <w:lang w:eastAsia="ru-RU"/>
        </w:rPr>
        <w:t>обучающихся</w:t>
      </w:r>
      <w:proofErr w:type="gramEnd"/>
      <w:r w:rsidRPr="00F66ECE">
        <w:rPr>
          <w:rFonts w:ascii="Helvetica" w:eastAsia="Times New Roman" w:hAnsi="Helvetica" w:cs="Helvetica"/>
          <w:color w:val="333333"/>
          <w:sz w:val="21"/>
          <w:szCs w:val="21"/>
          <w:lang w:eastAsia="ru-RU"/>
        </w:rPr>
        <w:t>, я выступаю в роли консультанта. На втором этапе - разработки презентации в роли консультанта и помощника выступает преподаватель информатики. Третий этап – это защита презентации</w:t>
      </w:r>
      <w:r>
        <w:rPr>
          <w:rFonts w:ascii="Helvetica" w:eastAsia="Times New Roman" w:hAnsi="Helvetica" w:cs="Helvetica"/>
          <w:color w:val="333333"/>
          <w:sz w:val="21"/>
          <w:szCs w:val="21"/>
          <w:lang w:eastAsia="ru-RU"/>
        </w:rPr>
        <w:t xml:space="preserve">. </w:t>
      </w:r>
      <w:r w:rsidRPr="00F66ECE">
        <w:rPr>
          <w:rFonts w:ascii="Helvetica" w:eastAsia="Times New Roman" w:hAnsi="Helvetica" w:cs="Helvetica"/>
          <w:color w:val="333333"/>
          <w:sz w:val="21"/>
          <w:szCs w:val="21"/>
          <w:lang w:eastAsia="ru-RU"/>
        </w:rPr>
        <w:t xml:space="preserve">В ходе такой </w:t>
      </w:r>
      <w:proofErr w:type="gramStart"/>
      <w:r w:rsidRPr="00F66ECE">
        <w:rPr>
          <w:rFonts w:ascii="Helvetica" w:eastAsia="Times New Roman" w:hAnsi="Helvetica" w:cs="Helvetica"/>
          <w:color w:val="333333"/>
          <w:sz w:val="21"/>
          <w:szCs w:val="21"/>
          <w:lang w:eastAsia="ru-RU"/>
        </w:rPr>
        <w:t>работы, обучающиеся глубже изучают</w:t>
      </w:r>
      <w:proofErr w:type="gramEnd"/>
      <w:r w:rsidRPr="00F66ECE">
        <w:rPr>
          <w:rFonts w:ascii="Helvetica" w:eastAsia="Times New Roman" w:hAnsi="Helvetica" w:cs="Helvetica"/>
          <w:color w:val="333333"/>
          <w:sz w:val="21"/>
          <w:szCs w:val="21"/>
          <w:lang w:eastAsia="ru-RU"/>
        </w:rPr>
        <w:t xml:space="preserve"> тему или раздел темы, вырабатывают навыки работы с литературой, текстом, компьютером.</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lastRenderedPageBreak/>
        <w:t>На уроках изучения теоретического ц</w:t>
      </w:r>
      <w:r>
        <w:rPr>
          <w:rFonts w:ascii="Helvetica" w:eastAsia="Times New Roman" w:hAnsi="Helvetica" w:cs="Helvetica"/>
          <w:color w:val="333333"/>
          <w:sz w:val="21"/>
          <w:szCs w:val="21"/>
          <w:lang w:eastAsia="ru-RU"/>
        </w:rPr>
        <w:t>икла предмета “Основы агрономии</w:t>
      </w:r>
      <w:r w:rsidRPr="00F66ECE">
        <w:rPr>
          <w:rFonts w:ascii="Helvetica" w:eastAsia="Times New Roman" w:hAnsi="Helvetica" w:cs="Helvetica"/>
          <w:color w:val="333333"/>
          <w:sz w:val="21"/>
          <w:szCs w:val="21"/>
          <w:lang w:eastAsia="ru-RU"/>
        </w:rPr>
        <w:t xml:space="preserve"> обучающиеся составляют опорные конспекты и оформляют их, используя компьютер</w:t>
      </w:r>
      <w:r>
        <w:rPr>
          <w:rFonts w:ascii="Helvetica" w:eastAsia="Times New Roman" w:hAnsi="Helvetica" w:cs="Helvetica"/>
          <w:color w:val="333333"/>
          <w:sz w:val="21"/>
          <w:szCs w:val="21"/>
          <w:lang w:eastAsia="ru-RU"/>
        </w:rPr>
        <w:t xml:space="preserve">. </w:t>
      </w:r>
      <w:r w:rsidRPr="00F66ECE">
        <w:rPr>
          <w:rFonts w:ascii="Helvetica" w:eastAsia="Times New Roman" w:hAnsi="Helvetica" w:cs="Helvetica"/>
          <w:color w:val="333333"/>
          <w:sz w:val="21"/>
          <w:szCs w:val="21"/>
          <w:lang w:eastAsia="ru-RU"/>
        </w:rPr>
        <w:t xml:space="preserve">В своей работе я особое внимание уделяю использованию компьютерных технологий. Использование таких технологий в учебном процессе позволяет повысить качество и эффективность подготовки будущих специалистов, дает возможность осуществлять дифференцированный подход к обучению. К сожалению, в настоящее время очень мало электронных учебников по дисциплинам </w:t>
      </w:r>
      <w:proofErr w:type="spellStart"/>
      <w:r w:rsidRPr="00F66ECE">
        <w:rPr>
          <w:rFonts w:ascii="Helvetica" w:eastAsia="Times New Roman" w:hAnsi="Helvetica" w:cs="Helvetica"/>
          <w:color w:val="333333"/>
          <w:sz w:val="21"/>
          <w:szCs w:val="21"/>
          <w:lang w:eastAsia="ru-RU"/>
        </w:rPr>
        <w:t>спеццикла</w:t>
      </w:r>
      <w:proofErr w:type="spellEnd"/>
      <w:r w:rsidRPr="00F66ECE">
        <w:rPr>
          <w:rFonts w:ascii="Helvetica" w:eastAsia="Times New Roman" w:hAnsi="Helvetica" w:cs="Helvetica"/>
          <w:color w:val="333333"/>
          <w:sz w:val="21"/>
          <w:szCs w:val="21"/>
          <w:lang w:eastAsia="ru-RU"/>
        </w:rPr>
        <w:t>. Мне пришлось разрабатывать и создавать электронные презентации по этим предметам.</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Разработка презентаций потребовала от меня большого труда и затрат времени, но несмотря на все это, мною были созданы компьютерные презентации по предметам ”. В настоящее время я уже имею опыт создания электронных презентаций, и для себя определила критерии, которые необходимо учитывать при создании и разработке учебных компьютерных презентаций.</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Критерии отбора содержания можно свести к следующим положениям:</w:t>
      </w:r>
    </w:p>
    <w:p w:rsidR="00176822" w:rsidRPr="00F66ECE" w:rsidRDefault="00176822" w:rsidP="0017682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отбираемый материал должен соответствовать тематическому плану;</w:t>
      </w:r>
    </w:p>
    <w:p w:rsidR="00176822" w:rsidRPr="00F66ECE" w:rsidRDefault="00176822" w:rsidP="0017682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отбираемый материал должен быть адаптирован для </w:t>
      </w:r>
      <w:proofErr w:type="gramStart"/>
      <w:r w:rsidRPr="00F66ECE">
        <w:rPr>
          <w:rFonts w:ascii="Helvetica" w:eastAsia="Times New Roman" w:hAnsi="Helvetica" w:cs="Helvetica"/>
          <w:color w:val="333333"/>
          <w:sz w:val="21"/>
          <w:szCs w:val="21"/>
          <w:lang w:eastAsia="ru-RU"/>
        </w:rPr>
        <w:t>обучающихся</w:t>
      </w:r>
      <w:proofErr w:type="gramEnd"/>
      <w:r w:rsidRPr="00F66ECE">
        <w:rPr>
          <w:rFonts w:ascii="Helvetica" w:eastAsia="Times New Roman" w:hAnsi="Helvetica" w:cs="Helvetica"/>
          <w:color w:val="333333"/>
          <w:sz w:val="21"/>
          <w:szCs w:val="21"/>
          <w:lang w:eastAsia="ru-RU"/>
        </w:rPr>
        <w:t>;</w:t>
      </w:r>
    </w:p>
    <w:p w:rsidR="00176822" w:rsidRPr="00F66ECE" w:rsidRDefault="00176822" w:rsidP="0017682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отбираемый материал должен включать различные виды наглядности;</w:t>
      </w:r>
    </w:p>
    <w:p w:rsidR="00176822" w:rsidRPr="00F66ECE" w:rsidRDefault="00176822" w:rsidP="0017682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конструкция содержания должна способствовать классификации и систематизации потока информации, предъявляемой </w:t>
      </w:r>
      <w:proofErr w:type="gramStart"/>
      <w:r w:rsidRPr="00F66ECE">
        <w:rPr>
          <w:rFonts w:ascii="Helvetica" w:eastAsia="Times New Roman" w:hAnsi="Helvetica" w:cs="Helvetica"/>
          <w:color w:val="333333"/>
          <w:sz w:val="21"/>
          <w:szCs w:val="21"/>
          <w:lang w:eastAsia="ru-RU"/>
        </w:rPr>
        <w:t>обучающимся</w:t>
      </w:r>
      <w:proofErr w:type="gramEnd"/>
      <w:r w:rsidRPr="00F66ECE">
        <w:rPr>
          <w:rFonts w:ascii="Helvetica" w:eastAsia="Times New Roman" w:hAnsi="Helvetica" w:cs="Helvetica"/>
          <w:color w:val="333333"/>
          <w:sz w:val="21"/>
          <w:szCs w:val="21"/>
          <w:lang w:eastAsia="ru-RU"/>
        </w:rPr>
        <w:t>.</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С</w:t>
      </w:r>
      <w:r w:rsidRPr="00F66ECE">
        <w:rPr>
          <w:rFonts w:ascii="Helvetica" w:eastAsia="Times New Roman" w:hAnsi="Helvetica" w:cs="Helvetica"/>
          <w:color w:val="333333"/>
          <w:sz w:val="21"/>
          <w:szCs w:val="21"/>
          <w:lang w:eastAsia="ru-RU"/>
        </w:rPr>
        <w:t>с</w:t>
      </w:r>
      <w:proofErr w:type="spellEnd"/>
      <w:r w:rsidRPr="00F66ECE">
        <w:rPr>
          <w:rFonts w:ascii="Helvetica" w:eastAsia="Times New Roman" w:hAnsi="Helvetica" w:cs="Helvetica"/>
          <w:color w:val="333333"/>
          <w:sz w:val="21"/>
          <w:szCs w:val="21"/>
          <w:lang w:eastAsia="ru-RU"/>
        </w:rPr>
        <w:t xml:space="preserve"> внедрением компьютерной технологии я начала использовать средства обучения разного уровня. Средства обучения можно классифицировать как:</w:t>
      </w:r>
    </w:p>
    <w:p w:rsidR="00176822" w:rsidRPr="00F66ECE" w:rsidRDefault="00176822" w:rsidP="0017682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Наглядность I рода – это все то, что обучающиеся видят непосредственно в результате показа (оборот пласта, процесс усвоения питательных веществ из почвы растениями, поверхностная обработка почвы и т.п.).</w:t>
      </w:r>
    </w:p>
    <w:p w:rsidR="00176822" w:rsidRPr="00F66ECE" w:rsidRDefault="00176822" w:rsidP="0017682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Наглядность II рода – это графическое отображение строение почвы, химические символы минеральных удобрений; формулы определения посевной годности семян и нормы высева семян и т.п.</w:t>
      </w:r>
    </w:p>
    <w:p w:rsidR="00176822" w:rsidRPr="00F66ECE" w:rsidRDefault="00176822" w:rsidP="0017682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Наглядность III рода – это </w:t>
      </w:r>
      <w:proofErr w:type="spellStart"/>
      <w:r w:rsidRPr="00F66ECE">
        <w:rPr>
          <w:rFonts w:ascii="Helvetica" w:eastAsia="Times New Roman" w:hAnsi="Helvetica" w:cs="Helvetica"/>
          <w:color w:val="333333"/>
          <w:sz w:val="21"/>
          <w:szCs w:val="21"/>
          <w:lang w:eastAsia="ru-RU"/>
        </w:rPr>
        <w:t>мультимедийная</w:t>
      </w:r>
      <w:proofErr w:type="spellEnd"/>
      <w:r w:rsidRPr="00F66ECE">
        <w:rPr>
          <w:rFonts w:ascii="Helvetica" w:eastAsia="Times New Roman" w:hAnsi="Helvetica" w:cs="Helvetica"/>
          <w:color w:val="333333"/>
          <w:sz w:val="21"/>
          <w:szCs w:val="21"/>
          <w:lang w:eastAsia="ru-RU"/>
        </w:rPr>
        <w:t xml:space="preserve"> наглядность, которая позволяет не только сочетать наглядности</w:t>
      </w:r>
      <w:proofErr w:type="gramStart"/>
      <w:r w:rsidRPr="00F66ECE">
        <w:rPr>
          <w:rFonts w:ascii="Helvetica" w:eastAsia="Times New Roman" w:hAnsi="Helvetica" w:cs="Helvetica"/>
          <w:color w:val="333333"/>
          <w:sz w:val="21"/>
          <w:szCs w:val="21"/>
          <w:lang w:eastAsia="ru-RU"/>
        </w:rPr>
        <w:t xml:space="preserve"> ?</w:t>
      </w:r>
      <w:proofErr w:type="gramEnd"/>
      <w:r w:rsidRPr="00F66ECE">
        <w:rPr>
          <w:rFonts w:ascii="Helvetica" w:eastAsia="Times New Roman" w:hAnsi="Helvetica" w:cs="Helvetica"/>
          <w:color w:val="333333"/>
          <w:sz w:val="21"/>
          <w:szCs w:val="21"/>
          <w:lang w:eastAsia="ru-RU"/>
        </w:rPr>
        <w:t xml:space="preserve"> и ? рода, но и значительно расширить и обогатить их возможности введением фрагментов мультимедиа.</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Наряду с этим компьютер </w:t>
      </w:r>
      <w:proofErr w:type="gramStart"/>
      <w:r w:rsidRPr="00F66ECE">
        <w:rPr>
          <w:rFonts w:ascii="Helvetica" w:eastAsia="Times New Roman" w:hAnsi="Helvetica" w:cs="Helvetica"/>
          <w:color w:val="333333"/>
          <w:sz w:val="21"/>
          <w:szCs w:val="21"/>
          <w:lang w:eastAsia="ru-RU"/>
        </w:rPr>
        <w:t>представляет возможность</w:t>
      </w:r>
      <w:proofErr w:type="gramEnd"/>
      <w:r w:rsidRPr="00F66ECE">
        <w:rPr>
          <w:rFonts w:ascii="Helvetica" w:eastAsia="Times New Roman" w:hAnsi="Helvetica" w:cs="Helvetica"/>
          <w:color w:val="333333"/>
          <w:sz w:val="21"/>
          <w:szCs w:val="21"/>
          <w:lang w:eastAsia="ru-RU"/>
        </w:rPr>
        <w:t xml:space="preserve"> преподавателю и обучающемуся подключаться к демонстрации, замедляя или повторяя, по мере необходимости, изучаемый материал; управлять и моделировать процессы, систематизировать, классифицировать и фиксировать на экране монитора необходимую информацию и т.п.</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Таким образом, в ходе применения информационных технологий в своей работе, я пришла к выводу, что более эффективное применение на каждом уроке будет тогда, когда используем не весь урок, а фрагменты более сложных вопросов. Использование мультимедиа в течени</w:t>
      </w:r>
      <w:proofErr w:type="gramStart"/>
      <w:r w:rsidRPr="00F66ECE">
        <w:rPr>
          <w:rFonts w:ascii="Helvetica" w:eastAsia="Times New Roman" w:hAnsi="Helvetica" w:cs="Helvetica"/>
          <w:color w:val="333333"/>
          <w:sz w:val="21"/>
          <w:szCs w:val="21"/>
          <w:lang w:eastAsia="ru-RU"/>
        </w:rPr>
        <w:t>и</w:t>
      </w:r>
      <w:proofErr w:type="gramEnd"/>
      <w:r w:rsidRPr="00F66ECE">
        <w:rPr>
          <w:rFonts w:ascii="Helvetica" w:eastAsia="Times New Roman" w:hAnsi="Helvetica" w:cs="Helvetica"/>
          <w:color w:val="333333"/>
          <w:sz w:val="21"/>
          <w:szCs w:val="21"/>
          <w:lang w:eastAsia="ru-RU"/>
        </w:rPr>
        <w:t xml:space="preserve"> всего урока неэффективно, проще и легче использовать фрагменты или конкретный вопрос.</w:t>
      </w:r>
    </w:p>
    <w:p w:rsidR="00176822" w:rsidRPr="00F66ECE" w:rsidRDefault="00176822" w:rsidP="00176822">
      <w:pPr>
        <w:shd w:val="clear" w:color="auto" w:fill="FFFFFF"/>
        <w:spacing w:after="135" w:line="240" w:lineRule="auto"/>
        <w:rPr>
          <w:rFonts w:ascii="Helvetica" w:eastAsia="Times New Roman" w:hAnsi="Helvetica" w:cs="Helvetica"/>
          <w:color w:val="333333"/>
          <w:sz w:val="21"/>
          <w:szCs w:val="21"/>
          <w:lang w:eastAsia="ru-RU"/>
        </w:rPr>
      </w:pPr>
      <w:r w:rsidRPr="00F66ECE">
        <w:rPr>
          <w:rFonts w:ascii="Helvetica" w:eastAsia="Times New Roman" w:hAnsi="Helvetica" w:cs="Helvetica"/>
          <w:color w:val="333333"/>
          <w:sz w:val="21"/>
          <w:szCs w:val="21"/>
          <w:lang w:eastAsia="ru-RU"/>
        </w:rPr>
        <w:t xml:space="preserve">Компьютерные уроки также эффективны в использовании обобщающих уроков, </w:t>
      </w:r>
      <w:proofErr w:type="gramStart"/>
      <w:r w:rsidRPr="00F66ECE">
        <w:rPr>
          <w:rFonts w:ascii="Helvetica" w:eastAsia="Times New Roman" w:hAnsi="Helvetica" w:cs="Helvetica"/>
          <w:color w:val="333333"/>
          <w:sz w:val="21"/>
          <w:szCs w:val="21"/>
          <w:lang w:eastAsia="ru-RU"/>
        </w:rPr>
        <w:t>уроков-зачетов</w:t>
      </w:r>
      <w:proofErr w:type="gramEnd"/>
      <w:r w:rsidRPr="00F66ECE">
        <w:rPr>
          <w:rFonts w:ascii="Helvetica" w:eastAsia="Times New Roman" w:hAnsi="Helvetica" w:cs="Helvetica"/>
          <w:color w:val="333333"/>
          <w:sz w:val="21"/>
          <w:szCs w:val="21"/>
          <w:lang w:eastAsia="ru-RU"/>
        </w:rPr>
        <w:t xml:space="preserve"> а также уроков-семинаров, игр. Использование традиционных технологий урока в сочетании с компьютерными технологиями повышает работоспособность обучающихся, особенно повышается обратная связь диагностики ошибок, когда можно вернуться к любому вопросу и повторить его снова.</w:t>
      </w:r>
    </w:p>
    <w:p w:rsidR="00176822" w:rsidRPr="0085427E" w:rsidRDefault="00176822" w:rsidP="00176822">
      <w:pPr>
        <w:pStyle w:val="a3"/>
        <w:shd w:val="clear" w:color="auto" w:fill="FFFFFF"/>
        <w:spacing w:before="0" w:beforeAutospacing="0" w:after="150" w:afterAutospacing="0"/>
        <w:rPr>
          <w:color w:val="333333"/>
          <w:sz w:val="28"/>
          <w:szCs w:val="28"/>
        </w:rPr>
      </w:pP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Молодежь, осваивающая сегодня профессиональное мастерство, будет трудиться в условиях более высокого уровня развития техники и технологии. Все это потребует постоянного профессионального мастерства. Жизнь предъявляет все более жесткие требования к </w:t>
      </w:r>
      <w:proofErr w:type="gramStart"/>
      <w:r w:rsidRPr="00DB1A99">
        <w:rPr>
          <w:color w:val="333333"/>
        </w:rPr>
        <w:t>профессиональному</w:t>
      </w:r>
      <w:proofErr w:type="gramEnd"/>
      <w:r w:rsidRPr="00DB1A99">
        <w:rPr>
          <w:color w:val="333333"/>
        </w:rPr>
        <w:t xml:space="preserve">, образовательному и культурному уроню всех тружеников общества. Практика, однако, показывает, что еще у многих обучающихся  отсутствует интерес к выбранной профессии, что приводит к неудовлетворенности, </w:t>
      </w:r>
      <w:r w:rsidRPr="00DB1A99">
        <w:rPr>
          <w:color w:val="333333"/>
        </w:rPr>
        <w:lastRenderedPageBreak/>
        <w:t>разочарованию, поверхностному отношению к общеобразовательной и профессиональной подготовке и в результате к отсеву. Причины названных недостатков различные. Поэтому вся  моя деятельность как  мастера производственного обучения - учебная, производственная и воспитательная - должны быть объединены единой стержневой идеей-формированием интереса к избранной профессии. Одним из путей является широкое внедрение в образовательный процесс технических средств обучения и информационно - коммуникационных технологий.</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Непременным условием эффективности современного процесса обучения является развитие активности обучающихся  и её поддержание в течение всего периода занятий. Это далеко не простая задача, решение которой возможно найти в области выбора оптимальных методов и средств обучения.</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Для активизации познавательной деятельности обучающихся на уроках производственного обучения, в настоящее время использую  информационно-коммуникационные технологии с применением компьютерных средств. Использование компьютерных технологий – это не влияние моды, а необходимость, диктуемая сегодняшним уровнем развития профессионально – технического образования. Информационные технологии стали неотъемлемой частью общества и оказывают влияние на процессы обучения.</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Ведь использование компьютера на занятиях производственного обучения позволяет сделать мне процесс обучения мобильным, строго дифференцированным и индивидуальным. В своей деятельности стремлюсь  к тому, чтобы  мои выпускники умели вступать в диалог и были понятыми, свободно владели информационными технологиями, были способны к самоопределению и самообразованию. </w:t>
      </w:r>
      <w:proofErr w:type="gramStart"/>
      <w:r w:rsidRPr="00DB1A99">
        <w:rPr>
          <w:color w:val="333333"/>
        </w:rPr>
        <w:t>Современному</w:t>
      </w:r>
      <w:proofErr w:type="gramEnd"/>
      <w:r w:rsidRPr="00DB1A99">
        <w:rPr>
          <w:color w:val="333333"/>
        </w:rPr>
        <w:t xml:space="preserve"> обучающемуся  намного интереснее воспринимать информацию именно в такой форме.</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В своей практике я применяю компьютерные технологии, что позволяет разнообразить формы работы, активизировать внимание обучающихся</w:t>
      </w:r>
      <w:proofErr w:type="gramStart"/>
      <w:r w:rsidRPr="00DB1A99">
        <w:rPr>
          <w:color w:val="333333"/>
        </w:rPr>
        <w:t xml:space="preserve"> ,</w:t>
      </w:r>
      <w:proofErr w:type="gramEnd"/>
      <w:r w:rsidRPr="00DB1A99">
        <w:rPr>
          <w:color w:val="333333"/>
        </w:rPr>
        <w:t xml:space="preserve"> повышать творческий потенциал личности и мотивацию, стимулирует мою деятельность, упрощая подготовку к занятиям в будущем. Разрабатывая учебные элементы, использую компьютер, стараюсь оформить их красочно с использованием схем, символов, рисунков, карт, так как форма и цвет способствует запоминанию материала. Появляются дополнительные возможности: развивать, модернизировать, накапливать электронные материалы.</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Одно из главных преимуществ использования мультимедийных и компьютерных технологий в обучении состоит в возможности выведения иллюстративного материала на экран. При традиционном обучении можно нарисовать требуемые таблицы, схемы, иллюстрации на доске, бумаге или показать на плакате. Но рисование на доске занимает много времени, ограничивает размеры и сложность схем. </w:t>
      </w:r>
      <w:proofErr w:type="spellStart"/>
      <w:r w:rsidRPr="00DB1A99">
        <w:rPr>
          <w:color w:val="333333"/>
        </w:rPr>
        <w:t>Мультимедийная</w:t>
      </w:r>
      <w:proofErr w:type="spellEnd"/>
      <w:r w:rsidRPr="00DB1A99">
        <w:rPr>
          <w:color w:val="333333"/>
        </w:rPr>
        <w:t xml:space="preserve"> техника предполагает вывод на экран любой информации и в любом масштабе. Например, на уроках производственного обучения при изучении новой темы  я воспроизвожу  инструктивно-методические материалы, инструкционные и технологические карты с указанием последовательности выполнения технологических операций и приёмов, карточки-задания, тесты.</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При планировании урока производственного обучения использую </w:t>
      </w:r>
      <w:proofErr w:type="spellStart"/>
      <w:r w:rsidRPr="00DB1A99">
        <w:rPr>
          <w:color w:val="333333"/>
        </w:rPr>
        <w:t>мультимедийные</w:t>
      </w:r>
      <w:proofErr w:type="spellEnd"/>
      <w:r w:rsidRPr="00DB1A99">
        <w:rPr>
          <w:color w:val="333333"/>
        </w:rPr>
        <w:t xml:space="preserve"> презентации. Отбор материала для презентации соответствует принципам научности, доступности, наглядности. Целью презентации является актуализация знаний, сопровождение объяснения нового материала, первичное закрепление знаний, обобщение и систематизация знаний. Я использую технологии мультимедиа на вводном инструктаже при изучении нового и повторении пройденного учебного материала.</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lastRenderedPageBreak/>
        <w:t>Применение наглядного метода иллюстраций, который во взаимосвязи с другими методами позволяет не только сэкономить время на занятии, но и увеличить яркость восприятия материала, внести элементы занимательности, оживить учебно-производственный процесс.</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При помощи ИКТ стало возможным проведение контроля знаний обучающихся. Использование нестандартных форм контроля знаний – один из способов формирования положительной мотивации к процессу учения и повышения качества обучения. Использование тестов помогает не только экономить время, но и дает возможность обучающимся самим оценить свои знания, свои возможности.</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С их помощью можно:</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проверить большой объем изученного материала малыми порциями;</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 быстро диагностировать овладение учебным материалом большим массивом </w:t>
      </w:r>
      <w:proofErr w:type="gramStart"/>
      <w:r w:rsidRPr="00DB1A99">
        <w:rPr>
          <w:color w:val="333333"/>
        </w:rPr>
        <w:t>обучающихся</w:t>
      </w:r>
      <w:proofErr w:type="gramEnd"/>
      <w:r w:rsidRPr="00DB1A99">
        <w:rPr>
          <w:color w:val="333333"/>
        </w:rPr>
        <w:t>.</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Обучение с использованием средств компьютерных технологий 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общества для развития коммуникативных способностей и формирования культуры личности. Средства наглядности на занятии можно предложить </w:t>
      </w:r>
      <w:proofErr w:type="gramStart"/>
      <w:r w:rsidRPr="00DB1A99">
        <w:rPr>
          <w:color w:val="333333"/>
        </w:rPr>
        <w:t>обучающимся</w:t>
      </w:r>
      <w:proofErr w:type="gramEnd"/>
      <w:r w:rsidRPr="00DB1A99">
        <w:rPr>
          <w:color w:val="333333"/>
        </w:rPr>
        <w:t xml:space="preserve">  различными способами. </w:t>
      </w:r>
      <w:proofErr w:type="gramStart"/>
      <w:r w:rsidRPr="00DB1A99">
        <w:rPr>
          <w:color w:val="333333"/>
        </w:rPr>
        <w:t>Среди них наиболее часто использую, такие как:</w:t>
      </w:r>
      <w:proofErr w:type="gramEnd"/>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-демонстрация натуральных объектов;</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-зарисовку на доске;</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-вывешивание плакатов;</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технических средств обучения (компьютер);</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-выдача раздаточного материала в виде всевозможных таблиц, инструкционных и технологических карт.</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Возможность использовать различные средства для предъявления информации указывает на то, что мне как мастеру п/</w:t>
      </w:r>
      <w:proofErr w:type="gramStart"/>
      <w:r w:rsidRPr="00DB1A99">
        <w:rPr>
          <w:color w:val="333333"/>
        </w:rPr>
        <w:t>о</w:t>
      </w:r>
      <w:proofErr w:type="gramEnd"/>
      <w:r w:rsidRPr="00DB1A99">
        <w:rPr>
          <w:color w:val="333333"/>
        </w:rPr>
        <w:t xml:space="preserve"> необходимо </w:t>
      </w:r>
      <w:proofErr w:type="gramStart"/>
      <w:r w:rsidRPr="00DB1A99">
        <w:rPr>
          <w:color w:val="333333"/>
        </w:rPr>
        <w:t>знать</w:t>
      </w:r>
      <w:proofErr w:type="gramEnd"/>
      <w:r w:rsidRPr="00DB1A99">
        <w:rPr>
          <w:color w:val="333333"/>
        </w:rPr>
        <w:t xml:space="preserve"> преимущества каждого из них в учебном процессе. Например, показ видео фильма и презентации занимает меньше времени на изложение материала, чем это необходимо для предъявления этой же информации с помощью устных инструкций и показа общей обработки. Способ показа фильма или презентации более гибок, чем демонстрация трудовых приемов всей группе обучающихся, поскольку позволяет давать материал в любой последовательности, а при необходимости быстро возвращаться к предыдущим кадрам. Следует подчеркнуть, что сами по себе средства наглядности в сочетании со способами предъявления информации на занятии еще не решают задачи повышения качества обучения. Эффективность их использования зависит от соблюдения ряда требований к соответствию средств наглядности:</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целям и задачам обучения.</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этапам занятия, на котором планируется использовать средства наглядности.</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объему содержания и дидактическим характеристикам, предъявляемой информации</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 уровню развития пространственного мышления </w:t>
      </w:r>
      <w:proofErr w:type="gramStart"/>
      <w:r w:rsidRPr="00DB1A99">
        <w:rPr>
          <w:color w:val="333333"/>
        </w:rPr>
        <w:t>обучающихся</w:t>
      </w:r>
      <w:proofErr w:type="gramEnd"/>
      <w:r w:rsidRPr="00DB1A99">
        <w:rPr>
          <w:color w:val="333333"/>
        </w:rPr>
        <w:t>, другим методам обучения используемых на занятии.</w:t>
      </w:r>
    </w:p>
    <w:p w:rsidR="00176822" w:rsidRPr="00DB1A99" w:rsidRDefault="00176822" w:rsidP="00176822">
      <w:pPr>
        <w:pStyle w:val="a3"/>
        <w:shd w:val="clear" w:color="auto" w:fill="FFFFFF"/>
        <w:spacing w:before="0" w:beforeAutospacing="0" w:after="150" w:afterAutospacing="0"/>
        <w:rPr>
          <w:color w:val="333333"/>
        </w:rPr>
      </w:pPr>
      <w:proofErr w:type="gramStart"/>
      <w:r w:rsidRPr="00DB1A99">
        <w:rPr>
          <w:color w:val="333333"/>
        </w:rPr>
        <w:t xml:space="preserve">Внедрение новых информационных технологий в образовательный процесс позволяет активизировать процесс обучения, реализовать идеи развивающего обучения, повысить темп занятия, увеличить объем самостоятельной работы обучающихся, формировать и </w:t>
      </w:r>
      <w:r w:rsidRPr="00DB1A99">
        <w:rPr>
          <w:color w:val="333333"/>
        </w:rPr>
        <w:lastRenderedPageBreak/>
        <w:t>развивать профессиональные компетенции, применять знания, умения, навыки, находить причинно-следственные связи, сделать выбор из представленной информации, критически и творчески мыслить, генерировать новые идеи, анализировать, составлять алгоритм действий, аргументировать выводы, быть коммуникабельным, контактным в различных социальных группах</w:t>
      </w:r>
      <w:proofErr w:type="gramEnd"/>
      <w:r w:rsidRPr="00DB1A99">
        <w:rPr>
          <w:color w:val="333333"/>
        </w:rPr>
        <w:t>, самостоятельно работать над созданием проекта.</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Информационные технологии позволяют решать следующие задачи на занятии: обеспечение обратной связи в процессе обучения; обеспечение индивидуализации образовательного процесса; повышение наглядности; организации коллективной и групповой работы.</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Использование информационных технологий на уроках производственного обучения позволяет мне  разнообразить формы работы, деятельность обучающихся, активизировать внимание, повысить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w:t>
      </w:r>
      <w:proofErr w:type="gramStart"/>
      <w:r w:rsidRPr="00DB1A99">
        <w:rPr>
          <w:color w:val="333333"/>
        </w:rPr>
        <w:t>обучающихся</w:t>
      </w:r>
      <w:proofErr w:type="gramEnd"/>
      <w:r w:rsidRPr="00DB1A99">
        <w:rPr>
          <w:color w:val="333333"/>
        </w:rPr>
        <w:t>. Использование иллюстраций, рисунков, различных занимательных заданий, тестов, воспитывают интерес к профессии; делают урок более интересным. Уроки с применением информационных технологий позволяют существенно повысить мотивацию обучающихся  к обучению, удовлетворенность уроками производственного обучения в мастерских техникума.</w:t>
      </w:r>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Умения и навыки, формирующиеся при использовании информационных технологий в современных условиях, могут быть перенесены на изучение учебных дисциплин с целью создания целостного информационного пространства знаний обучающихся. Это послужит достижению информационной компетентности </w:t>
      </w:r>
      <w:proofErr w:type="gramStart"/>
      <w:r w:rsidRPr="00DB1A99">
        <w:rPr>
          <w:color w:val="333333"/>
        </w:rPr>
        <w:t>обучающихся</w:t>
      </w:r>
      <w:proofErr w:type="gramEnd"/>
      <w:r w:rsidRPr="00DB1A99">
        <w:rPr>
          <w:color w:val="333333"/>
        </w:rPr>
        <w:t xml:space="preserve">. </w:t>
      </w:r>
      <w:proofErr w:type="gramStart"/>
      <w:r w:rsidRPr="00DB1A99">
        <w:rPr>
          <w:color w:val="333333"/>
        </w:rPr>
        <w:t>Поэтому нет никакого сомнения в том, что уроки с использованием информационных технологий призваны влиять на формирование и развитие информационно-коммуникативной и профессиональной компетенции обучающихся.</w:t>
      </w:r>
      <w:proofErr w:type="gramEnd"/>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 xml:space="preserve">Применение системы методов и средств обучения меняет традиционность уроков, требует соблюдения основных элементов методики, в число которых входит подготовка студентов к активному восприятию </w:t>
      </w:r>
      <w:proofErr w:type="spellStart"/>
      <w:r w:rsidRPr="00DB1A99">
        <w:rPr>
          <w:color w:val="333333"/>
        </w:rPr>
        <w:t>учебно</w:t>
      </w:r>
      <w:proofErr w:type="spellEnd"/>
      <w:r w:rsidRPr="00DB1A99">
        <w:rPr>
          <w:color w:val="333333"/>
        </w:rPr>
        <w:t>–производственного материала, постановки вопросов и творческих заданий, проведения различных форм закрепления.</w:t>
      </w:r>
    </w:p>
    <w:p w:rsidR="00176822" w:rsidRPr="00DB1A99" w:rsidRDefault="00176822" w:rsidP="00176822">
      <w:pPr>
        <w:pStyle w:val="a3"/>
        <w:shd w:val="clear" w:color="auto" w:fill="FFFFFF"/>
        <w:spacing w:before="0" w:beforeAutospacing="0" w:after="150" w:afterAutospacing="0"/>
        <w:rPr>
          <w:color w:val="333333"/>
        </w:rPr>
      </w:pPr>
      <w:proofErr w:type="gramStart"/>
      <w:r w:rsidRPr="00DB1A99">
        <w:rPr>
          <w:color w:val="333333"/>
        </w:rPr>
        <w:t>Такой подход взаимодействия мастера производственного обучения и обучающихся способствует, с одной стороны, освобождению мастера производственного обучения на занятии от большого объема чисто технической работы, тем самым увеличивая время для творчества, с другой стороны, повышает интерес обучающихся  к учебе.</w:t>
      </w:r>
      <w:proofErr w:type="gramEnd"/>
    </w:p>
    <w:p w:rsidR="00176822" w:rsidRPr="00DB1A99" w:rsidRDefault="00176822" w:rsidP="00176822">
      <w:pPr>
        <w:pStyle w:val="a3"/>
        <w:shd w:val="clear" w:color="auto" w:fill="FFFFFF"/>
        <w:spacing w:before="0" w:beforeAutospacing="0" w:after="150" w:afterAutospacing="0"/>
        <w:rPr>
          <w:color w:val="333333"/>
        </w:rPr>
      </w:pPr>
      <w:r w:rsidRPr="00DB1A99">
        <w:rPr>
          <w:color w:val="333333"/>
        </w:rPr>
        <w:t>Технология активного обучения с применением информационно-коммуникативной технологии требует активной подготовки к уроку, однако затраты усилий окупаются более высокой эффективностью занятия, увеличивают мой творческий потенциал и повышают интерес обучающихся  к приобретению знаний и умений по выбранной профессии.</w:t>
      </w:r>
    </w:p>
    <w:p w:rsidR="00176822" w:rsidRPr="00DB1A99" w:rsidRDefault="00176822" w:rsidP="00176822">
      <w:pPr>
        <w:rPr>
          <w:rFonts w:ascii="Times New Roman" w:hAnsi="Times New Roman" w:cs="Times New Roman"/>
          <w:sz w:val="24"/>
          <w:szCs w:val="24"/>
        </w:rPr>
      </w:pPr>
    </w:p>
    <w:p w:rsidR="00176822" w:rsidRPr="00DB1A99" w:rsidRDefault="00176822" w:rsidP="00176822">
      <w:pPr>
        <w:rPr>
          <w:sz w:val="24"/>
          <w:szCs w:val="24"/>
        </w:rPr>
      </w:pPr>
    </w:p>
    <w:p w:rsidR="00176822" w:rsidRPr="00DB1A99" w:rsidRDefault="00176822" w:rsidP="00176822">
      <w:pPr>
        <w:rPr>
          <w:sz w:val="24"/>
          <w:szCs w:val="24"/>
        </w:rPr>
      </w:pPr>
    </w:p>
    <w:p w:rsidR="00176822" w:rsidRPr="00DB1A99" w:rsidRDefault="00176822" w:rsidP="00176822">
      <w:pPr>
        <w:rPr>
          <w:sz w:val="24"/>
          <w:szCs w:val="24"/>
        </w:rPr>
      </w:pPr>
    </w:p>
    <w:p w:rsidR="005406F3" w:rsidRPr="00DC1AD6" w:rsidRDefault="005406F3" w:rsidP="00DC1AD6"/>
    <w:sectPr w:rsidR="005406F3" w:rsidRPr="00DC1AD6" w:rsidSect="00540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5781"/>
    <w:multiLevelType w:val="multilevel"/>
    <w:tmpl w:val="7548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E7B71"/>
    <w:multiLevelType w:val="multilevel"/>
    <w:tmpl w:val="DA68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533ED"/>
    <w:multiLevelType w:val="multilevel"/>
    <w:tmpl w:val="7ECC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E4BD4"/>
    <w:multiLevelType w:val="multilevel"/>
    <w:tmpl w:val="A116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AD6"/>
    <w:rsid w:val="00176822"/>
    <w:rsid w:val="00291BBE"/>
    <w:rsid w:val="005406F3"/>
    <w:rsid w:val="00BE0040"/>
    <w:rsid w:val="00DC1AD6"/>
    <w:rsid w:val="00F6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8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3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2400</Words>
  <Characters>13681</Characters>
  <Application>Microsoft Office Word</Application>
  <DocSecurity>0</DocSecurity>
  <Lines>114</Lines>
  <Paragraphs>32</Paragraphs>
  <ScaleCrop>false</ScaleCrop>
  <Company>Microsoft</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7</cp:revision>
  <dcterms:created xsi:type="dcterms:W3CDTF">2018-09-13T08:42:00Z</dcterms:created>
  <dcterms:modified xsi:type="dcterms:W3CDTF">2018-09-13T08:45:00Z</dcterms:modified>
</cp:coreProperties>
</file>