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5F" w:rsidRDefault="00AA0D5F" w:rsidP="00AA0D5F">
      <w:pPr>
        <w:jc w:val="center"/>
        <w:rPr>
          <w:rFonts w:eastAsia="Times New Roman" w:cs="Times New Roman"/>
          <w:b/>
          <w:color w:val="464646"/>
          <w:sz w:val="28"/>
          <w:szCs w:val="28"/>
        </w:rPr>
      </w:pPr>
      <w:r w:rsidRPr="00462304">
        <w:rPr>
          <w:rFonts w:eastAsia="Times New Roman" w:cs="Times New Roman"/>
          <w:b/>
          <w:color w:val="464646"/>
          <w:sz w:val="28"/>
          <w:szCs w:val="28"/>
        </w:rPr>
        <w:t xml:space="preserve">РОЛЬ ВОСПИТАТЕЛЯ </w:t>
      </w:r>
      <w:r>
        <w:rPr>
          <w:rFonts w:eastAsia="Times New Roman" w:cs="Times New Roman"/>
          <w:b/>
          <w:color w:val="464646"/>
          <w:sz w:val="28"/>
          <w:szCs w:val="28"/>
        </w:rPr>
        <w:t xml:space="preserve"> </w:t>
      </w:r>
      <w:r w:rsidRPr="00462304">
        <w:rPr>
          <w:rFonts w:eastAsia="Times New Roman" w:cs="Times New Roman"/>
          <w:b/>
          <w:color w:val="464646"/>
          <w:sz w:val="28"/>
          <w:szCs w:val="28"/>
        </w:rPr>
        <w:t>В ФОРМИРОВАНИИ ДЕТСКОГО КОЛЛЕКТИВА</w:t>
      </w:r>
    </w:p>
    <w:p w:rsidR="00AA0D5F" w:rsidRPr="00462304" w:rsidRDefault="00AA0D5F" w:rsidP="00AA0D5F">
      <w:pPr>
        <w:jc w:val="center"/>
        <w:rPr>
          <w:rFonts w:eastAsia="Times New Roman" w:cs="Times New Roman"/>
          <w:b/>
          <w:color w:val="464646"/>
          <w:sz w:val="28"/>
          <w:szCs w:val="28"/>
        </w:rPr>
      </w:pPr>
      <w:r>
        <w:rPr>
          <w:rFonts w:eastAsia="Times New Roman" w:cs="Times New Roman"/>
          <w:b/>
          <w:color w:val="464646"/>
          <w:sz w:val="28"/>
          <w:szCs w:val="28"/>
        </w:rPr>
        <w:t>В ФОРМИРОВАНИИ ЛИЧНОСТИ РЕБЕНКА</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От того, как общается воспитатель с детьми, как разговаривает с ними, понимает их, зависит успех воспитательного процесса. В этой связи особое значение приобретает педагогическое общение, как профессиональное общение воспитателя с воспитанниками, имеющее определенные педагогические функции и направленное на создание благоприятного психологического климата в группе, а также на установление правильных взаимоотношений с детьми в целом и с каждым ребенком в отдельности.</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Важную роль в процессе общения играет умение выражать свои эмоции и правильно понимать эмоциональное состояние собеседника.</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Дети должны учиться оценивать себя, правильно принимать похвалы, замечать и пытаться подвергать анализу собственные успехи и достижения. Это поможет обрести необходимую уверенность, почувствовать себя легче и добрее, научить</w:t>
      </w:r>
      <w:r>
        <w:rPr>
          <w:rFonts w:eastAsia="Times New Roman" w:cs="Times New Roman"/>
          <w:color w:val="464646"/>
          <w:sz w:val="28"/>
          <w:szCs w:val="28"/>
        </w:rPr>
        <w:t xml:space="preserve"> </w:t>
      </w:r>
      <w:r w:rsidRPr="00462304">
        <w:rPr>
          <w:rFonts w:eastAsia="Times New Roman" w:cs="Times New Roman"/>
          <w:color w:val="464646"/>
          <w:sz w:val="28"/>
          <w:szCs w:val="28"/>
        </w:rPr>
        <w:t xml:space="preserve"> дарить людям улыбку. Чувство самоуважения и уверенности в себе и своих силах позволит детям активнее включаться в любой вид деятельности, охотно делиться в общении друг с другом своими мыслями и чувствами.</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Взаимопонимание и контакт педагога и детей во многом определяют успешный результат в формировании личности.</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У чуткого, любящего детей воспитателя в арсенале множество приемов, которые помо</w:t>
      </w:r>
      <w:r>
        <w:rPr>
          <w:rFonts w:eastAsia="Times New Roman" w:cs="Times New Roman"/>
          <w:color w:val="464646"/>
          <w:sz w:val="28"/>
          <w:szCs w:val="28"/>
        </w:rPr>
        <w:t>гают вызвать расположение детей.  О</w:t>
      </w:r>
      <w:r w:rsidRPr="00462304">
        <w:rPr>
          <w:rFonts w:eastAsia="Times New Roman" w:cs="Times New Roman"/>
          <w:color w:val="464646"/>
          <w:sz w:val="28"/>
          <w:szCs w:val="28"/>
        </w:rPr>
        <w:t>н встре</w:t>
      </w:r>
      <w:r>
        <w:rPr>
          <w:rFonts w:eastAsia="Times New Roman" w:cs="Times New Roman"/>
          <w:color w:val="464646"/>
          <w:sz w:val="28"/>
          <w:szCs w:val="28"/>
        </w:rPr>
        <w:t xml:space="preserve">чает  их приветливой улыбкой,  </w:t>
      </w:r>
      <w:r w:rsidRPr="00462304">
        <w:rPr>
          <w:rFonts w:eastAsia="Times New Roman" w:cs="Times New Roman"/>
          <w:color w:val="464646"/>
          <w:sz w:val="28"/>
          <w:szCs w:val="28"/>
        </w:rPr>
        <w:t xml:space="preserve">старается увлечь </w:t>
      </w:r>
      <w:r>
        <w:rPr>
          <w:rFonts w:eastAsia="Times New Roman" w:cs="Times New Roman"/>
          <w:color w:val="464646"/>
          <w:sz w:val="28"/>
          <w:szCs w:val="28"/>
        </w:rPr>
        <w:t xml:space="preserve">их </w:t>
      </w:r>
      <w:r w:rsidRPr="00462304">
        <w:rPr>
          <w:rFonts w:eastAsia="Times New Roman" w:cs="Times New Roman"/>
          <w:color w:val="464646"/>
          <w:sz w:val="28"/>
          <w:szCs w:val="28"/>
        </w:rPr>
        <w:t xml:space="preserve">интересной игрушкой, </w:t>
      </w:r>
      <w:r>
        <w:rPr>
          <w:rFonts w:eastAsia="Times New Roman" w:cs="Times New Roman"/>
          <w:color w:val="464646"/>
          <w:sz w:val="28"/>
          <w:szCs w:val="28"/>
        </w:rPr>
        <w:t>рассказом, игрой и даже</w:t>
      </w:r>
      <w:r w:rsidRPr="00462304">
        <w:rPr>
          <w:rFonts w:eastAsia="Times New Roman" w:cs="Times New Roman"/>
          <w:color w:val="464646"/>
          <w:sz w:val="28"/>
          <w:szCs w:val="28"/>
        </w:rPr>
        <w:t xml:space="preserve"> подготовит сюрприз.</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 xml:space="preserve">Хорошо, чтобы дети </w:t>
      </w:r>
      <w:r>
        <w:rPr>
          <w:rFonts w:eastAsia="Times New Roman" w:cs="Times New Roman"/>
          <w:color w:val="464646"/>
          <w:sz w:val="28"/>
          <w:szCs w:val="28"/>
        </w:rPr>
        <w:t xml:space="preserve"> </w:t>
      </w:r>
      <w:r w:rsidRPr="00462304">
        <w:rPr>
          <w:rFonts w:eastAsia="Times New Roman" w:cs="Times New Roman"/>
          <w:color w:val="464646"/>
          <w:sz w:val="28"/>
          <w:szCs w:val="28"/>
        </w:rPr>
        <w:t>чаще слышали от воспитателя привычное, домашнее для них обращение - Сашенька, Игорек, а не холодно-официальное - Егоров Александр, Кириллова Наташа. Даже если в группе три Лены, два Вовы, то и тогда не обязательно их называть по фамилиям: пусть каждый слышит теплое, ласковое обращение, к которому он привык.</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У непосед воспитатель стремится сформировать сдержанность, интерес к деятельности, побуждающий к усидчивости, сосредоточенности внимания. И вместе с тем нужно давать им воз</w:t>
      </w:r>
      <w:r>
        <w:rPr>
          <w:rFonts w:eastAsia="Times New Roman" w:cs="Times New Roman"/>
          <w:color w:val="464646"/>
          <w:sz w:val="28"/>
          <w:szCs w:val="28"/>
        </w:rPr>
        <w:t>можность разрядить свою энергию</w:t>
      </w:r>
      <w:r w:rsidRPr="00462304">
        <w:rPr>
          <w:rFonts w:eastAsia="Times New Roman" w:cs="Times New Roman"/>
          <w:color w:val="464646"/>
          <w:sz w:val="28"/>
          <w:szCs w:val="28"/>
        </w:rPr>
        <w:t>, требующей двигательной активности. От неподвижности дети утомляются.</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Воспитатель помнит, что особенности возраста и подход к детям - понятия взаимозависимые. Например, содержание и форма требований не могут быть одинаковыми и для самых маленьких, и для старших детей.</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Только учитывая возрастные </w:t>
      </w:r>
      <w:r w:rsidRPr="00462304">
        <w:rPr>
          <w:rFonts w:eastAsia="Times New Roman" w:cs="Times New Roman"/>
          <w:i/>
          <w:iCs/>
          <w:color w:val="464646"/>
          <w:sz w:val="28"/>
          <w:szCs w:val="28"/>
        </w:rPr>
        <w:t>(и, конечно, индивидуальные!)</w:t>
      </w:r>
      <w:r w:rsidRPr="00462304">
        <w:rPr>
          <w:rFonts w:eastAsia="Times New Roman" w:cs="Times New Roman"/>
          <w:color w:val="464646"/>
          <w:sz w:val="28"/>
          <w:szCs w:val="28"/>
        </w:rPr>
        <w:t xml:space="preserve"> особенности ребенка, педагог сможет определить и меру своих требований, и форму, в какой они будут предъявлены. К самым маленьким педагог проявляет особую теплоту. Он умеет пожалеть, посочувствовать, создать у ребенка ощущение защищенности. Это, конечно, не означает, что дети постарше не нуждаются в </w:t>
      </w:r>
      <w:r w:rsidRPr="00462304">
        <w:rPr>
          <w:rFonts w:eastAsia="Times New Roman" w:cs="Times New Roman"/>
          <w:color w:val="464646"/>
          <w:sz w:val="28"/>
          <w:szCs w:val="28"/>
        </w:rPr>
        <w:lastRenderedPageBreak/>
        <w:t>чуткости, заинтересованности от педагога: в установлении душевных связей со старшими детьми от него требуется еще и умение давать объяснения, аргументировать запрет, серьезно разговаривать, шутить.</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Опора на положительные качества ребенка - вот чем руководствуется педагог в подходе к детям.</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Воспитатель обязан помнить: плохих детей нет, отдельные отрицательные черты - результат неправильного воспитания. Лучше подчеркивать положительные качества и тем самым закреплять их, содействуя развитию у ребенка чувства собственного достоинства.</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Педагогический такт.</w:t>
      </w:r>
      <w:r>
        <w:rPr>
          <w:rFonts w:eastAsia="Times New Roman" w:cs="Times New Roman"/>
          <w:color w:val="464646"/>
          <w:sz w:val="28"/>
          <w:szCs w:val="28"/>
        </w:rPr>
        <w:t xml:space="preserve">  </w:t>
      </w:r>
      <w:r w:rsidRPr="00462304">
        <w:rPr>
          <w:rFonts w:eastAsia="Times New Roman" w:cs="Times New Roman"/>
          <w:color w:val="464646"/>
          <w:sz w:val="28"/>
          <w:szCs w:val="28"/>
        </w:rPr>
        <w:t>Педагог, обладающий тактом, умеет разговаривать с детьми и выслушивать их; проявлять выдержку при любых обстоятельствах; находить способы воздействия на детей, учитывая их самолюбие; понимать и правильно оценивать детские поступки, а главное, уметь индивидуализировать методы и приемы воспитания, опираясь на все лучшее, что есть в ребенке.</w:t>
      </w:r>
    </w:p>
    <w:p w:rsidR="00AA0D5F"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Стиль отношений. От него во многом зависит взаимопонимание взрослого и маленького, готовность к актив</w:t>
      </w:r>
      <w:r>
        <w:rPr>
          <w:rFonts w:eastAsia="Times New Roman" w:cs="Times New Roman"/>
          <w:color w:val="464646"/>
          <w:sz w:val="28"/>
          <w:szCs w:val="28"/>
        </w:rPr>
        <w:t>ному послушанию, расположению.</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Успешность обучения детей, их психологическое благополучие во многом зависят от стиля общения педагога. Демократический стиль способствует успешному формированию психических функций ребенка, благоприятствует обучению, авторитарный вызывает негативные эмоционально-поведенческие реакции у детей.</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Кто из воспитателей не знает, что от того, как дано указание, зависит реакция ребенка? Добиваясь от детей выполнения своего требования, воспитатель должен обладать всеми оттенками интонации. Настоящий педагог всегда предвидит, когда и как разговаривать с воспитанниками.</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Педагог всегда чуток и внимателен к детям, их физическому состоянию и настроению, интересам и потребностям.</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Он непременно заметит, как чувствует себя каждый ребенок, что волнует и беспокоит его</w:t>
      </w:r>
      <w:r>
        <w:rPr>
          <w:rFonts w:eastAsia="Times New Roman" w:cs="Times New Roman"/>
          <w:color w:val="464646"/>
          <w:sz w:val="28"/>
          <w:szCs w:val="28"/>
        </w:rPr>
        <w:t>, с каким настроением он пришел</w:t>
      </w:r>
      <w:r w:rsidRPr="00462304">
        <w:rPr>
          <w:rFonts w:eastAsia="Times New Roman" w:cs="Times New Roman"/>
          <w:color w:val="464646"/>
          <w:sz w:val="28"/>
          <w:szCs w:val="28"/>
        </w:rPr>
        <w:t>, и постарается устранить причины, отрицательно влияющие на него. Умение понять ребенка, его состояние позволяет более правильно определить соответствующий подход к нему, предвидя реакцию на тот или иной педагогический прием.</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 xml:space="preserve">Дети любят воспитателя оптимистически настроенного: его оптимизм - то неуловимое, что не укладывается ни в какие планы и конспекты, </w:t>
      </w:r>
      <w:r>
        <w:rPr>
          <w:rFonts w:eastAsia="Times New Roman" w:cs="Times New Roman"/>
          <w:color w:val="464646"/>
          <w:sz w:val="28"/>
          <w:szCs w:val="28"/>
        </w:rPr>
        <w:t xml:space="preserve"> </w:t>
      </w:r>
      <w:r w:rsidRPr="00462304">
        <w:rPr>
          <w:rFonts w:eastAsia="Times New Roman" w:cs="Times New Roman"/>
          <w:color w:val="464646"/>
          <w:sz w:val="28"/>
          <w:szCs w:val="28"/>
        </w:rPr>
        <w:t>содействует установлению душевных связей в отношениях «воспитатель - дети». У такого педагога воспитанники всегда жизнерадостны. Все это способствует установлению положительного эмоционального климата в группе</w:t>
      </w:r>
      <w:r>
        <w:rPr>
          <w:rFonts w:eastAsia="Times New Roman" w:cs="Times New Roman"/>
          <w:color w:val="464646"/>
          <w:sz w:val="28"/>
          <w:szCs w:val="28"/>
        </w:rPr>
        <w:t>.</w:t>
      </w:r>
      <w:r w:rsidRPr="00462304">
        <w:rPr>
          <w:rFonts w:eastAsia="Times New Roman" w:cs="Times New Roman"/>
          <w:color w:val="464646"/>
          <w:sz w:val="28"/>
          <w:szCs w:val="28"/>
        </w:rPr>
        <w:t xml:space="preserve"> Ведь к воспитателю, который весел, изобретателен, чутко улавливает детское настроение, всегда устремлены взоры ребятишек: что он скажет? Как отнесется к их выдумке? Одобрит ли новый замысел?</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lastRenderedPageBreak/>
        <w:t>Педагогическое общение, как профессиональное общение воспи</w:t>
      </w:r>
      <w:r>
        <w:rPr>
          <w:rFonts w:eastAsia="Times New Roman" w:cs="Times New Roman"/>
          <w:color w:val="464646"/>
          <w:sz w:val="28"/>
          <w:szCs w:val="28"/>
        </w:rPr>
        <w:t>тателя с воспитанниками, имеет</w:t>
      </w:r>
      <w:r w:rsidRPr="00462304">
        <w:rPr>
          <w:rFonts w:eastAsia="Times New Roman" w:cs="Times New Roman"/>
          <w:color w:val="464646"/>
          <w:sz w:val="28"/>
          <w:szCs w:val="28"/>
        </w:rPr>
        <w:t xml:space="preserve"> определенные педагогические функции </w:t>
      </w:r>
      <w:r>
        <w:rPr>
          <w:rFonts w:eastAsia="Times New Roman" w:cs="Times New Roman"/>
          <w:color w:val="464646"/>
          <w:sz w:val="28"/>
          <w:szCs w:val="28"/>
        </w:rPr>
        <w:t xml:space="preserve">и направления </w:t>
      </w:r>
      <w:r w:rsidRPr="00462304">
        <w:rPr>
          <w:rFonts w:eastAsia="Times New Roman" w:cs="Times New Roman"/>
          <w:color w:val="464646"/>
          <w:sz w:val="28"/>
          <w:szCs w:val="28"/>
        </w:rPr>
        <w:t>на создание благоприятного пси</w:t>
      </w:r>
      <w:r>
        <w:rPr>
          <w:rFonts w:eastAsia="Times New Roman" w:cs="Times New Roman"/>
          <w:color w:val="464646"/>
          <w:sz w:val="28"/>
          <w:szCs w:val="28"/>
        </w:rPr>
        <w:t>хологического климата в группе:</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Взаимопонимание и контакт педагога и детей.</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Особенности возраста и подход к детям - понятия взаимозависимые.</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Опора на положительные качества ребенка.</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Педагогический такт.</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Стиль отношений.</w:t>
      </w:r>
    </w:p>
    <w:p w:rsidR="00AA0D5F" w:rsidRPr="00462304" w:rsidRDefault="00AA0D5F" w:rsidP="00AA0D5F">
      <w:pPr>
        <w:spacing w:before="94" w:after="94" w:line="337" w:lineRule="atLeast"/>
        <w:ind w:firstLine="567"/>
        <w:rPr>
          <w:rFonts w:eastAsia="Times New Roman" w:cs="Times New Roman"/>
          <w:color w:val="464646"/>
          <w:sz w:val="28"/>
          <w:szCs w:val="28"/>
        </w:rPr>
      </w:pPr>
      <w:r w:rsidRPr="00462304">
        <w:rPr>
          <w:rFonts w:eastAsia="Times New Roman" w:cs="Times New Roman"/>
          <w:color w:val="464646"/>
          <w:sz w:val="28"/>
          <w:szCs w:val="28"/>
        </w:rPr>
        <w:t>Педагог всегда чуток и внимателен к детям, их физическому состоянию и настроению, интересам и потребностям.</w:t>
      </w:r>
    </w:p>
    <w:p w:rsidR="00AA0D5F" w:rsidRPr="00462304" w:rsidRDefault="00AA0D5F" w:rsidP="00AA0D5F">
      <w:pPr>
        <w:spacing w:before="94" w:after="94" w:line="337" w:lineRule="atLeast"/>
        <w:ind w:firstLine="187"/>
        <w:rPr>
          <w:rFonts w:eastAsia="Times New Roman" w:cs="Times New Roman"/>
          <w:color w:val="464646"/>
          <w:sz w:val="28"/>
          <w:szCs w:val="28"/>
        </w:rPr>
      </w:pPr>
      <w:r w:rsidRPr="00462304">
        <w:rPr>
          <w:rFonts w:eastAsia="Times New Roman" w:cs="Times New Roman"/>
          <w:b/>
          <w:bCs/>
          <w:color w:val="464646"/>
          <w:sz w:val="28"/>
          <w:szCs w:val="28"/>
          <w:u w:val="single"/>
        </w:rPr>
        <w:t>Приемы, методы:</w:t>
      </w:r>
    </w:p>
    <w:p w:rsidR="00AA0D5F" w:rsidRPr="00462304" w:rsidRDefault="00AA0D5F" w:rsidP="00AA0D5F">
      <w:pPr>
        <w:spacing w:before="100" w:beforeAutospacing="1" w:after="100" w:afterAutospacing="1" w:line="40" w:lineRule="atLeast"/>
        <w:ind w:firstLine="187"/>
        <w:rPr>
          <w:rFonts w:eastAsia="Times New Roman" w:cs="Times New Roman"/>
          <w:color w:val="464646"/>
          <w:sz w:val="28"/>
          <w:szCs w:val="28"/>
        </w:rPr>
      </w:pPr>
      <w:r w:rsidRPr="00462304">
        <w:rPr>
          <w:rFonts w:eastAsia="Times New Roman" w:cs="Times New Roman"/>
          <w:color w:val="464646"/>
          <w:sz w:val="28"/>
          <w:szCs w:val="28"/>
          <w:u w:val="single"/>
        </w:rPr>
        <w:t>Словесные</w:t>
      </w:r>
    </w:p>
    <w:p w:rsidR="00AA0D5F" w:rsidRPr="00462304" w:rsidRDefault="00AA0D5F" w:rsidP="00AA0D5F">
      <w:pPr>
        <w:widowControl/>
        <w:numPr>
          <w:ilvl w:val="0"/>
          <w:numId w:val="1"/>
        </w:numPr>
        <w:suppressAutoHyphens w:val="0"/>
        <w:spacing w:before="100" w:beforeAutospacing="1" w:after="100" w:afterAutospacing="1" w:line="40" w:lineRule="atLeast"/>
        <w:rPr>
          <w:rFonts w:eastAsia="Times New Roman" w:cs="Times New Roman"/>
          <w:color w:val="464646"/>
          <w:sz w:val="28"/>
          <w:szCs w:val="28"/>
        </w:rPr>
      </w:pPr>
      <w:r w:rsidRPr="00462304">
        <w:rPr>
          <w:rFonts w:eastAsia="Times New Roman" w:cs="Times New Roman"/>
          <w:color w:val="464646"/>
          <w:sz w:val="28"/>
          <w:szCs w:val="28"/>
        </w:rPr>
        <w:t>Беседы</w:t>
      </w:r>
    </w:p>
    <w:p w:rsidR="00AA0D5F" w:rsidRPr="00462304" w:rsidRDefault="00AA0D5F" w:rsidP="00AA0D5F">
      <w:pPr>
        <w:widowControl/>
        <w:numPr>
          <w:ilvl w:val="0"/>
          <w:numId w:val="1"/>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Игры-беседы</w:t>
      </w:r>
    </w:p>
    <w:p w:rsidR="00AA0D5F" w:rsidRPr="00462304" w:rsidRDefault="00AA0D5F" w:rsidP="00AA0D5F">
      <w:pPr>
        <w:widowControl/>
        <w:numPr>
          <w:ilvl w:val="0"/>
          <w:numId w:val="1"/>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Рассказ</w:t>
      </w:r>
    </w:p>
    <w:p w:rsidR="00AA0D5F" w:rsidRPr="00462304" w:rsidRDefault="00AA0D5F" w:rsidP="00AA0D5F">
      <w:pPr>
        <w:widowControl/>
        <w:numPr>
          <w:ilvl w:val="0"/>
          <w:numId w:val="1"/>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Чтение художественной литературы</w:t>
      </w:r>
    </w:p>
    <w:p w:rsidR="00AA0D5F" w:rsidRPr="00462304" w:rsidRDefault="00AA0D5F" w:rsidP="00AA0D5F">
      <w:pPr>
        <w:widowControl/>
        <w:numPr>
          <w:ilvl w:val="0"/>
          <w:numId w:val="1"/>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Использование игровых ситуаций</w:t>
      </w:r>
    </w:p>
    <w:p w:rsidR="00AA0D5F" w:rsidRPr="00462304" w:rsidRDefault="00AA0D5F" w:rsidP="00AA0D5F">
      <w:pPr>
        <w:widowControl/>
        <w:numPr>
          <w:ilvl w:val="0"/>
          <w:numId w:val="1"/>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Игры - беседы с персонажами сказок</w:t>
      </w:r>
    </w:p>
    <w:p w:rsidR="00AA0D5F" w:rsidRPr="00462304" w:rsidRDefault="00AA0D5F" w:rsidP="00AA0D5F">
      <w:pPr>
        <w:widowControl/>
        <w:numPr>
          <w:ilvl w:val="0"/>
          <w:numId w:val="1"/>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Сочинение историй</w:t>
      </w:r>
    </w:p>
    <w:p w:rsidR="00AA0D5F" w:rsidRPr="00462304" w:rsidRDefault="00AA0D5F" w:rsidP="00AA0D5F">
      <w:pPr>
        <w:widowControl/>
        <w:numPr>
          <w:ilvl w:val="0"/>
          <w:numId w:val="1"/>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Дискуссии</w:t>
      </w:r>
    </w:p>
    <w:p w:rsidR="00AA0D5F" w:rsidRPr="00462304" w:rsidRDefault="00AA0D5F" w:rsidP="00AA0D5F">
      <w:pPr>
        <w:widowControl/>
        <w:numPr>
          <w:ilvl w:val="0"/>
          <w:numId w:val="1"/>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Общение со сверстниками</w:t>
      </w:r>
    </w:p>
    <w:p w:rsidR="00AA0D5F" w:rsidRPr="00462304" w:rsidRDefault="00AA0D5F" w:rsidP="00AA0D5F">
      <w:pPr>
        <w:spacing w:before="94" w:after="94" w:line="337" w:lineRule="atLeast"/>
        <w:ind w:firstLine="187"/>
        <w:rPr>
          <w:rFonts w:eastAsia="Times New Roman" w:cs="Times New Roman"/>
          <w:color w:val="464646"/>
          <w:sz w:val="28"/>
          <w:szCs w:val="28"/>
        </w:rPr>
      </w:pPr>
      <w:r w:rsidRPr="00462304">
        <w:rPr>
          <w:rFonts w:eastAsia="Times New Roman" w:cs="Times New Roman"/>
          <w:color w:val="464646"/>
          <w:sz w:val="28"/>
          <w:szCs w:val="28"/>
          <w:u w:val="single"/>
        </w:rPr>
        <w:t>Наглядные</w:t>
      </w:r>
    </w:p>
    <w:p w:rsidR="00AA0D5F" w:rsidRPr="00462304" w:rsidRDefault="00AA0D5F" w:rsidP="00AA0D5F">
      <w:pPr>
        <w:widowControl/>
        <w:numPr>
          <w:ilvl w:val="0"/>
          <w:numId w:val="2"/>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Контакт глаз</w:t>
      </w:r>
    </w:p>
    <w:p w:rsidR="00AA0D5F" w:rsidRPr="00462304" w:rsidRDefault="00AA0D5F" w:rsidP="00AA0D5F">
      <w:pPr>
        <w:widowControl/>
        <w:numPr>
          <w:ilvl w:val="0"/>
          <w:numId w:val="2"/>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Индивидуальные выставки</w:t>
      </w:r>
    </w:p>
    <w:p w:rsidR="00AA0D5F" w:rsidRPr="00462304" w:rsidRDefault="00AA0D5F" w:rsidP="00AA0D5F">
      <w:pPr>
        <w:widowControl/>
        <w:numPr>
          <w:ilvl w:val="0"/>
          <w:numId w:val="2"/>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Рассматривание фотоальбомов</w:t>
      </w:r>
    </w:p>
    <w:p w:rsidR="00AA0D5F" w:rsidRPr="00462304" w:rsidRDefault="00AA0D5F" w:rsidP="00AA0D5F">
      <w:pPr>
        <w:widowControl/>
        <w:numPr>
          <w:ilvl w:val="0"/>
          <w:numId w:val="2"/>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Беседа у зеркала</w:t>
      </w:r>
    </w:p>
    <w:p w:rsidR="00AA0D5F" w:rsidRPr="00462304" w:rsidRDefault="00AA0D5F" w:rsidP="00AA0D5F">
      <w:pPr>
        <w:widowControl/>
        <w:numPr>
          <w:ilvl w:val="0"/>
          <w:numId w:val="2"/>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Кукольные спектакли</w:t>
      </w:r>
    </w:p>
    <w:p w:rsidR="00AA0D5F" w:rsidRPr="00462304" w:rsidRDefault="00AA0D5F" w:rsidP="00AA0D5F">
      <w:pPr>
        <w:widowControl/>
        <w:numPr>
          <w:ilvl w:val="0"/>
          <w:numId w:val="2"/>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Экскурсии</w:t>
      </w:r>
    </w:p>
    <w:p w:rsidR="00AA0D5F" w:rsidRPr="00462304" w:rsidRDefault="00AA0D5F" w:rsidP="00AA0D5F">
      <w:pPr>
        <w:widowControl/>
        <w:numPr>
          <w:ilvl w:val="0"/>
          <w:numId w:val="2"/>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Наблюдения за природой, птицами, явлениями окружающей действительности</w:t>
      </w:r>
    </w:p>
    <w:p w:rsidR="00AA0D5F" w:rsidRPr="00462304" w:rsidRDefault="00AA0D5F" w:rsidP="00AA0D5F">
      <w:pPr>
        <w:widowControl/>
        <w:numPr>
          <w:ilvl w:val="0"/>
          <w:numId w:val="2"/>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Рассматривание иллюстраций</w:t>
      </w:r>
    </w:p>
    <w:p w:rsidR="00AA0D5F" w:rsidRPr="00462304" w:rsidRDefault="00AA0D5F" w:rsidP="00AA0D5F">
      <w:pPr>
        <w:spacing w:before="94" w:after="94" w:line="337" w:lineRule="atLeast"/>
        <w:ind w:firstLine="187"/>
        <w:rPr>
          <w:rFonts w:eastAsia="Times New Roman" w:cs="Times New Roman"/>
          <w:color w:val="464646"/>
          <w:sz w:val="28"/>
          <w:szCs w:val="28"/>
        </w:rPr>
      </w:pPr>
      <w:r w:rsidRPr="00462304">
        <w:rPr>
          <w:rFonts w:eastAsia="Times New Roman" w:cs="Times New Roman"/>
          <w:color w:val="464646"/>
          <w:sz w:val="28"/>
          <w:szCs w:val="28"/>
          <w:u w:val="single"/>
        </w:rPr>
        <w:t>Практические</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Физический контакт</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Кукольные спектакли</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Игры - драматизации</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Игры - импровизации</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lastRenderedPageBreak/>
        <w:t>Игры - забавы</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Подвижные игры</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Пальчиковые игры</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Игры</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Игры в спортивном уголке</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Релаксация</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Игры с природным материалом</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Игры с водой</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Игры на музыкальных инструментах</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Игры со строительным материалом</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Развлечения</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Ласковая минутка</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Упражнения подражательно - исполнительского и творческого характера</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Моделирование и анализ заданных ситуаций</w:t>
      </w:r>
    </w:p>
    <w:p w:rsidR="00AA0D5F" w:rsidRPr="00462304" w:rsidRDefault="00AA0D5F" w:rsidP="00AA0D5F">
      <w:pPr>
        <w:widowControl/>
        <w:numPr>
          <w:ilvl w:val="0"/>
          <w:numId w:val="3"/>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Мини - конкурсы</w:t>
      </w:r>
    </w:p>
    <w:p w:rsidR="00AA0D5F" w:rsidRPr="00462304" w:rsidRDefault="00AA0D5F" w:rsidP="00AA0D5F">
      <w:pPr>
        <w:spacing w:before="94" w:after="94" w:line="337" w:lineRule="atLeast"/>
        <w:ind w:firstLine="187"/>
        <w:rPr>
          <w:rFonts w:eastAsia="Times New Roman" w:cs="Times New Roman"/>
          <w:color w:val="464646"/>
          <w:sz w:val="28"/>
          <w:szCs w:val="28"/>
        </w:rPr>
      </w:pPr>
      <w:r w:rsidRPr="00462304">
        <w:rPr>
          <w:rFonts w:eastAsia="Times New Roman" w:cs="Times New Roman"/>
          <w:color w:val="464646"/>
          <w:sz w:val="28"/>
          <w:szCs w:val="28"/>
          <w:u w:val="single"/>
        </w:rPr>
        <w:t>Специально организованные формы:</w:t>
      </w:r>
    </w:p>
    <w:p w:rsidR="00AA0D5F" w:rsidRPr="00462304" w:rsidRDefault="00AA0D5F" w:rsidP="00AA0D5F">
      <w:pPr>
        <w:widowControl/>
        <w:numPr>
          <w:ilvl w:val="0"/>
          <w:numId w:val="4"/>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Музыкальные занятия</w:t>
      </w:r>
    </w:p>
    <w:p w:rsidR="00AA0D5F" w:rsidRPr="00462304" w:rsidRDefault="00AA0D5F" w:rsidP="00AA0D5F">
      <w:pPr>
        <w:widowControl/>
        <w:numPr>
          <w:ilvl w:val="0"/>
          <w:numId w:val="4"/>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Познавательное развитие</w:t>
      </w:r>
    </w:p>
    <w:p w:rsidR="00AA0D5F" w:rsidRPr="00462304" w:rsidRDefault="00AA0D5F" w:rsidP="00AA0D5F">
      <w:pPr>
        <w:widowControl/>
        <w:numPr>
          <w:ilvl w:val="0"/>
          <w:numId w:val="4"/>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Физкультурные занятия</w:t>
      </w:r>
    </w:p>
    <w:p w:rsidR="00AA0D5F" w:rsidRPr="00462304" w:rsidRDefault="00AA0D5F" w:rsidP="00AA0D5F">
      <w:pPr>
        <w:widowControl/>
        <w:numPr>
          <w:ilvl w:val="0"/>
          <w:numId w:val="4"/>
        </w:numPr>
        <w:suppressAutoHyphens w:val="0"/>
        <w:spacing w:before="100" w:beforeAutospacing="1" w:after="100" w:afterAutospacing="1" w:line="337" w:lineRule="atLeast"/>
        <w:rPr>
          <w:rFonts w:eastAsia="Times New Roman" w:cs="Times New Roman"/>
          <w:color w:val="464646"/>
          <w:sz w:val="28"/>
          <w:szCs w:val="28"/>
        </w:rPr>
      </w:pPr>
      <w:proofErr w:type="spellStart"/>
      <w:r w:rsidRPr="00462304">
        <w:rPr>
          <w:rFonts w:eastAsia="Times New Roman" w:cs="Times New Roman"/>
          <w:color w:val="464646"/>
          <w:sz w:val="28"/>
          <w:szCs w:val="28"/>
        </w:rPr>
        <w:t>Психогимнастика</w:t>
      </w:r>
      <w:proofErr w:type="spellEnd"/>
    </w:p>
    <w:p w:rsidR="00AA0D5F" w:rsidRPr="00462304" w:rsidRDefault="00AA0D5F" w:rsidP="00AA0D5F">
      <w:pPr>
        <w:widowControl/>
        <w:numPr>
          <w:ilvl w:val="0"/>
          <w:numId w:val="4"/>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Подвижные игры</w:t>
      </w:r>
    </w:p>
    <w:p w:rsidR="00AA0D5F" w:rsidRPr="00462304" w:rsidRDefault="00AA0D5F" w:rsidP="00AA0D5F">
      <w:pPr>
        <w:widowControl/>
        <w:numPr>
          <w:ilvl w:val="0"/>
          <w:numId w:val="4"/>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Сюжетно - ролевые игры</w:t>
      </w:r>
    </w:p>
    <w:p w:rsidR="00AA0D5F" w:rsidRPr="00462304" w:rsidRDefault="00AA0D5F" w:rsidP="00AA0D5F">
      <w:pPr>
        <w:widowControl/>
        <w:numPr>
          <w:ilvl w:val="0"/>
          <w:numId w:val="4"/>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Трудовая деятельность</w:t>
      </w:r>
    </w:p>
    <w:p w:rsidR="00AA0D5F" w:rsidRPr="00462304" w:rsidRDefault="00AA0D5F" w:rsidP="00AA0D5F">
      <w:pPr>
        <w:widowControl/>
        <w:numPr>
          <w:ilvl w:val="0"/>
          <w:numId w:val="4"/>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Чтение художественной литературы</w:t>
      </w:r>
    </w:p>
    <w:p w:rsidR="00AA0D5F" w:rsidRPr="00462304" w:rsidRDefault="00AA0D5F" w:rsidP="00AA0D5F">
      <w:pPr>
        <w:widowControl/>
        <w:numPr>
          <w:ilvl w:val="0"/>
          <w:numId w:val="4"/>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Художественная творческая деятельность</w:t>
      </w:r>
    </w:p>
    <w:p w:rsidR="00AA0D5F" w:rsidRPr="00462304" w:rsidRDefault="00AA0D5F" w:rsidP="00AA0D5F">
      <w:pPr>
        <w:widowControl/>
        <w:numPr>
          <w:ilvl w:val="0"/>
          <w:numId w:val="4"/>
        </w:numPr>
        <w:suppressAutoHyphens w:val="0"/>
        <w:spacing w:before="100" w:beforeAutospacing="1" w:after="100" w:afterAutospacing="1" w:line="337" w:lineRule="atLeast"/>
        <w:rPr>
          <w:rFonts w:eastAsia="Times New Roman" w:cs="Times New Roman"/>
          <w:color w:val="464646"/>
          <w:sz w:val="28"/>
          <w:szCs w:val="28"/>
        </w:rPr>
      </w:pPr>
      <w:r w:rsidRPr="00462304">
        <w:rPr>
          <w:rFonts w:eastAsia="Times New Roman" w:cs="Times New Roman"/>
          <w:color w:val="464646"/>
          <w:sz w:val="28"/>
          <w:szCs w:val="28"/>
        </w:rPr>
        <w:t>Конструктивная деятельность</w:t>
      </w:r>
    </w:p>
    <w:p w:rsidR="00AA0D5F" w:rsidRPr="00FF787B" w:rsidRDefault="00AA0D5F" w:rsidP="00AA0D5F">
      <w:pPr>
        <w:widowControl/>
        <w:numPr>
          <w:ilvl w:val="0"/>
          <w:numId w:val="4"/>
        </w:numPr>
        <w:suppressAutoHyphens w:val="0"/>
        <w:spacing w:before="100" w:beforeAutospacing="1" w:after="100" w:afterAutospacing="1" w:line="337" w:lineRule="atLeast"/>
        <w:rPr>
          <w:rFonts w:eastAsia="Times New Roman" w:cs="Times New Roman"/>
          <w:color w:val="464646"/>
          <w:sz w:val="28"/>
          <w:szCs w:val="28"/>
        </w:rPr>
      </w:pPr>
      <w:r>
        <w:rPr>
          <w:rFonts w:eastAsia="Times New Roman" w:cs="Times New Roman"/>
          <w:color w:val="464646"/>
          <w:sz w:val="28"/>
          <w:szCs w:val="28"/>
        </w:rPr>
        <w:t>Продуктивные виды деятельности</w:t>
      </w:r>
    </w:p>
    <w:p w:rsidR="00AA0D5F" w:rsidRPr="00FF787B" w:rsidRDefault="00AA0D5F" w:rsidP="00AA0D5F">
      <w:pPr>
        <w:pStyle w:val="a3"/>
        <w:spacing w:before="0" w:beforeAutospacing="0" w:after="0" w:afterAutospacing="0"/>
        <w:ind w:firstLine="374"/>
        <w:jc w:val="both"/>
        <w:rPr>
          <w:color w:val="000000"/>
          <w:sz w:val="28"/>
          <w:szCs w:val="28"/>
        </w:rPr>
      </w:pPr>
      <w:r w:rsidRPr="00FF787B">
        <w:rPr>
          <w:color w:val="464646"/>
          <w:sz w:val="28"/>
          <w:szCs w:val="28"/>
        </w:rPr>
        <w:t xml:space="preserve"> </w:t>
      </w:r>
      <w:r w:rsidRPr="00FF787B">
        <w:rPr>
          <w:color w:val="000000"/>
          <w:sz w:val="28"/>
          <w:szCs w:val="28"/>
        </w:rPr>
        <w:t xml:space="preserve">Огромная роль в развитии и воспитании ребенка принадлежит </w:t>
      </w:r>
      <w:r w:rsidRPr="00873F27">
        <w:rPr>
          <w:b/>
          <w:color w:val="000000"/>
          <w:sz w:val="28"/>
          <w:szCs w:val="28"/>
        </w:rPr>
        <w:t>игре - важнейшему виду детской деятельности.</w:t>
      </w:r>
      <w:r w:rsidRPr="00FF787B">
        <w:rPr>
          <w:color w:val="000000"/>
          <w:sz w:val="28"/>
          <w:szCs w:val="28"/>
        </w:rPr>
        <w:t xml:space="preserve"> Она является эффективным средством формирования личности дошкольника, его морально - волевых качеств, в игре реализуется потребность воздействия на мир.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В игре формируются все стороны личности ребенка, происходят значительные изменения в его психике, подготавливающие переход к новой</w:t>
      </w:r>
      <w:r>
        <w:rPr>
          <w:color w:val="000000"/>
          <w:sz w:val="28"/>
          <w:szCs w:val="28"/>
        </w:rPr>
        <w:t xml:space="preserve"> </w:t>
      </w:r>
      <w:r w:rsidRPr="00FF787B">
        <w:rPr>
          <w:color w:val="000000"/>
          <w:sz w:val="28"/>
          <w:szCs w:val="28"/>
        </w:rPr>
        <w:t>стадии развития.</w:t>
      </w:r>
    </w:p>
    <w:p w:rsidR="00AA0D5F" w:rsidRPr="00FF787B" w:rsidRDefault="00AA0D5F" w:rsidP="00AA0D5F">
      <w:pPr>
        <w:pStyle w:val="a3"/>
        <w:spacing w:before="0" w:beforeAutospacing="0" w:after="0" w:afterAutospacing="0"/>
        <w:ind w:firstLine="374"/>
        <w:jc w:val="both"/>
        <w:rPr>
          <w:color w:val="000000"/>
          <w:sz w:val="28"/>
          <w:szCs w:val="28"/>
        </w:rPr>
      </w:pPr>
      <w:r w:rsidRPr="00FF787B">
        <w:rPr>
          <w:color w:val="000000"/>
          <w:sz w:val="28"/>
          <w:szCs w:val="28"/>
        </w:rPr>
        <w:t>Игра, являясь отражением социальной жизни, оказывает существенное воздействие на всестороннее развитие ребенка.</w:t>
      </w:r>
    </w:p>
    <w:p w:rsidR="00AA0D5F" w:rsidRPr="00FF787B" w:rsidRDefault="00AA0D5F" w:rsidP="00AA0D5F">
      <w:pPr>
        <w:pStyle w:val="a3"/>
        <w:spacing w:before="0" w:beforeAutospacing="0" w:after="0" w:afterAutospacing="0"/>
        <w:ind w:firstLine="374"/>
        <w:jc w:val="both"/>
        <w:rPr>
          <w:color w:val="000000"/>
          <w:sz w:val="28"/>
          <w:szCs w:val="28"/>
        </w:rPr>
      </w:pPr>
      <w:r w:rsidRPr="00FF787B">
        <w:rPr>
          <w:color w:val="000000"/>
          <w:sz w:val="28"/>
          <w:szCs w:val="28"/>
        </w:rPr>
        <w:t>Игровой коллектив - это социальный организм с отношениями сотрудничества, соподчинения взаимного контроля.</w:t>
      </w:r>
      <w:r>
        <w:rPr>
          <w:color w:val="000000"/>
          <w:sz w:val="28"/>
          <w:szCs w:val="28"/>
        </w:rPr>
        <w:t xml:space="preserve"> </w:t>
      </w:r>
      <w:r w:rsidRPr="00FF787B">
        <w:rPr>
          <w:color w:val="000000"/>
          <w:sz w:val="28"/>
          <w:szCs w:val="28"/>
        </w:rPr>
        <w:t>Руководя</w:t>
      </w:r>
      <w:r>
        <w:rPr>
          <w:color w:val="000000"/>
          <w:sz w:val="28"/>
          <w:szCs w:val="28"/>
        </w:rPr>
        <w:t xml:space="preserve"> </w:t>
      </w:r>
      <w:r w:rsidRPr="00FF787B">
        <w:rPr>
          <w:color w:val="000000"/>
          <w:sz w:val="28"/>
          <w:szCs w:val="28"/>
        </w:rPr>
        <w:t xml:space="preserve"> играми детей раннего возраста, взрослые помогают им в развитии сюжета и в завершении </w:t>
      </w:r>
      <w:r w:rsidRPr="00FF787B">
        <w:rPr>
          <w:color w:val="000000"/>
          <w:sz w:val="28"/>
          <w:szCs w:val="28"/>
        </w:rPr>
        <w:lastRenderedPageBreak/>
        <w:t>игровых действий: "Оля поела кашку, а теперь чай пьет. Пей, Оля, чай сладкий, вкусный. Ах, как хорошо Таня покормила Олю, теперь покатаем ее в коляске". Своей искренней увлеченностью игрой, взрослый доставляет малышу огромную радость, удовольствие. Ласковый тон, заботливое отношение педагога к ребенку и образу, который тот создает в игре, способствует воспитанию у детей чуткости, отзывчивости.</w:t>
      </w:r>
      <w:r>
        <w:rPr>
          <w:color w:val="000000"/>
          <w:sz w:val="28"/>
          <w:szCs w:val="28"/>
        </w:rPr>
        <w:t xml:space="preserve"> </w:t>
      </w:r>
      <w:r w:rsidRPr="00FF787B">
        <w:rPr>
          <w:color w:val="000000"/>
          <w:sz w:val="28"/>
          <w:szCs w:val="28"/>
        </w:rPr>
        <w:t>В совместн</w:t>
      </w:r>
      <w:r>
        <w:rPr>
          <w:color w:val="000000"/>
          <w:sz w:val="28"/>
          <w:szCs w:val="28"/>
        </w:rPr>
        <w:t>ой игре с взрослым ребенок учит</w:t>
      </w:r>
      <w:r w:rsidRPr="00FF787B">
        <w:rPr>
          <w:color w:val="000000"/>
          <w:sz w:val="28"/>
          <w:szCs w:val="28"/>
        </w:rPr>
        <w:t xml:space="preserve">ся придумывать игру, совершать необходимые игровые действия, используя при этом не только игрушки, но и их заменители, учится завершать игру. Важно, чтобы дети увлеченно действовали с игрушками, чтобы игра доставляла им радость. </w:t>
      </w:r>
      <w:r>
        <w:rPr>
          <w:color w:val="000000"/>
          <w:sz w:val="28"/>
          <w:szCs w:val="28"/>
        </w:rPr>
        <w:t xml:space="preserve"> </w:t>
      </w:r>
      <w:r w:rsidRPr="00FF787B">
        <w:rPr>
          <w:color w:val="000000"/>
          <w:sz w:val="28"/>
          <w:szCs w:val="28"/>
        </w:rPr>
        <w:t xml:space="preserve">В играх формируются навыки коллективной жизни: умение договариваться, стремление уважать замыслы других детей, доброжелательно относиться к играм товарищей, оказывать им </w:t>
      </w:r>
      <w:r>
        <w:rPr>
          <w:color w:val="000000"/>
          <w:sz w:val="28"/>
          <w:szCs w:val="28"/>
        </w:rPr>
        <w:t xml:space="preserve"> </w:t>
      </w:r>
      <w:r w:rsidRPr="00FF787B">
        <w:rPr>
          <w:color w:val="000000"/>
          <w:sz w:val="28"/>
          <w:szCs w:val="28"/>
        </w:rPr>
        <w:t>помощь.</w:t>
      </w:r>
    </w:p>
    <w:p w:rsidR="00AA0D5F" w:rsidRDefault="00AA0D5F" w:rsidP="00AA0D5F">
      <w:pPr>
        <w:pStyle w:val="a3"/>
        <w:spacing w:before="0" w:beforeAutospacing="0" w:after="0" w:afterAutospacing="0"/>
        <w:ind w:firstLine="374"/>
        <w:jc w:val="both"/>
        <w:rPr>
          <w:color w:val="000000"/>
          <w:sz w:val="28"/>
          <w:szCs w:val="28"/>
        </w:rPr>
      </w:pPr>
      <w:r w:rsidRPr="00FF787B">
        <w:rPr>
          <w:color w:val="000000"/>
          <w:sz w:val="28"/>
          <w:szCs w:val="28"/>
        </w:rPr>
        <w:t>Дети постепенно накапливают определенные знания об окружающих вещах и явлениях, о предметах домашнего обихода, о труде взрослых: мамы, папы, воспитателя, повара, врача и др. Их интересуют не только действия окружающих людей, но и их переживания, заботы, взаимоотношения. Накопленные знания позволяют разнообразить тематику игр: в доктора, в парикмахера, в магазин, в самолет. Однако, в этом возрасте интерес к сюжету еще не устойчив, и дети легко переходят из одной игры к другой.</w:t>
      </w:r>
    </w:p>
    <w:p w:rsidR="00AA0D5F" w:rsidRDefault="00AA0D5F" w:rsidP="00AA0D5F">
      <w:pPr>
        <w:pStyle w:val="a3"/>
        <w:spacing w:before="0" w:beforeAutospacing="0" w:after="0" w:afterAutospacing="0"/>
        <w:ind w:firstLine="374"/>
        <w:jc w:val="both"/>
        <w:rPr>
          <w:color w:val="000000"/>
          <w:sz w:val="28"/>
          <w:szCs w:val="28"/>
        </w:rPr>
      </w:pPr>
      <w:r w:rsidRPr="00FF787B">
        <w:rPr>
          <w:color w:val="000000"/>
          <w:sz w:val="28"/>
          <w:szCs w:val="28"/>
        </w:rPr>
        <w:t xml:space="preserve">  </w:t>
      </w:r>
    </w:p>
    <w:p w:rsidR="00AA0D5F" w:rsidRPr="00672703" w:rsidRDefault="00AA0D5F" w:rsidP="00AA0D5F">
      <w:pPr>
        <w:pStyle w:val="a3"/>
        <w:spacing w:before="0" w:beforeAutospacing="0" w:after="0" w:afterAutospacing="0"/>
        <w:ind w:firstLine="567"/>
        <w:jc w:val="center"/>
        <w:rPr>
          <w:b/>
          <w:color w:val="000000"/>
          <w:sz w:val="28"/>
          <w:szCs w:val="28"/>
        </w:rPr>
      </w:pPr>
      <w:r w:rsidRPr="00672703">
        <w:rPr>
          <w:b/>
          <w:color w:val="000000"/>
          <w:sz w:val="28"/>
          <w:szCs w:val="28"/>
        </w:rPr>
        <w:t>Социал</w:t>
      </w:r>
      <w:r>
        <w:rPr>
          <w:b/>
          <w:color w:val="000000"/>
          <w:sz w:val="28"/>
          <w:szCs w:val="28"/>
        </w:rPr>
        <w:t>ьно-психологические закономерно</w:t>
      </w:r>
      <w:r w:rsidRPr="00672703">
        <w:rPr>
          <w:b/>
          <w:color w:val="000000"/>
          <w:sz w:val="28"/>
          <w:szCs w:val="28"/>
        </w:rPr>
        <w:t>сти</w:t>
      </w:r>
    </w:p>
    <w:p w:rsidR="00AA0D5F" w:rsidRPr="00672703" w:rsidRDefault="00AA0D5F" w:rsidP="00AA0D5F">
      <w:pPr>
        <w:widowControl/>
        <w:suppressAutoHyphens w:val="0"/>
        <w:autoSpaceDE w:val="0"/>
        <w:autoSpaceDN w:val="0"/>
        <w:adjustRightInd w:val="0"/>
        <w:ind w:firstLine="567"/>
        <w:rPr>
          <w:rFonts w:eastAsia="Times New Roman" w:cs="Times New Roman"/>
          <w:kern w:val="0"/>
          <w:sz w:val="28"/>
          <w:szCs w:val="28"/>
          <w:lang w:eastAsia="ru-RU" w:bidi="ar-SA"/>
        </w:rPr>
      </w:pPr>
      <w:r w:rsidRPr="009F5F14">
        <w:rPr>
          <w:rFonts w:eastAsia="Times New Roman" w:cs="Times New Roman"/>
          <w:b/>
          <w:kern w:val="0"/>
          <w:sz w:val="28"/>
          <w:szCs w:val="28"/>
          <w:lang w:eastAsia="ru-RU" w:bidi="ar-SA"/>
        </w:rPr>
        <w:t xml:space="preserve">Адаптация </w:t>
      </w:r>
      <w:r>
        <w:rPr>
          <w:rFonts w:eastAsia="Times New Roman" w:cs="Times New Roman"/>
          <w:kern w:val="0"/>
          <w:sz w:val="28"/>
          <w:szCs w:val="28"/>
          <w:lang w:eastAsia="ru-RU" w:bidi="ar-SA"/>
        </w:rPr>
        <w:t>- проце</w:t>
      </w:r>
      <w:proofErr w:type="gramStart"/>
      <w:r>
        <w:rPr>
          <w:rFonts w:eastAsia="Times New Roman" w:cs="Times New Roman"/>
          <w:kern w:val="0"/>
          <w:sz w:val="28"/>
          <w:szCs w:val="28"/>
          <w:lang w:eastAsia="ru-RU" w:bidi="ar-SA"/>
        </w:rPr>
        <w:t>сс</w:t>
      </w:r>
      <w:r w:rsidRPr="00672703">
        <w:rPr>
          <w:rFonts w:eastAsia="Times New Roman" w:cs="Times New Roman"/>
          <w:kern w:val="0"/>
          <w:sz w:val="28"/>
          <w:szCs w:val="28"/>
          <w:lang w:eastAsia="ru-RU" w:bidi="ar-SA"/>
        </w:rPr>
        <w:t xml:space="preserve"> </w:t>
      </w:r>
      <w:r>
        <w:rPr>
          <w:rFonts w:eastAsia="Times New Roman" w:cs="Times New Roman"/>
          <w:kern w:val="0"/>
          <w:sz w:val="28"/>
          <w:szCs w:val="28"/>
          <w:lang w:eastAsia="ru-RU" w:bidi="ar-SA"/>
        </w:rPr>
        <w:t xml:space="preserve"> </w:t>
      </w:r>
      <w:r w:rsidRPr="00672703">
        <w:rPr>
          <w:rFonts w:eastAsia="Times New Roman" w:cs="Times New Roman"/>
          <w:kern w:val="0"/>
          <w:sz w:val="28"/>
          <w:szCs w:val="28"/>
          <w:lang w:eastAsia="ru-RU" w:bidi="ar-SA"/>
        </w:rPr>
        <w:t>вкл</w:t>
      </w:r>
      <w:proofErr w:type="gramEnd"/>
      <w:r w:rsidRPr="00672703">
        <w:rPr>
          <w:rFonts w:eastAsia="Times New Roman" w:cs="Times New Roman"/>
          <w:kern w:val="0"/>
          <w:sz w:val="28"/>
          <w:szCs w:val="28"/>
          <w:lang w:eastAsia="ru-RU" w:bidi="ar-SA"/>
        </w:rPr>
        <w:t>ючения челове</w:t>
      </w:r>
      <w:r>
        <w:rPr>
          <w:rFonts w:eastAsia="Times New Roman" w:cs="Times New Roman"/>
          <w:kern w:val="0"/>
          <w:sz w:val="28"/>
          <w:szCs w:val="28"/>
          <w:lang w:eastAsia="ru-RU" w:bidi="ar-SA"/>
        </w:rPr>
        <w:t xml:space="preserve">ка в новые группы (коллективы). </w:t>
      </w:r>
      <w:r w:rsidRPr="00672703">
        <w:rPr>
          <w:rFonts w:eastAsia="Times New Roman" w:cs="Times New Roman"/>
          <w:kern w:val="0"/>
          <w:sz w:val="28"/>
          <w:szCs w:val="28"/>
          <w:lang w:eastAsia="ru-RU" w:bidi="ar-SA"/>
        </w:rPr>
        <w:t>Уверенному и безболезненному протеканию процесса адаптации детей к условиям нового коллектива</w:t>
      </w:r>
      <w:r>
        <w:rPr>
          <w:rFonts w:eastAsia="Times New Roman" w:cs="Times New Roman"/>
          <w:kern w:val="0"/>
          <w:sz w:val="28"/>
          <w:szCs w:val="28"/>
          <w:lang w:eastAsia="ru-RU" w:bidi="ar-SA"/>
        </w:rPr>
        <w:t xml:space="preserve">  </w:t>
      </w:r>
      <w:r w:rsidRPr="00672703">
        <w:rPr>
          <w:rFonts w:eastAsia="Times New Roman" w:cs="Times New Roman"/>
          <w:kern w:val="0"/>
          <w:sz w:val="28"/>
          <w:szCs w:val="28"/>
          <w:lang w:eastAsia="ru-RU" w:bidi="ar-SA"/>
        </w:rPr>
        <w:t>способствует своевременное определение законов отряда и основных норм общения.</w:t>
      </w:r>
      <w:r>
        <w:rPr>
          <w:rFonts w:eastAsia="Times New Roman" w:cs="Times New Roman"/>
          <w:kern w:val="0"/>
          <w:sz w:val="28"/>
          <w:szCs w:val="28"/>
          <w:lang w:eastAsia="ru-RU" w:bidi="ar-SA"/>
        </w:rPr>
        <w:t xml:space="preserve">   </w:t>
      </w:r>
    </w:p>
    <w:p w:rsidR="00AA0D5F" w:rsidRPr="00672703" w:rsidRDefault="00AA0D5F" w:rsidP="00AA0D5F">
      <w:pPr>
        <w:widowControl/>
        <w:suppressAutoHyphens w:val="0"/>
        <w:autoSpaceDE w:val="0"/>
        <w:autoSpaceDN w:val="0"/>
        <w:adjustRightInd w:val="0"/>
        <w:ind w:firstLine="567"/>
        <w:rPr>
          <w:rFonts w:eastAsia="Times New Roman" w:cs="Times New Roman"/>
          <w:kern w:val="0"/>
          <w:sz w:val="28"/>
          <w:szCs w:val="28"/>
          <w:lang w:eastAsia="ru-RU" w:bidi="ar-SA"/>
        </w:rPr>
      </w:pPr>
      <w:r w:rsidRPr="00672703">
        <w:rPr>
          <w:rFonts w:eastAsia="Times New Roman" w:cs="Times New Roman"/>
          <w:b/>
          <w:bCs/>
          <w:kern w:val="0"/>
          <w:sz w:val="28"/>
          <w:szCs w:val="28"/>
          <w:lang w:eastAsia="ru-RU" w:bidi="ar-SA"/>
        </w:rPr>
        <w:t xml:space="preserve">Коммуникация </w:t>
      </w:r>
      <w:r w:rsidRPr="00672703">
        <w:rPr>
          <w:rFonts w:eastAsia="Times New Roman" w:cs="Times New Roman"/>
          <w:kern w:val="0"/>
          <w:sz w:val="28"/>
          <w:szCs w:val="28"/>
          <w:lang w:eastAsia="ru-RU" w:bidi="ar-SA"/>
        </w:rPr>
        <w:t>- процесс, посредством которого осуществляется информационный обмен между людьми</w:t>
      </w:r>
      <w:r>
        <w:rPr>
          <w:rFonts w:eastAsia="Times New Roman" w:cs="Times New Roman"/>
          <w:kern w:val="0"/>
          <w:sz w:val="28"/>
          <w:szCs w:val="28"/>
          <w:lang w:eastAsia="ru-RU" w:bidi="ar-SA"/>
        </w:rPr>
        <w:t xml:space="preserve">  </w:t>
      </w:r>
      <w:r w:rsidRPr="00672703">
        <w:rPr>
          <w:rFonts w:eastAsia="Times New Roman" w:cs="Times New Roman"/>
          <w:kern w:val="0"/>
          <w:sz w:val="28"/>
          <w:szCs w:val="28"/>
          <w:lang w:eastAsia="ru-RU" w:bidi="ar-SA"/>
        </w:rPr>
        <w:t xml:space="preserve">с целью определения проблем, поиска необходимых решений, регуляции их противоречивых </w:t>
      </w:r>
      <w:r>
        <w:rPr>
          <w:rFonts w:eastAsia="Times New Roman" w:cs="Times New Roman"/>
          <w:kern w:val="0"/>
          <w:sz w:val="28"/>
          <w:szCs w:val="28"/>
          <w:lang w:eastAsia="ru-RU" w:bidi="ar-SA"/>
        </w:rPr>
        <w:t xml:space="preserve"> </w:t>
      </w:r>
      <w:r w:rsidRPr="00672703">
        <w:rPr>
          <w:rFonts w:eastAsia="Times New Roman" w:cs="Times New Roman"/>
          <w:kern w:val="0"/>
          <w:sz w:val="28"/>
          <w:szCs w:val="28"/>
          <w:lang w:eastAsia="ru-RU" w:bidi="ar-SA"/>
        </w:rPr>
        <w:t>интересов.</w:t>
      </w:r>
      <w:r>
        <w:rPr>
          <w:rFonts w:eastAsia="Times New Roman" w:cs="Times New Roman"/>
          <w:kern w:val="0"/>
          <w:sz w:val="28"/>
          <w:szCs w:val="28"/>
          <w:lang w:eastAsia="ru-RU" w:bidi="ar-SA"/>
        </w:rPr>
        <w:t xml:space="preserve">  </w:t>
      </w:r>
      <w:r w:rsidRPr="00672703">
        <w:rPr>
          <w:rFonts w:eastAsia="Times New Roman" w:cs="Times New Roman"/>
          <w:kern w:val="0"/>
          <w:sz w:val="28"/>
          <w:szCs w:val="28"/>
          <w:lang w:eastAsia="ru-RU" w:bidi="ar-SA"/>
        </w:rPr>
        <w:t xml:space="preserve"> </w:t>
      </w:r>
      <w:r>
        <w:rPr>
          <w:rFonts w:eastAsia="Times New Roman" w:cs="Times New Roman"/>
          <w:kern w:val="0"/>
          <w:sz w:val="28"/>
          <w:szCs w:val="28"/>
          <w:lang w:eastAsia="ru-RU" w:bidi="ar-SA"/>
        </w:rPr>
        <w:t xml:space="preserve"> </w:t>
      </w:r>
    </w:p>
    <w:p w:rsidR="00AA0D5F" w:rsidRPr="00672703" w:rsidRDefault="00AA0D5F" w:rsidP="00AA0D5F">
      <w:pPr>
        <w:widowControl/>
        <w:suppressAutoHyphens w:val="0"/>
        <w:autoSpaceDE w:val="0"/>
        <w:autoSpaceDN w:val="0"/>
        <w:adjustRightInd w:val="0"/>
        <w:ind w:firstLine="567"/>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Pr="00672703">
        <w:rPr>
          <w:rFonts w:eastAsia="Times New Roman" w:cs="Times New Roman"/>
          <w:b/>
          <w:bCs/>
          <w:kern w:val="0"/>
          <w:sz w:val="28"/>
          <w:szCs w:val="28"/>
          <w:lang w:eastAsia="ru-RU" w:bidi="ar-SA"/>
        </w:rPr>
        <w:t xml:space="preserve">Идентификация </w:t>
      </w:r>
      <w:r w:rsidRPr="00672703">
        <w:rPr>
          <w:rFonts w:eastAsia="Times New Roman" w:cs="Times New Roman"/>
          <w:kern w:val="0"/>
          <w:sz w:val="28"/>
          <w:szCs w:val="28"/>
          <w:lang w:eastAsia="ru-RU" w:bidi="ar-SA"/>
        </w:rPr>
        <w:t>- уподобление детей друг другу, определение ребенком через внутренние переживания</w:t>
      </w:r>
      <w:r>
        <w:rPr>
          <w:rFonts w:eastAsia="Times New Roman" w:cs="Times New Roman"/>
          <w:kern w:val="0"/>
          <w:sz w:val="28"/>
          <w:szCs w:val="28"/>
          <w:lang w:eastAsia="ru-RU" w:bidi="ar-SA"/>
        </w:rPr>
        <w:t xml:space="preserve">  </w:t>
      </w:r>
      <w:r w:rsidRPr="00672703">
        <w:rPr>
          <w:rFonts w:eastAsia="Times New Roman" w:cs="Times New Roman"/>
          <w:kern w:val="0"/>
          <w:sz w:val="28"/>
          <w:szCs w:val="28"/>
          <w:lang w:eastAsia="ru-RU" w:bidi="ar-SA"/>
        </w:rPr>
        <w:t>степени своей тождественности по отношению к товарищу, члену отряда, на основе эмоциональной связи с</w:t>
      </w:r>
      <w:r>
        <w:rPr>
          <w:rFonts w:eastAsia="Times New Roman" w:cs="Times New Roman"/>
          <w:kern w:val="0"/>
          <w:sz w:val="28"/>
          <w:szCs w:val="28"/>
          <w:lang w:eastAsia="ru-RU" w:bidi="ar-SA"/>
        </w:rPr>
        <w:t xml:space="preserve"> </w:t>
      </w:r>
      <w:r w:rsidRPr="00672703">
        <w:rPr>
          <w:rFonts w:eastAsia="Times New Roman" w:cs="Times New Roman"/>
          <w:kern w:val="0"/>
          <w:sz w:val="28"/>
          <w:szCs w:val="28"/>
          <w:lang w:eastAsia="ru-RU" w:bidi="ar-SA"/>
        </w:rPr>
        <w:t>ним</w:t>
      </w:r>
      <w:r>
        <w:rPr>
          <w:rFonts w:eastAsia="Times New Roman" w:cs="Times New Roman"/>
          <w:kern w:val="0"/>
          <w:sz w:val="28"/>
          <w:szCs w:val="28"/>
          <w:lang w:eastAsia="ru-RU" w:bidi="ar-SA"/>
        </w:rPr>
        <w:t xml:space="preserve">, </w:t>
      </w:r>
      <w:r w:rsidRPr="00672703">
        <w:rPr>
          <w:rFonts w:eastAsia="Times New Roman" w:cs="Times New Roman"/>
          <w:kern w:val="0"/>
          <w:sz w:val="28"/>
          <w:szCs w:val="28"/>
          <w:lang w:eastAsia="ru-RU" w:bidi="ar-SA"/>
        </w:rPr>
        <w:t>сплоченности коллектива, создание теплых, дружеских отношений, формирование здорового</w:t>
      </w:r>
    </w:p>
    <w:p w:rsidR="00AA0D5F" w:rsidRPr="00672703" w:rsidRDefault="00AA0D5F" w:rsidP="00AA0D5F">
      <w:pPr>
        <w:widowControl/>
        <w:suppressAutoHyphens w:val="0"/>
        <w:autoSpaceDE w:val="0"/>
        <w:autoSpaceDN w:val="0"/>
        <w:adjustRightInd w:val="0"/>
        <w:rPr>
          <w:rFonts w:eastAsia="Times New Roman" w:cs="Times New Roman"/>
          <w:kern w:val="0"/>
          <w:sz w:val="28"/>
          <w:szCs w:val="28"/>
          <w:lang w:eastAsia="ru-RU" w:bidi="ar-SA"/>
        </w:rPr>
      </w:pPr>
      <w:r w:rsidRPr="00672703">
        <w:rPr>
          <w:rFonts w:eastAsia="Times New Roman" w:cs="Times New Roman"/>
          <w:kern w:val="0"/>
          <w:sz w:val="28"/>
          <w:szCs w:val="28"/>
          <w:lang w:eastAsia="ru-RU" w:bidi="ar-SA"/>
        </w:rPr>
        <w:t>психологического климата в отряде в целом.</w:t>
      </w:r>
    </w:p>
    <w:p w:rsidR="00AA0D5F" w:rsidRPr="00672703" w:rsidRDefault="00AA0D5F" w:rsidP="00AA0D5F">
      <w:pPr>
        <w:widowControl/>
        <w:suppressAutoHyphens w:val="0"/>
        <w:autoSpaceDE w:val="0"/>
        <w:autoSpaceDN w:val="0"/>
        <w:adjustRightInd w:val="0"/>
        <w:ind w:firstLine="567"/>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Pr="00672703">
        <w:rPr>
          <w:rFonts w:eastAsia="Times New Roman" w:cs="Times New Roman"/>
          <w:b/>
          <w:bCs/>
          <w:i/>
          <w:iCs/>
          <w:kern w:val="0"/>
          <w:sz w:val="28"/>
          <w:szCs w:val="28"/>
          <w:lang w:eastAsia="ru-RU" w:bidi="ar-SA"/>
        </w:rPr>
        <w:t xml:space="preserve">Подражание </w:t>
      </w:r>
      <w:r w:rsidRPr="00672703">
        <w:rPr>
          <w:rFonts w:eastAsia="Times New Roman" w:cs="Times New Roman"/>
          <w:i/>
          <w:iCs/>
          <w:kern w:val="0"/>
          <w:sz w:val="28"/>
          <w:szCs w:val="28"/>
          <w:lang w:eastAsia="ru-RU" w:bidi="ar-SA"/>
        </w:rPr>
        <w:t xml:space="preserve">- </w:t>
      </w:r>
      <w:r w:rsidRPr="00672703">
        <w:rPr>
          <w:rFonts w:eastAsia="Times New Roman" w:cs="Times New Roman"/>
          <w:kern w:val="0"/>
          <w:sz w:val="28"/>
          <w:szCs w:val="28"/>
          <w:lang w:eastAsia="ru-RU" w:bidi="ar-SA"/>
        </w:rPr>
        <w:t>это копирование или повторение поведения, каче</w:t>
      </w:r>
      <w:proofErr w:type="gramStart"/>
      <w:r w:rsidRPr="00672703">
        <w:rPr>
          <w:rFonts w:eastAsia="Times New Roman" w:cs="Times New Roman"/>
          <w:kern w:val="0"/>
          <w:sz w:val="28"/>
          <w:szCs w:val="28"/>
          <w:lang w:eastAsia="ru-RU" w:bidi="ar-SA"/>
        </w:rPr>
        <w:t>ств др</w:t>
      </w:r>
      <w:proofErr w:type="gramEnd"/>
      <w:r w:rsidRPr="00672703">
        <w:rPr>
          <w:rFonts w:eastAsia="Times New Roman" w:cs="Times New Roman"/>
          <w:kern w:val="0"/>
          <w:sz w:val="28"/>
          <w:szCs w:val="28"/>
          <w:lang w:eastAsia="ru-RU" w:bidi="ar-SA"/>
        </w:rPr>
        <w:t>угого человека.</w:t>
      </w:r>
    </w:p>
    <w:p w:rsidR="00AA0D5F" w:rsidRPr="00672703" w:rsidRDefault="00AA0D5F" w:rsidP="00AA0D5F">
      <w:pPr>
        <w:widowControl/>
        <w:suppressAutoHyphens w:val="0"/>
        <w:autoSpaceDE w:val="0"/>
        <w:autoSpaceDN w:val="0"/>
        <w:adjustRightInd w:val="0"/>
        <w:ind w:firstLine="567"/>
        <w:rPr>
          <w:rFonts w:eastAsia="Times New Roman" w:cs="Times New Roman"/>
          <w:kern w:val="0"/>
          <w:sz w:val="28"/>
          <w:szCs w:val="28"/>
          <w:lang w:eastAsia="ru-RU" w:bidi="ar-SA"/>
        </w:rPr>
      </w:pPr>
      <w:r w:rsidRPr="00672703">
        <w:rPr>
          <w:rFonts w:eastAsia="Times New Roman" w:cs="Times New Roman"/>
          <w:b/>
          <w:bCs/>
          <w:i/>
          <w:iCs/>
          <w:kern w:val="0"/>
          <w:sz w:val="28"/>
          <w:szCs w:val="28"/>
          <w:lang w:eastAsia="ru-RU" w:bidi="ar-SA"/>
        </w:rPr>
        <w:t xml:space="preserve">Сличение </w:t>
      </w:r>
      <w:r w:rsidRPr="00672703">
        <w:rPr>
          <w:rFonts w:eastAsia="Times New Roman" w:cs="Times New Roman"/>
          <w:i/>
          <w:iCs/>
          <w:kern w:val="0"/>
          <w:sz w:val="28"/>
          <w:szCs w:val="28"/>
          <w:lang w:eastAsia="ru-RU" w:bidi="ar-SA"/>
        </w:rPr>
        <w:t xml:space="preserve">- </w:t>
      </w:r>
      <w:r w:rsidRPr="00672703">
        <w:rPr>
          <w:rFonts w:eastAsia="Times New Roman" w:cs="Times New Roman"/>
          <w:kern w:val="0"/>
          <w:sz w:val="28"/>
          <w:szCs w:val="28"/>
          <w:lang w:eastAsia="ru-RU" w:bidi="ar-SA"/>
        </w:rPr>
        <w:t>это определенная «сверка» личностью каких-либо своих качеств с качествами другого</w:t>
      </w:r>
      <w:r>
        <w:rPr>
          <w:rFonts w:eastAsia="Times New Roman" w:cs="Times New Roman"/>
          <w:kern w:val="0"/>
          <w:sz w:val="28"/>
          <w:szCs w:val="28"/>
          <w:lang w:eastAsia="ru-RU" w:bidi="ar-SA"/>
        </w:rPr>
        <w:t xml:space="preserve">  </w:t>
      </w:r>
      <w:r w:rsidRPr="00672703">
        <w:rPr>
          <w:rFonts w:eastAsia="Times New Roman" w:cs="Times New Roman"/>
          <w:kern w:val="0"/>
          <w:sz w:val="28"/>
          <w:szCs w:val="28"/>
          <w:lang w:eastAsia="ru-RU" w:bidi="ar-SA"/>
        </w:rPr>
        <w:t>человека - «эталона» и внесение на этой основе коррекции в свое поведение с целью достижения эталонного</w:t>
      </w:r>
      <w:r>
        <w:rPr>
          <w:rFonts w:eastAsia="Times New Roman" w:cs="Times New Roman"/>
          <w:kern w:val="0"/>
          <w:sz w:val="28"/>
          <w:szCs w:val="28"/>
          <w:lang w:eastAsia="ru-RU" w:bidi="ar-SA"/>
        </w:rPr>
        <w:t xml:space="preserve">  </w:t>
      </w:r>
      <w:r w:rsidRPr="00672703">
        <w:rPr>
          <w:rFonts w:eastAsia="Times New Roman" w:cs="Times New Roman"/>
          <w:kern w:val="0"/>
          <w:sz w:val="28"/>
          <w:szCs w:val="28"/>
          <w:lang w:eastAsia="ru-RU" w:bidi="ar-SA"/>
        </w:rPr>
        <w:t>соответствия.</w:t>
      </w:r>
    </w:p>
    <w:p w:rsidR="00AA0D5F" w:rsidRPr="00672703" w:rsidRDefault="00AA0D5F" w:rsidP="00AA0D5F">
      <w:pPr>
        <w:widowControl/>
        <w:suppressAutoHyphens w:val="0"/>
        <w:autoSpaceDE w:val="0"/>
        <w:autoSpaceDN w:val="0"/>
        <w:adjustRightInd w:val="0"/>
        <w:ind w:firstLine="567"/>
        <w:rPr>
          <w:rFonts w:eastAsia="Times New Roman" w:cs="Times New Roman"/>
          <w:kern w:val="0"/>
          <w:sz w:val="28"/>
          <w:szCs w:val="28"/>
          <w:lang w:eastAsia="ru-RU" w:bidi="ar-SA"/>
        </w:rPr>
      </w:pPr>
      <w:r w:rsidRPr="00672703">
        <w:rPr>
          <w:rFonts w:eastAsia="Times New Roman" w:cs="Times New Roman"/>
          <w:b/>
          <w:bCs/>
          <w:i/>
          <w:iCs/>
          <w:kern w:val="0"/>
          <w:sz w:val="28"/>
          <w:szCs w:val="28"/>
          <w:lang w:eastAsia="ru-RU" w:bidi="ar-SA"/>
        </w:rPr>
        <w:t xml:space="preserve">Увлечение </w:t>
      </w:r>
      <w:r w:rsidRPr="00672703">
        <w:rPr>
          <w:rFonts w:eastAsia="Times New Roman" w:cs="Times New Roman"/>
          <w:i/>
          <w:iCs/>
          <w:kern w:val="0"/>
          <w:sz w:val="28"/>
          <w:szCs w:val="28"/>
          <w:lang w:eastAsia="ru-RU" w:bidi="ar-SA"/>
        </w:rPr>
        <w:t xml:space="preserve">- </w:t>
      </w:r>
      <w:r w:rsidRPr="00672703">
        <w:rPr>
          <w:rFonts w:eastAsia="Times New Roman" w:cs="Times New Roman"/>
          <w:kern w:val="0"/>
          <w:sz w:val="28"/>
          <w:szCs w:val="28"/>
          <w:lang w:eastAsia="ru-RU" w:bidi="ar-SA"/>
        </w:rPr>
        <w:t>повышенное стремление к кому-либо, интерес, неосознанная ориентация на поступки того</w:t>
      </w:r>
      <w:r>
        <w:rPr>
          <w:rFonts w:eastAsia="Times New Roman" w:cs="Times New Roman"/>
          <w:kern w:val="0"/>
          <w:sz w:val="28"/>
          <w:szCs w:val="28"/>
          <w:lang w:eastAsia="ru-RU" w:bidi="ar-SA"/>
        </w:rPr>
        <w:t xml:space="preserve">  </w:t>
      </w:r>
      <w:r w:rsidRPr="00672703">
        <w:rPr>
          <w:rFonts w:eastAsia="Times New Roman" w:cs="Times New Roman"/>
          <w:kern w:val="0"/>
          <w:sz w:val="28"/>
          <w:szCs w:val="28"/>
          <w:lang w:eastAsia="ru-RU" w:bidi="ar-SA"/>
        </w:rPr>
        <w:t>или иного лица.</w:t>
      </w:r>
    </w:p>
    <w:p w:rsidR="00AA0D5F" w:rsidRDefault="00AA0D5F" w:rsidP="00AA0D5F">
      <w:pPr>
        <w:widowControl/>
        <w:suppressAutoHyphens w:val="0"/>
        <w:autoSpaceDE w:val="0"/>
        <w:autoSpaceDN w:val="0"/>
        <w:adjustRightInd w:val="0"/>
        <w:ind w:firstLine="567"/>
        <w:rPr>
          <w:rFonts w:cs="Times New Roman"/>
          <w:sz w:val="28"/>
          <w:szCs w:val="28"/>
        </w:rPr>
      </w:pPr>
      <w:r w:rsidRPr="00672703">
        <w:rPr>
          <w:rFonts w:eastAsia="Times New Roman" w:cs="Times New Roman"/>
          <w:kern w:val="0"/>
          <w:sz w:val="28"/>
          <w:szCs w:val="28"/>
          <w:lang w:eastAsia="ru-RU" w:bidi="ar-SA"/>
        </w:rPr>
        <w:t xml:space="preserve">При благоприятном протекании предыдущих процессов успешно реализуется процесс </w:t>
      </w:r>
      <w:r w:rsidRPr="00672703">
        <w:rPr>
          <w:rFonts w:eastAsia="Times New Roman" w:cs="Times New Roman"/>
          <w:b/>
          <w:bCs/>
          <w:kern w:val="0"/>
          <w:sz w:val="28"/>
          <w:szCs w:val="28"/>
          <w:lang w:eastAsia="ru-RU" w:bidi="ar-SA"/>
        </w:rPr>
        <w:t>интеграции.</w:t>
      </w:r>
      <w:r>
        <w:rPr>
          <w:rFonts w:eastAsia="Times New Roman" w:cs="Times New Roman"/>
          <w:b/>
          <w:bCs/>
          <w:kern w:val="0"/>
          <w:sz w:val="28"/>
          <w:szCs w:val="28"/>
          <w:lang w:eastAsia="ru-RU" w:bidi="ar-SA"/>
        </w:rPr>
        <w:t xml:space="preserve">  </w:t>
      </w:r>
      <w:r w:rsidRPr="00672703">
        <w:rPr>
          <w:rFonts w:eastAsia="Times New Roman" w:cs="Times New Roman"/>
          <w:kern w:val="0"/>
          <w:sz w:val="28"/>
          <w:szCs w:val="28"/>
          <w:lang w:eastAsia="ru-RU" w:bidi="ar-SA"/>
        </w:rPr>
        <w:t>Данный процесс проявляется в виде достижения высокой психологической совместимости людей,</w:t>
      </w:r>
      <w:r>
        <w:rPr>
          <w:rFonts w:eastAsia="Times New Roman" w:cs="Times New Roman"/>
          <w:kern w:val="0"/>
          <w:sz w:val="28"/>
          <w:szCs w:val="28"/>
          <w:lang w:eastAsia="ru-RU" w:bidi="ar-SA"/>
        </w:rPr>
        <w:t xml:space="preserve"> </w:t>
      </w:r>
      <w:r w:rsidRPr="00672703">
        <w:rPr>
          <w:rFonts w:eastAsia="Times New Roman" w:cs="Times New Roman"/>
          <w:kern w:val="0"/>
          <w:sz w:val="28"/>
          <w:szCs w:val="28"/>
          <w:lang w:eastAsia="ru-RU" w:bidi="ar-SA"/>
        </w:rPr>
        <w:t xml:space="preserve">возникновения у них общего, единого </w:t>
      </w:r>
      <w:r w:rsidRPr="00672703">
        <w:rPr>
          <w:rFonts w:eastAsia="Times New Roman" w:cs="Times New Roman"/>
          <w:b/>
          <w:bCs/>
          <w:kern w:val="0"/>
          <w:sz w:val="28"/>
          <w:szCs w:val="28"/>
          <w:lang w:eastAsia="ru-RU" w:bidi="ar-SA"/>
        </w:rPr>
        <w:t>чувства «МЫ».</w:t>
      </w:r>
    </w:p>
    <w:p w:rsidR="00AA0D5F" w:rsidRPr="00FA2B03" w:rsidRDefault="00AA0D5F" w:rsidP="00AA0D5F">
      <w:pPr>
        <w:widowControl/>
        <w:suppressAutoHyphens w:val="0"/>
        <w:autoSpaceDE w:val="0"/>
        <w:autoSpaceDN w:val="0"/>
        <w:adjustRightInd w:val="0"/>
        <w:ind w:firstLine="567"/>
        <w:rPr>
          <w:rFonts w:cs="Times New Roman"/>
          <w:sz w:val="28"/>
          <w:szCs w:val="28"/>
        </w:rPr>
      </w:pPr>
    </w:p>
    <w:p w:rsidR="00AA0D5F" w:rsidRDefault="00AA0D5F" w:rsidP="00AA0D5F">
      <w:pPr>
        <w:widowControl/>
        <w:suppressAutoHyphens w:val="0"/>
        <w:spacing w:after="200"/>
        <w:ind w:firstLine="680"/>
        <w:jc w:val="center"/>
        <w:rPr>
          <w:rFonts w:eastAsiaTheme="minorHAnsi" w:cs="Times New Roman"/>
          <w:b/>
          <w:color w:val="1D1B11"/>
          <w:kern w:val="0"/>
          <w:sz w:val="28"/>
          <w:szCs w:val="28"/>
          <w:lang w:eastAsia="en-US" w:bidi="ar-SA"/>
        </w:rPr>
      </w:pPr>
      <w:r w:rsidRPr="00FA2B03">
        <w:rPr>
          <w:rFonts w:eastAsiaTheme="minorHAnsi" w:cs="Times New Roman"/>
          <w:b/>
          <w:color w:val="1D1B11"/>
          <w:kern w:val="0"/>
          <w:sz w:val="28"/>
          <w:szCs w:val="28"/>
          <w:lang w:eastAsia="en-US" w:bidi="ar-SA"/>
        </w:rPr>
        <w:lastRenderedPageBreak/>
        <w:t>Заповеди воспитателя:</w:t>
      </w:r>
    </w:p>
    <w:p w:rsidR="00AA0D5F" w:rsidRPr="00FA2B03" w:rsidRDefault="00AA0D5F" w:rsidP="00AA0D5F">
      <w:pPr>
        <w:widowControl/>
        <w:suppressAutoHyphens w:val="0"/>
        <w:spacing w:after="200"/>
        <w:ind w:firstLine="680"/>
        <w:jc w:val="center"/>
        <w:rPr>
          <w:rFonts w:cs="Times New Roman"/>
          <w:b/>
          <w:bCs/>
          <w:kern w:val="2"/>
          <w:sz w:val="28"/>
          <w:szCs w:val="28"/>
        </w:rPr>
      </w:pPr>
      <w:bookmarkStart w:id="0" w:name="_GoBack"/>
      <w:bookmarkEnd w:id="0"/>
    </w:p>
    <w:p w:rsidR="00AA0D5F" w:rsidRDefault="00AA0D5F" w:rsidP="00AA0D5F">
      <w:pPr>
        <w:pStyle w:val="a4"/>
        <w:widowControl/>
        <w:numPr>
          <w:ilvl w:val="0"/>
          <w:numId w:val="5"/>
        </w:numPr>
        <w:suppressAutoHyphens w:val="0"/>
        <w:spacing w:after="200"/>
        <w:rPr>
          <w:rFonts w:cs="Times New Roman"/>
          <w:kern w:val="2"/>
          <w:sz w:val="28"/>
          <w:szCs w:val="28"/>
        </w:rPr>
      </w:pPr>
      <w:r w:rsidRPr="00FA2B03">
        <w:rPr>
          <w:rFonts w:cs="Times New Roman"/>
          <w:kern w:val="2"/>
          <w:sz w:val="28"/>
          <w:szCs w:val="28"/>
        </w:rPr>
        <w:t>Внимательно слушай говорящего.</w:t>
      </w:r>
    </w:p>
    <w:p w:rsidR="00AA0D5F" w:rsidRDefault="00AA0D5F" w:rsidP="00AA0D5F">
      <w:pPr>
        <w:pStyle w:val="a4"/>
        <w:widowControl/>
        <w:numPr>
          <w:ilvl w:val="0"/>
          <w:numId w:val="5"/>
        </w:numPr>
        <w:suppressAutoHyphens w:val="0"/>
        <w:spacing w:after="200"/>
        <w:rPr>
          <w:rFonts w:cs="Times New Roman"/>
          <w:kern w:val="2"/>
          <w:sz w:val="28"/>
          <w:szCs w:val="28"/>
        </w:rPr>
      </w:pPr>
      <w:r w:rsidRPr="00FA2B03">
        <w:rPr>
          <w:rFonts w:cs="Times New Roman"/>
          <w:kern w:val="2"/>
          <w:sz w:val="28"/>
          <w:szCs w:val="28"/>
        </w:rPr>
        <w:t xml:space="preserve">Не критикуй собеседника, чтобы он не сказал. </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 xml:space="preserve">Прими все, что есть в ребенке (кроме того, что угрожает его жизни, здоровью). </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Ищи истину вместе с ребенком.</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 xml:space="preserve">Старайся ничему не учить ребенка напрямую - учись сам. </w:t>
      </w:r>
    </w:p>
    <w:p w:rsidR="00AA0D5F" w:rsidRDefault="00AA0D5F" w:rsidP="00AA0D5F">
      <w:pPr>
        <w:pStyle w:val="a4"/>
        <w:widowControl/>
        <w:numPr>
          <w:ilvl w:val="0"/>
          <w:numId w:val="5"/>
        </w:numPr>
        <w:suppressAutoHyphens w:val="0"/>
        <w:spacing w:after="200"/>
        <w:rPr>
          <w:rFonts w:cs="Times New Roman"/>
          <w:kern w:val="2"/>
          <w:sz w:val="28"/>
          <w:szCs w:val="28"/>
        </w:rPr>
      </w:pPr>
      <w:r w:rsidRPr="00FA2B03">
        <w:rPr>
          <w:rFonts w:cs="Times New Roman"/>
          <w:kern w:val="2"/>
          <w:sz w:val="28"/>
          <w:szCs w:val="28"/>
        </w:rPr>
        <w:t>Относись к другим  так, как ты хочешь, чтобы относились к тебе.</w:t>
      </w:r>
    </w:p>
    <w:p w:rsidR="00AA0D5F" w:rsidRDefault="00AA0D5F" w:rsidP="00AA0D5F">
      <w:pPr>
        <w:pStyle w:val="a4"/>
        <w:widowControl/>
        <w:numPr>
          <w:ilvl w:val="0"/>
          <w:numId w:val="5"/>
        </w:numPr>
        <w:suppressAutoHyphens w:val="0"/>
        <w:spacing w:after="200"/>
        <w:rPr>
          <w:rFonts w:cs="Times New Roman"/>
          <w:kern w:val="2"/>
          <w:sz w:val="28"/>
          <w:szCs w:val="28"/>
        </w:rPr>
      </w:pPr>
      <w:r w:rsidRPr="00FA2B03">
        <w:rPr>
          <w:rFonts w:cs="Times New Roman"/>
          <w:kern w:val="2"/>
          <w:sz w:val="28"/>
          <w:szCs w:val="28"/>
        </w:rPr>
        <w:t>Терпимо относись  к мнениям и оценкам других.</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Искренне восхищайтесь всем красивым, что есть вокруг.</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Считайте своим основным педагогическим методом осознанное наблюдение за ребенком.</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Покажите ребенку, что его любят и принимают безусловно, т</w:t>
      </w:r>
      <w:proofErr w:type="gramStart"/>
      <w:r w:rsidRPr="00FA2B03">
        <w:rPr>
          <w:rFonts w:eastAsiaTheme="minorHAnsi" w:cs="Times New Roman"/>
          <w:color w:val="1D1B11"/>
          <w:kern w:val="0"/>
          <w:sz w:val="28"/>
          <w:szCs w:val="28"/>
          <w:lang w:eastAsia="en-US" w:bidi="ar-SA"/>
        </w:rPr>
        <w:t xml:space="preserve"> .</w:t>
      </w:r>
      <w:proofErr w:type="gramEnd"/>
      <w:r w:rsidRPr="00FA2B03">
        <w:rPr>
          <w:rFonts w:eastAsiaTheme="minorHAnsi" w:cs="Times New Roman"/>
          <w:color w:val="1D1B11"/>
          <w:kern w:val="0"/>
          <w:sz w:val="28"/>
          <w:szCs w:val="28"/>
          <w:lang w:eastAsia="en-US" w:bidi="ar-SA"/>
        </w:rPr>
        <w:t>е. таким, какой он есть, а не за успехи и достижения.</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Не унижайте ребенка, не давайте ему почувствовать, что  он чем-то хуже вас.</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 xml:space="preserve">Приучайте ребенка мыслить самостоятельно. </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 xml:space="preserve">Хвалите ребенка только за конкретные успехи и поступки и делайте это искренно. </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 xml:space="preserve">Развивайте в ребенке позитивное восприятие его способностей. </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НЕ позволяй себе неодобрительных замечаний по поводу внешних и внутренних недостатков че</w:t>
      </w:r>
      <w:r w:rsidRPr="00FA2B03">
        <w:rPr>
          <w:rFonts w:eastAsiaTheme="minorHAnsi" w:cs="Times New Roman"/>
          <w:color w:val="1D1B11"/>
          <w:kern w:val="0"/>
          <w:sz w:val="28"/>
          <w:szCs w:val="28"/>
          <w:lang w:eastAsia="en-US" w:bidi="ar-SA"/>
        </w:rPr>
        <w:softHyphen/>
        <w:t>ловека в присутствии детей.</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НЕ допускай оскорблений по отношению к детям со стороны других детей.</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 xml:space="preserve"> НЕ навязывай детям свою волю.</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НЕ держись изолированно от детей.</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 xml:space="preserve"> НЕ проявляй самоуправства в моменты неподчине</w:t>
      </w:r>
      <w:r w:rsidRPr="00FA2B03">
        <w:rPr>
          <w:rFonts w:eastAsiaTheme="minorHAnsi" w:cs="Times New Roman"/>
          <w:color w:val="1D1B11"/>
          <w:kern w:val="0"/>
          <w:sz w:val="28"/>
          <w:szCs w:val="28"/>
          <w:lang w:eastAsia="en-US" w:bidi="ar-SA"/>
        </w:rPr>
        <w:softHyphen/>
        <w:t>ния.</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НЕ занимайся своими личными делами в рабочее время.</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НЕ слушай только себя.</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НЕ позволяй равнодушного отношения к детям.</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НЕ потакай ленивым.</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 xml:space="preserve"> НЕ пытайся выяснить что-либо с помощью силы.</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НЕ срывай свое плохое настроение на детях.</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НЕ командуй.</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НЕ унижай детей и не смейся над ними.</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Всегда старайся понять и поддержать ребенка.</w:t>
      </w:r>
    </w:p>
    <w:p w:rsidR="00AA0D5F" w:rsidRPr="00FA2B03" w:rsidRDefault="00AA0D5F" w:rsidP="00AA0D5F">
      <w:pPr>
        <w:pStyle w:val="a4"/>
        <w:widowControl/>
        <w:numPr>
          <w:ilvl w:val="0"/>
          <w:numId w:val="5"/>
        </w:numPr>
        <w:suppressAutoHyphens w:val="0"/>
        <w:spacing w:after="200"/>
        <w:rPr>
          <w:rFonts w:cs="Times New Roman"/>
          <w:kern w:val="2"/>
          <w:sz w:val="28"/>
          <w:szCs w:val="28"/>
        </w:rPr>
      </w:pPr>
      <w:r w:rsidRPr="00FA2B03">
        <w:rPr>
          <w:rFonts w:eastAsiaTheme="minorHAnsi" w:cs="Times New Roman"/>
          <w:color w:val="1D1B11"/>
          <w:kern w:val="0"/>
          <w:sz w:val="28"/>
          <w:szCs w:val="28"/>
          <w:lang w:eastAsia="en-US" w:bidi="ar-SA"/>
        </w:rPr>
        <w:t>Будь мудрее!</w:t>
      </w:r>
    </w:p>
    <w:p w:rsidR="00AA0D5F" w:rsidRDefault="00AA0D5F" w:rsidP="00AA0D5F"/>
    <w:p w:rsidR="00683B99" w:rsidRDefault="00683B99"/>
    <w:sectPr w:rsidR="00683B99" w:rsidSect="00261912">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7F4C"/>
    <w:multiLevelType w:val="multilevel"/>
    <w:tmpl w:val="A896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97E43"/>
    <w:multiLevelType w:val="hybridMultilevel"/>
    <w:tmpl w:val="6C2A0D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1E62F4F"/>
    <w:multiLevelType w:val="multilevel"/>
    <w:tmpl w:val="5F66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E7691"/>
    <w:multiLevelType w:val="multilevel"/>
    <w:tmpl w:val="ED28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8D2DCB"/>
    <w:multiLevelType w:val="multilevel"/>
    <w:tmpl w:val="07CA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displayVerticalDrawingGridEvery w:val="2"/>
  <w:characterSpacingControl w:val="doNotCompress"/>
  <w:compat/>
  <w:rsids>
    <w:rsidRoot w:val="00D82BA3"/>
    <w:rsid w:val="00150157"/>
    <w:rsid w:val="00633628"/>
    <w:rsid w:val="00683B99"/>
    <w:rsid w:val="00711C21"/>
    <w:rsid w:val="009A2C41"/>
    <w:rsid w:val="00AA0D5F"/>
    <w:rsid w:val="00D12F95"/>
    <w:rsid w:val="00D82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D5F"/>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0D5F"/>
    <w:pPr>
      <w:widowControl/>
      <w:suppressAutoHyphens w:val="0"/>
      <w:spacing w:before="100" w:beforeAutospacing="1" w:after="100" w:afterAutospacing="1"/>
    </w:pPr>
    <w:rPr>
      <w:rFonts w:eastAsia="Times New Roman" w:cs="Times New Roman"/>
      <w:kern w:val="0"/>
      <w:lang w:eastAsia="ru-RU" w:bidi="ar-SA"/>
    </w:rPr>
  </w:style>
  <w:style w:type="paragraph" w:styleId="a4">
    <w:name w:val="List Paragraph"/>
    <w:basedOn w:val="a"/>
    <w:uiPriority w:val="34"/>
    <w:qFormat/>
    <w:rsid w:val="00AA0D5F"/>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10306</Characters>
  <Application>Microsoft Office Word</Application>
  <DocSecurity>0</DocSecurity>
  <Lines>85</Lines>
  <Paragraphs>24</Paragraphs>
  <ScaleCrop>false</ScaleCrop>
  <Company/>
  <LinksUpToDate>false</LinksUpToDate>
  <CharactersWithSpaces>12090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2015-01-26T09:03:00Z</dcterms:created>
  <dcterms:modified xsi:type="dcterms:W3CDTF">2015-01-26T09:03:00Z</dcterms:modified>
</cp:coreProperties>
</file>