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C0" w:rsidRDefault="0063421F" w:rsidP="008005C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3421F">
        <w:rPr>
          <w:bCs/>
          <w:color w:val="000000"/>
          <w:sz w:val="28"/>
          <w:szCs w:val="28"/>
        </w:rPr>
        <w:t xml:space="preserve">ГБОУ Самарской области СОШ №1 «ОЦ» имени21 армии Вооруженных сил СССР </w:t>
      </w:r>
      <w:proofErr w:type="spellStart"/>
      <w:r w:rsidRPr="0063421F">
        <w:rPr>
          <w:bCs/>
          <w:color w:val="000000"/>
          <w:sz w:val="28"/>
          <w:szCs w:val="28"/>
        </w:rPr>
        <w:t>п.г.т</w:t>
      </w:r>
      <w:proofErr w:type="spellEnd"/>
      <w:r w:rsidRPr="0063421F">
        <w:rPr>
          <w:bCs/>
          <w:color w:val="000000"/>
          <w:sz w:val="28"/>
          <w:szCs w:val="28"/>
        </w:rPr>
        <w:t xml:space="preserve">. </w:t>
      </w:r>
      <w:proofErr w:type="spellStart"/>
      <w:r w:rsidRPr="0063421F">
        <w:rPr>
          <w:bCs/>
          <w:color w:val="000000"/>
          <w:sz w:val="28"/>
          <w:szCs w:val="28"/>
        </w:rPr>
        <w:t>Стройкерамика</w:t>
      </w:r>
      <w:proofErr w:type="spellEnd"/>
      <w:r>
        <w:rPr>
          <w:bCs/>
          <w:color w:val="000000"/>
          <w:sz w:val="32"/>
          <w:szCs w:val="32"/>
        </w:rPr>
        <w:t xml:space="preserve">  </w:t>
      </w:r>
      <w:r w:rsidRPr="0063421F">
        <w:rPr>
          <w:color w:val="000000"/>
          <w:sz w:val="28"/>
          <w:szCs w:val="28"/>
        </w:rPr>
        <w:t>м</w:t>
      </w:r>
      <w:r w:rsidR="008005C0">
        <w:rPr>
          <w:color w:val="000000"/>
          <w:sz w:val="28"/>
          <w:szCs w:val="28"/>
        </w:rPr>
        <w:t>.</w:t>
      </w:r>
      <w:r w:rsidRPr="0063421F">
        <w:rPr>
          <w:color w:val="000000"/>
          <w:sz w:val="28"/>
          <w:szCs w:val="28"/>
        </w:rPr>
        <w:t xml:space="preserve"> р</w:t>
      </w:r>
      <w:r w:rsidR="008005C0">
        <w:rPr>
          <w:color w:val="000000"/>
          <w:sz w:val="28"/>
          <w:szCs w:val="28"/>
        </w:rPr>
        <w:t>.</w:t>
      </w:r>
      <w:r w:rsidRPr="0063421F">
        <w:rPr>
          <w:color w:val="000000"/>
          <w:sz w:val="28"/>
          <w:szCs w:val="28"/>
        </w:rPr>
        <w:t xml:space="preserve"> Волжский Самарской области</w:t>
      </w:r>
      <w:r>
        <w:rPr>
          <w:color w:val="000000"/>
          <w:sz w:val="28"/>
          <w:szCs w:val="28"/>
        </w:rPr>
        <w:t xml:space="preserve"> </w:t>
      </w:r>
    </w:p>
    <w:p w:rsidR="0063421F" w:rsidRDefault="0063421F" w:rsidP="008005C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</w:t>
      </w:r>
      <w:r w:rsidRPr="0063421F">
        <w:rPr>
          <w:color w:val="000000"/>
          <w:sz w:val="28"/>
          <w:szCs w:val="28"/>
        </w:rPr>
        <w:t xml:space="preserve"> «Детский сад «Солнышко»</w:t>
      </w:r>
    </w:p>
    <w:p w:rsidR="0063421F" w:rsidRDefault="0063421F" w:rsidP="0063421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005C0" w:rsidRDefault="008005C0" w:rsidP="0063421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05C0" w:rsidRDefault="008005C0" w:rsidP="0063421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05C0" w:rsidRDefault="008005C0" w:rsidP="0063421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05C0" w:rsidRDefault="008005C0" w:rsidP="0063421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05C0" w:rsidRDefault="008005C0" w:rsidP="0063421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F027E" w:rsidRPr="0063421F" w:rsidRDefault="00EF027E" w:rsidP="0063421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15C50" w:rsidRDefault="008005C0" w:rsidP="008005C0">
      <w:pPr>
        <w:jc w:val="center"/>
        <w:rPr>
          <w:bCs/>
          <w:color w:val="000000"/>
          <w:sz w:val="36"/>
          <w:szCs w:val="28"/>
        </w:rPr>
      </w:pPr>
      <w:r w:rsidRPr="008005C0">
        <w:rPr>
          <w:bCs/>
          <w:color w:val="000000"/>
          <w:sz w:val="36"/>
          <w:szCs w:val="28"/>
        </w:rPr>
        <w:t xml:space="preserve">Организация проектной деятельности </w:t>
      </w:r>
      <w:r w:rsidR="0063421F" w:rsidRPr="008005C0">
        <w:rPr>
          <w:bCs/>
          <w:color w:val="000000"/>
          <w:sz w:val="36"/>
          <w:szCs w:val="28"/>
        </w:rPr>
        <w:t xml:space="preserve">по нравственно-патриотическому воспитанию </w:t>
      </w:r>
      <w:r w:rsidRPr="008005C0">
        <w:rPr>
          <w:bCs/>
          <w:color w:val="000000"/>
          <w:sz w:val="36"/>
          <w:szCs w:val="28"/>
        </w:rPr>
        <w:t>с младшими дошкольниками</w:t>
      </w:r>
      <w:r w:rsidRPr="008005C0">
        <w:rPr>
          <w:sz w:val="32"/>
        </w:rPr>
        <w:t xml:space="preserve"> </w:t>
      </w:r>
      <w:r w:rsidRPr="008005C0">
        <w:rPr>
          <w:bCs/>
          <w:color w:val="000000"/>
          <w:sz w:val="36"/>
          <w:szCs w:val="28"/>
        </w:rPr>
        <w:t>в рамках реализации ФГОС</w:t>
      </w: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Pr="008005C0" w:rsidRDefault="008005C0" w:rsidP="008005C0">
      <w:pPr>
        <w:jc w:val="right"/>
        <w:rPr>
          <w:bCs/>
          <w:color w:val="000000"/>
          <w:sz w:val="28"/>
          <w:szCs w:val="28"/>
        </w:rPr>
      </w:pPr>
      <w:r w:rsidRPr="008005C0">
        <w:rPr>
          <w:bCs/>
          <w:color w:val="000000"/>
          <w:sz w:val="28"/>
          <w:szCs w:val="28"/>
        </w:rPr>
        <w:t xml:space="preserve">Выполнил: </w:t>
      </w:r>
    </w:p>
    <w:p w:rsidR="008005C0" w:rsidRPr="008005C0" w:rsidRDefault="008005C0" w:rsidP="008005C0">
      <w:pPr>
        <w:jc w:val="right"/>
        <w:rPr>
          <w:bCs/>
          <w:color w:val="000000"/>
          <w:sz w:val="28"/>
          <w:szCs w:val="28"/>
        </w:rPr>
      </w:pPr>
      <w:proofErr w:type="spellStart"/>
      <w:r w:rsidRPr="008005C0">
        <w:rPr>
          <w:bCs/>
          <w:color w:val="000000"/>
          <w:sz w:val="28"/>
          <w:szCs w:val="28"/>
        </w:rPr>
        <w:t>Сырескина</w:t>
      </w:r>
      <w:proofErr w:type="spellEnd"/>
      <w:r w:rsidRPr="008005C0">
        <w:rPr>
          <w:bCs/>
          <w:color w:val="000000"/>
          <w:sz w:val="28"/>
          <w:szCs w:val="28"/>
        </w:rPr>
        <w:t xml:space="preserve"> Татьяна Владимировна</w:t>
      </w:r>
    </w:p>
    <w:p w:rsidR="008005C0" w:rsidRDefault="008005C0" w:rsidP="008005C0">
      <w:pPr>
        <w:jc w:val="right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8005C0" w:rsidRPr="008005C0" w:rsidRDefault="008005C0" w:rsidP="008005C0">
      <w:pPr>
        <w:jc w:val="center"/>
        <w:rPr>
          <w:bCs/>
          <w:color w:val="000000"/>
          <w:sz w:val="36"/>
          <w:szCs w:val="28"/>
        </w:rPr>
      </w:pPr>
    </w:p>
    <w:p w:rsidR="00B412CC" w:rsidRPr="008005C0" w:rsidRDefault="008005C0" w:rsidP="008005C0">
      <w:pPr>
        <w:shd w:val="clear" w:color="auto" w:fill="FFFFFF"/>
        <w:spacing w:line="360" w:lineRule="auto"/>
        <w:ind w:firstLine="360"/>
        <w:jc w:val="center"/>
        <w:rPr>
          <w:color w:val="111111"/>
          <w:szCs w:val="28"/>
        </w:rPr>
      </w:pPr>
      <w:r w:rsidRPr="008005C0">
        <w:rPr>
          <w:color w:val="111111"/>
          <w:szCs w:val="28"/>
        </w:rPr>
        <w:t>Стройкерамика,2019</w:t>
      </w:r>
    </w:p>
    <w:p w:rsidR="008005C0" w:rsidRDefault="008005C0" w:rsidP="00EF027E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</w:p>
    <w:p w:rsidR="008005C0" w:rsidRPr="009F29BE" w:rsidRDefault="008005C0" w:rsidP="009F29BE">
      <w:pPr>
        <w:spacing w:line="360" w:lineRule="auto"/>
        <w:jc w:val="center"/>
        <w:rPr>
          <w:b/>
          <w:color w:val="111111"/>
          <w:sz w:val="28"/>
          <w:szCs w:val="28"/>
        </w:rPr>
      </w:pPr>
      <w:r w:rsidRPr="009F29BE">
        <w:rPr>
          <w:b/>
          <w:color w:val="111111"/>
          <w:sz w:val="28"/>
          <w:szCs w:val="28"/>
        </w:rPr>
        <w:lastRenderedPageBreak/>
        <w:t>Организация проектной деятельности по нравственно-патриотическому воспитанию с младшими дошкольниками в рамках реализации ФГОС</w:t>
      </w:r>
    </w:p>
    <w:p w:rsidR="008005C0" w:rsidRPr="009F29BE" w:rsidRDefault="008005C0" w:rsidP="009F29BE">
      <w:pPr>
        <w:shd w:val="clear" w:color="auto" w:fill="FFFFFF"/>
        <w:spacing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715C50" w:rsidRPr="00715C50" w:rsidRDefault="00715C50" w:rsidP="009F29BE">
      <w:pPr>
        <w:shd w:val="clear" w:color="auto" w:fill="FFFFFF"/>
        <w:spacing w:line="360" w:lineRule="auto"/>
        <w:ind w:firstLine="708"/>
        <w:jc w:val="both"/>
        <w:rPr>
          <w:b/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В современных условиях, когда происходят глубочайшие изменения в жизни общества, одной из актуальных проблем является патриотическое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воспитание</w:t>
      </w:r>
      <w:r w:rsidRPr="00715C50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715C50">
        <w:rPr>
          <w:color w:val="111111"/>
          <w:sz w:val="28"/>
          <w:szCs w:val="28"/>
        </w:rPr>
        <w:t>подрастающего поколения. Это сложное чувство возникает еще в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715C50">
        <w:rPr>
          <w:color w:val="111111"/>
          <w:sz w:val="28"/>
          <w:szCs w:val="28"/>
        </w:rPr>
        <w:t>, когда закладываются основы ценностного отношения к окружающему миру, и формируется в ребенке постепенно, в ходе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воспитания</w:t>
      </w:r>
      <w:r w:rsidRPr="00715C50">
        <w:rPr>
          <w:b/>
          <w:color w:val="111111"/>
          <w:sz w:val="28"/>
          <w:szCs w:val="28"/>
        </w:rPr>
        <w:t> </w:t>
      </w:r>
      <w:r w:rsidRPr="00715C50">
        <w:rPr>
          <w:color w:val="111111"/>
          <w:sz w:val="28"/>
          <w:szCs w:val="28"/>
        </w:rPr>
        <w:t xml:space="preserve">любви </w:t>
      </w:r>
      <w:proofErr w:type="gramStart"/>
      <w:r w:rsidRPr="00715C50">
        <w:rPr>
          <w:color w:val="111111"/>
          <w:sz w:val="28"/>
          <w:szCs w:val="28"/>
        </w:rPr>
        <w:t>к</w:t>
      </w:r>
      <w:proofErr w:type="gramEnd"/>
      <w:r w:rsidRPr="00715C50">
        <w:rPr>
          <w:color w:val="111111"/>
          <w:sz w:val="28"/>
          <w:szCs w:val="28"/>
        </w:rPr>
        <w:t xml:space="preserve"> </w:t>
      </w:r>
      <w:proofErr w:type="gramStart"/>
      <w:r w:rsidRPr="00715C50">
        <w:rPr>
          <w:color w:val="111111"/>
          <w:sz w:val="28"/>
          <w:szCs w:val="28"/>
        </w:rPr>
        <w:t>своим</w:t>
      </w:r>
      <w:proofErr w:type="gramEnd"/>
      <w:r w:rsidRPr="00715C50">
        <w:rPr>
          <w:color w:val="111111"/>
          <w:sz w:val="28"/>
          <w:szCs w:val="28"/>
        </w:rPr>
        <w:t xml:space="preserve"> близким, к детскому саду, к родным местам, родной стране. Сейчас, в период нестабильности в обществе, возникает необходимость вернуться </w:t>
      </w:r>
      <w:r w:rsidR="00EF027E">
        <w:rPr>
          <w:color w:val="111111"/>
          <w:sz w:val="28"/>
          <w:szCs w:val="28"/>
        </w:rPr>
        <w:t>к д</w:t>
      </w:r>
      <w:r w:rsidRPr="00715C50">
        <w:rPr>
          <w:color w:val="111111"/>
          <w:sz w:val="28"/>
          <w:szCs w:val="28"/>
        </w:rPr>
        <w:t>анной проблеме</w:t>
      </w:r>
      <w:r w:rsidR="00EF027E">
        <w:rPr>
          <w:color w:val="111111"/>
          <w:sz w:val="28"/>
          <w:szCs w:val="28"/>
        </w:rPr>
        <w:t xml:space="preserve">, где </w:t>
      </w:r>
      <w:r w:rsidRPr="00715C50">
        <w:rPr>
          <w:color w:val="111111"/>
          <w:sz w:val="28"/>
          <w:szCs w:val="28"/>
        </w:rPr>
        <w:t xml:space="preserve"> уделяется особое внимание через различные мероприятия, акции, конкурсы и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проекты</w:t>
      </w:r>
      <w:r w:rsidRPr="00715C50">
        <w:rPr>
          <w:b/>
          <w:color w:val="111111"/>
          <w:sz w:val="28"/>
          <w:szCs w:val="28"/>
        </w:rPr>
        <w:t>.</w:t>
      </w:r>
    </w:p>
    <w:p w:rsidR="00715C50" w:rsidRPr="00715C50" w:rsidRDefault="00715C50" w:rsidP="009F29BE">
      <w:pPr>
        <w:shd w:val="clear" w:color="auto" w:fill="FFFFFF"/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В разное время к проблеме патриотического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 xml:space="preserve">воспитания дошкольников </w:t>
      </w:r>
      <w:r w:rsidRPr="00715C50">
        <w:rPr>
          <w:color w:val="111111"/>
          <w:sz w:val="28"/>
          <w:szCs w:val="28"/>
        </w:rPr>
        <w:t>обращались педагоги и </w:t>
      </w:r>
      <w:r w:rsidRPr="00715C50">
        <w:rPr>
          <w:color w:val="111111"/>
          <w:sz w:val="28"/>
          <w:szCs w:val="28"/>
          <w:bdr w:val="none" w:sz="0" w:space="0" w:color="auto" w:frame="1"/>
        </w:rPr>
        <w:t>ученые</w:t>
      </w:r>
      <w:r w:rsidRPr="00715C50">
        <w:rPr>
          <w:color w:val="111111"/>
          <w:sz w:val="28"/>
          <w:szCs w:val="28"/>
        </w:rPr>
        <w:t>: К. Д. Ушинский, Л. Н. Толстой, Я. А. Коменский, Г. Н. Волков, А. С. Макаренко, В. А. Сухомлинский.</w:t>
      </w:r>
    </w:p>
    <w:p w:rsidR="00715C50" w:rsidRPr="00715C50" w:rsidRDefault="00715C50" w:rsidP="009F29BE">
      <w:pPr>
        <w:shd w:val="clear" w:color="auto" w:fill="FFFFFF"/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 xml:space="preserve">Д. </w:t>
      </w:r>
      <w:proofErr w:type="spellStart"/>
      <w:r w:rsidRPr="00715C50">
        <w:rPr>
          <w:color w:val="111111"/>
          <w:sz w:val="28"/>
          <w:szCs w:val="28"/>
        </w:rPr>
        <w:t>Дьюи</w:t>
      </w:r>
      <w:proofErr w:type="spellEnd"/>
      <w:r w:rsidRPr="00715C50">
        <w:rPr>
          <w:color w:val="111111"/>
          <w:sz w:val="28"/>
          <w:szCs w:val="28"/>
        </w:rPr>
        <w:t xml:space="preserve"> предложил использовать метод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проектов</w:t>
      </w:r>
      <w:r w:rsidRPr="00715C50">
        <w:rPr>
          <w:b/>
          <w:color w:val="111111"/>
          <w:sz w:val="28"/>
          <w:szCs w:val="28"/>
        </w:rPr>
        <w:t>,</w:t>
      </w:r>
      <w:r w:rsidRPr="00715C50">
        <w:rPr>
          <w:color w:val="111111"/>
          <w:sz w:val="28"/>
          <w:szCs w:val="28"/>
        </w:rPr>
        <w:t xml:space="preserve"> </w:t>
      </w:r>
      <w:r w:rsidR="008005C0">
        <w:rPr>
          <w:color w:val="111111"/>
          <w:sz w:val="28"/>
          <w:szCs w:val="28"/>
        </w:rPr>
        <w:t>«</w:t>
      </w:r>
      <w:r w:rsidRPr="00715C50">
        <w:rPr>
          <w:color w:val="111111"/>
          <w:sz w:val="28"/>
          <w:szCs w:val="28"/>
        </w:rPr>
        <w:t>предусматривающий поэтапную последовательность в организации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воспитания и развития детей</w:t>
      </w:r>
      <w:r w:rsidRPr="00715C50">
        <w:rPr>
          <w:b/>
          <w:color w:val="111111"/>
          <w:sz w:val="28"/>
          <w:szCs w:val="28"/>
        </w:rPr>
        <w:t>:</w:t>
      </w:r>
      <w:r w:rsidRPr="00715C50">
        <w:rPr>
          <w:color w:val="111111"/>
          <w:sz w:val="28"/>
          <w:szCs w:val="28"/>
        </w:rPr>
        <w:t xml:space="preserve"> от выявления возможностей и прошлого опыта – к современному планированию и реализации намеченного</w:t>
      </w:r>
      <w:r w:rsidR="008005C0">
        <w:rPr>
          <w:color w:val="111111"/>
          <w:sz w:val="28"/>
          <w:szCs w:val="28"/>
        </w:rPr>
        <w:t>»</w:t>
      </w:r>
      <w:r w:rsidRPr="00715C50">
        <w:rPr>
          <w:color w:val="111111"/>
          <w:sz w:val="28"/>
          <w:szCs w:val="28"/>
        </w:rPr>
        <w:t>. Знания, приобретаемые детьми в ходе реализации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715C50">
        <w:rPr>
          <w:b/>
          <w:color w:val="111111"/>
          <w:sz w:val="28"/>
          <w:szCs w:val="28"/>
        </w:rPr>
        <w:t>,</w:t>
      </w:r>
      <w:r w:rsidRPr="00715C50">
        <w:rPr>
          <w:color w:val="111111"/>
          <w:sz w:val="28"/>
          <w:szCs w:val="28"/>
        </w:rPr>
        <w:t xml:space="preserve"> становятся достоянием их личного опыта. Основываясь на личностно-ориентированном подходе к обучению и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воспитанию</w:t>
      </w:r>
      <w:r w:rsidRPr="00715C50">
        <w:rPr>
          <w:b/>
          <w:color w:val="111111"/>
          <w:sz w:val="28"/>
          <w:szCs w:val="28"/>
        </w:rPr>
        <w:t>,</w:t>
      </w:r>
      <w:r w:rsidRPr="00715C50">
        <w:rPr>
          <w:color w:val="111111"/>
          <w:sz w:val="28"/>
          <w:szCs w:val="28"/>
        </w:rPr>
        <w:t xml:space="preserve"> он развивает познавательный интерес к различным областям знаний, формирует навыки сотрудничества. Одной из наиболее эффективной, интересной и целесообразной формой призвана организация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715C50">
        <w:rPr>
          <w:color w:val="111111"/>
          <w:sz w:val="28"/>
          <w:szCs w:val="28"/>
        </w:rPr>
        <w:t xml:space="preserve">. </w:t>
      </w:r>
    </w:p>
    <w:p w:rsidR="00715C50" w:rsidRPr="008005C0" w:rsidRDefault="00715C50" w:rsidP="008005C0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 xml:space="preserve"> </w:t>
      </w:r>
      <w:r w:rsidR="009F29BE">
        <w:rPr>
          <w:color w:val="111111"/>
          <w:sz w:val="28"/>
          <w:szCs w:val="28"/>
        </w:rPr>
        <w:tab/>
      </w:r>
      <w:r w:rsidR="008005C0">
        <w:rPr>
          <w:color w:val="111111"/>
          <w:sz w:val="28"/>
          <w:szCs w:val="28"/>
        </w:rPr>
        <w:t xml:space="preserve">Исходя из актуальности темы и в рамках реализации годовой задачи </w:t>
      </w:r>
      <w:proofErr w:type="gramStart"/>
      <w:r w:rsidR="008005C0">
        <w:rPr>
          <w:color w:val="111111"/>
          <w:sz w:val="28"/>
          <w:szCs w:val="28"/>
        </w:rPr>
        <w:t>ДО</w:t>
      </w:r>
      <w:proofErr w:type="gramEnd"/>
      <w:r w:rsidR="008005C0">
        <w:rPr>
          <w:color w:val="111111"/>
          <w:sz w:val="28"/>
          <w:szCs w:val="28"/>
        </w:rPr>
        <w:t xml:space="preserve">, </w:t>
      </w:r>
      <w:proofErr w:type="gramStart"/>
      <w:r w:rsidR="008005C0">
        <w:rPr>
          <w:color w:val="111111"/>
          <w:sz w:val="28"/>
          <w:szCs w:val="28"/>
        </w:rPr>
        <w:t>нами</w:t>
      </w:r>
      <w:proofErr w:type="gramEnd"/>
      <w:r w:rsidR="008005C0">
        <w:rPr>
          <w:color w:val="111111"/>
          <w:sz w:val="28"/>
          <w:szCs w:val="28"/>
        </w:rPr>
        <w:t xml:space="preserve"> было принято решение использовать метод проектов в </w:t>
      </w:r>
      <w:r w:rsidRPr="00715C50">
        <w:rPr>
          <w:color w:val="111111"/>
          <w:sz w:val="28"/>
          <w:szCs w:val="28"/>
        </w:rPr>
        <w:t>работ</w:t>
      </w:r>
      <w:r w:rsidR="008005C0">
        <w:rPr>
          <w:color w:val="111111"/>
          <w:sz w:val="28"/>
          <w:szCs w:val="28"/>
        </w:rPr>
        <w:t>е</w:t>
      </w:r>
      <w:r w:rsidRPr="00715C50">
        <w:rPr>
          <w:color w:val="111111"/>
          <w:sz w:val="28"/>
          <w:szCs w:val="28"/>
        </w:rPr>
        <w:t xml:space="preserve"> по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 xml:space="preserve">нравственно-патриотическому воспитанию детей </w:t>
      </w:r>
      <w:r w:rsidR="008005C0">
        <w:rPr>
          <w:bCs/>
          <w:color w:val="111111"/>
          <w:sz w:val="28"/>
          <w:szCs w:val="28"/>
          <w:bdr w:val="none" w:sz="0" w:space="0" w:color="auto" w:frame="1"/>
        </w:rPr>
        <w:t xml:space="preserve">младшего 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715C50">
        <w:rPr>
          <w:color w:val="111111"/>
          <w:sz w:val="28"/>
          <w:szCs w:val="28"/>
        </w:rPr>
        <w:t>.</w:t>
      </w:r>
      <w:r w:rsidR="008005C0">
        <w:rPr>
          <w:color w:val="111111"/>
          <w:sz w:val="28"/>
          <w:szCs w:val="28"/>
        </w:rPr>
        <w:t xml:space="preserve"> </w:t>
      </w:r>
      <w:r w:rsidRPr="00715C50">
        <w:rPr>
          <w:color w:val="111111"/>
          <w:sz w:val="28"/>
          <w:szCs w:val="28"/>
        </w:rPr>
        <w:t xml:space="preserve">Для </w:t>
      </w:r>
      <w:r w:rsidR="008005C0">
        <w:rPr>
          <w:color w:val="111111"/>
          <w:sz w:val="28"/>
          <w:szCs w:val="28"/>
        </w:rPr>
        <w:t>работы над проектом «</w:t>
      </w:r>
      <w:r w:rsidR="00D253B5" w:rsidRPr="00D253B5">
        <w:rPr>
          <w:color w:val="111111"/>
          <w:sz w:val="28"/>
          <w:szCs w:val="28"/>
        </w:rPr>
        <w:t>Я и моя семья</w:t>
      </w:r>
      <w:r w:rsidR="008005C0">
        <w:rPr>
          <w:color w:val="111111"/>
          <w:sz w:val="28"/>
          <w:szCs w:val="28"/>
        </w:rPr>
        <w:t>», педагоги группы и</w:t>
      </w:r>
      <w:r w:rsidRPr="00715C50">
        <w:rPr>
          <w:color w:val="111111"/>
          <w:sz w:val="28"/>
          <w:szCs w:val="28"/>
        </w:rPr>
        <w:t>зучи</w:t>
      </w:r>
      <w:r w:rsidR="008005C0">
        <w:rPr>
          <w:color w:val="111111"/>
          <w:sz w:val="28"/>
          <w:szCs w:val="28"/>
        </w:rPr>
        <w:t>ли</w:t>
      </w:r>
      <w:r w:rsidRPr="00715C50">
        <w:rPr>
          <w:color w:val="111111"/>
          <w:sz w:val="28"/>
          <w:szCs w:val="28"/>
        </w:rPr>
        <w:t xml:space="preserve"> методическую литературу и опыт педагогов по данной теме</w:t>
      </w:r>
      <w:r w:rsidR="008005C0">
        <w:rPr>
          <w:color w:val="111111"/>
          <w:sz w:val="28"/>
          <w:szCs w:val="28"/>
        </w:rPr>
        <w:t>, с</w:t>
      </w:r>
      <w:r w:rsidRPr="00715C50">
        <w:rPr>
          <w:color w:val="111111"/>
          <w:sz w:val="28"/>
          <w:szCs w:val="28"/>
        </w:rPr>
        <w:t>озда</w:t>
      </w:r>
      <w:r w:rsidR="008005C0">
        <w:rPr>
          <w:color w:val="111111"/>
          <w:sz w:val="28"/>
          <w:szCs w:val="28"/>
        </w:rPr>
        <w:t xml:space="preserve">ли </w:t>
      </w:r>
      <w:r w:rsidRPr="00715C50">
        <w:rPr>
          <w:color w:val="111111"/>
          <w:sz w:val="28"/>
          <w:szCs w:val="28"/>
        </w:rPr>
        <w:lastRenderedPageBreak/>
        <w:t>в группе патриотическ</w:t>
      </w:r>
      <w:r w:rsidR="008005C0">
        <w:rPr>
          <w:color w:val="111111"/>
          <w:sz w:val="28"/>
          <w:szCs w:val="28"/>
        </w:rPr>
        <w:t xml:space="preserve">ий </w:t>
      </w:r>
      <w:r w:rsidRPr="00715C50">
        <w:rPr>
          <w:color w:val="111111"/>
          <w:sz w:val="28"/>
          <w:szCs w:val="28"/>
        </w:rPr>
        <w:t>угол</w:t>
      </w:r>
      <w:r w:rsidR="008005C0">
        <w:rPr>
          <w:color w:val="111111"/>
          <w:sz w:val="28"/>
          <w:szCs w:val="28"/>
        </w:rPr>
        <w:t>о</w:t>
      </w:r>
      <w:r w:rsidRPr="00715C50">
        <w:rPr>
          <w:color w:val="111111"/>
          <w:sz w:val="28"/>
          <w:szCs w:val="28"/>
        </w:rPr>
        <w:t>к</w:t>
      </w:r>
      <w:r w:rsidR="008005C0">
        <w:rPr>
          <w:color w:val="111111"/>
          <w:sz w:val="28"/>
          <w:szCs w:val="28"/>
        </w:rPr>
        <w:t xml:space="preserve">, </w:t>
      </w:r>
      <w:r w:rsidRPr="00715C50">
        <w:rPr>
          <w:color w:val="111111"/>
          <w:sz w:val="28"/>
          <w:szCs w:val="28"/>
        </w:rPr>
        <w:t>под</w:t>
      </w:r>
      <w:r w:rsidR="008005C0">
        <w:rPr>
          <w:color w:val="111111"/>
          <w:sz w:val="28"/>
          <w:szCs w:val="28"/>
        </w:rPr>
        <w:t>о</w:t>
      </w:r>
      <w:r w:rsidRPr="00715C50">
        <w:rPr>
          <w:color w:val="111111"/>
          <w:sz w:val="28"/>
          <w:szCs w:val="28"/>
        </w:rPr>
        <w:t>бр</w:t>
      </w:r>
      <w:r w:rsidR="008005C0">
        <w:rPr>
          <w:color w:val="111111"/>
          <w:sz w:val="28"/>
          <w:szCs w:val="28"/>
        </w:rPr>
        <w:t>али</w:t>
      </w:r>
      <w:r w:rsidRPr="00715C50">
        <w:rPr>
          <w:color w:val="111111"/>
          <w:sz w:val="28"/>
          <w:szCs w:val="28"/>
        </w:rPr>
        <w:t xml:space="preserve"> </w:t>
      </w:r>
      <w:r w:rsidR="008005C0">
        <w:rPr>
          <w:color w:val="111111"/>
          <w:sz w:val="28"/>
          <w:szCs w:val="28"/>
        </w:rPr>
        <w:t xml:space="preserve">художественную литературу, наглядный и иллюстративный материал, </w:t>
      </w:r>
      <w:r w:rsidRPr="00715C50">
        <w:rPr>
          <w:color w:val="111111"/>
          <w:sz w:val="28"/>
          <w:szCs w:val="28"/>
        </w:rPr>
        <w:t>дидактически</w:t>
      </w:r>
      <w:r w:rsidR="008005C0">
        <w:rPr>
          <w:color w:val="111111"/>
          <w:sz w:val="28"/>
          <w:szCs w:val="28"/>
        </w:rPr>
        <w:t>е</w:t>
      </w:r>
      <w:r w:rsidRPr="00715C50">
        <w:rPr>
          <w:color w:val="111111"/>
          <w:sz w:val="28"/>
          <w:szCs w:val="28"/>
        </w:rPr>
        <w:t xml:space="preserve"> игр</w:t>
      </w:r>
      <w:r w:rsidR="008005C0">
        <w:rPr>
          <w:color w:val="111111"/>
          <w:sz w:val="28"/>
          <w:szCs w:val="28"/>
        </w:rPr>
        <w:t>ы</w:t>
      </w:r>
      <w:r w:rsidRPr="00715C50">
        <w:rPr>
          <w:color w:val="111111"/>
          <w:sz w:val="28"/>
          <w:szCs w:val="28"/>
        </w:rPr>
        <w:t xml:space="preserve"> п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о нравственно-патриотическому воспитанию</w:t>
      </w:r>
      <w:r w:rsidR="008005C0">
        <w:rPr>
          <w:bCs/>
          <w:color w:val="111111"/>
          <w:sz w:val="28"/>
          <w:szCs w:val="28"/>
          <w:bdr w:val="none" w:sz="0" w:space="0" w:color="auto" w:frame="1"/>
        </w:rPr>
        <w:t>.</w:t>
      </w:r>
      <w:r w:rsidR="008005C0">
        <w:rPr>
          <w:color w:val="111111"/>
          <w:sz w:val="28"/>
          <w:szCs w:val="28"/>
        </w:rPr>
        <w:t xml:space="preserve"> </w:t>
      </w:r>
      <w:r w:rsidRPr="00715C50">
        <w:rPr>
          <w:color w:val="111111"/>
          <w:sz w:val="28"/>
          <w:szCs w:val="28"/>
        </w:rPr>
        <w:t>Прове</w:t>
      </w:r>
      <w:r w:rsidR="00D253B5">
        <w:rPr>
          <w:color w:val="111111"/>
          <w:sz w:val="28"/>
          <w:szCs w:val="28"/>
        </w:rPr>
        <w:t>ли</w:t>
      </w:r>
      <w:r w:rsidRPr="00715C50">
        <w:rPr>
          <w:color w:val="111111"/>
          <w:sz w:val="28"/>
          <w:szCs w:val="28"/>
        </w:rPr>
        <w:t xml:space="preserve"> </w:t>
      </w:r>
      <w:r w:rsidR="00EF027E">
        <w:rPr>
          <w:color w:val="111111"/>
          <w:sz w:val="28"/>
          <w:szCs w:val="28"/>
        </w:rPr>
        <w:t>анкетирование родителей</w:t>
      </w:r>
      <w:r w:rsidRPr="00715C50">
        <w:rPr>
          <w:color w:val="111111"/>
          <w:sz w:val="28"/>
          <w:szCs w:val="28"/>
        </w:rPr>
        <w:t xml:space="preserve"> с целью </w:t>
      </w:r>
      <w:r w:rsidR="00B412CC">
        <w:rPr>
          <w:color w:val="111111"/>
          <w:sz w:val="28"/>
          <w:szCs w:val="28"/>
        </w:rPr>
        <w:t>повышения уровня педагогической компетентности</w:t>
      </w:r>
      <w:r w:rsidRPr="00715C50">
        <w:rPr>
          <w:color w:val="111111"/>
          <w:sz w:val="28"/>
          <w:szCs w:val="28"/>
        </w:rPr>
        <w:t xml:space="preserve"> в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 детей дошкольного возраста</w:t>
      </w:r>
      <w:r w:rsidRPr="00715C50">
        <w:rPr>
          <w:b/>
          <w:color w:val="111111"/>
          <w:sz w:val="28"/>
          <w:szCs w:val="28"/>
        </w:rPr>
        <w:t>.</w:t>
      </w:r>
    </w:p>
    <w:p w:rsidR="00642D21" w:rsidRPr="00B412CC" w:rsidRDefault="009F29BE" w:rsidP="009F29BE">
      <w:pPr>
        <w:shd w:val="clear" w:color="auto" w:fill="FFFFFF"/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Р</w:t>
      </w:r>
      <w:r w:rsidR="00715C50" w:rsidRPr="00715C50">
        <w:rPr>
          <w:color w:val="111111"/>
          <w:sz w:val="28"/>
          <w:szCs w:val="28"/>
        </w:rPr>
        <w:t>абот</w:t>
      </w:r>
      <w:r>
        <w:rPr>
          <w:color w:val="111111"/>
          <w:sz w:val="28"/>
          <w:szCs w:val="28"/>
        </w:rPr>
        <w:t>у</w:t>
      </w:r>
      <w:r w:rsidR="00715C50" w:rsidRPr="00715C50">
        <w:rPr>
          <w:color w:val="111111"/>
          <w:sz w:val="28"/>
          <w:szCs w:val="28"/>
        </w:rPr>
        <w:t xml:space="preserve"> по </w:t>
      </w:r>
      <w:r w:rsidR="00715C50" w:rsidRPr="00715C50">
        <w:rPr>
          <w:bCs/>
          <w:color w:val="111111"/>
          <w:sz w:val="28"/>
          <w:szCs w:val="28"/>
          <w:bdr w:val="none" w:sz="0" w:space="0" w:color="auto" w:frame="1"/>
        </w:rPr>
        <w:t xml:space="preserve">нравственно-патриотическому воспитанию детей </w:t>
      </w:r>
      <w:r w:rsidR="00D253B5">
        <w:rPr>
          <w:bCs/>
          <w:color w:val="111111"/>
          <w:sz w:val="28"/>
          <w:szCs w:val="28"/>
          <w:bdr w:val="none" w:sz="0" w:space="0" w:color="auto" w:frame="1"/>
        </w:rPr>
        <w:t xml:space="preserve">младшего </w:t>
      </w:r>
      <w:r w:rsidR="00715C50" w:rsidRPr="00715C50">
        <w:rPr>
          <w:bCs/>
          <w:color w:val="111111"/>
          <w:sz w:val="28"/>
          <w:szCs w:val="28"/>
          <w:bdr w:val="none" w:sz="0" w:space="0" w:color="auto" w:frame="1"/>
        </w:rPr>
        <w:t>дошкольного</w:t>
      </w:r>
      <w:r w:rsidR="00715C50" w:rsidRPr="00715C50">
        <w:rPr>
          <w:color w:val="111111"/>
          <w:sz w:val="28"/>
          <w:szCs w:val="28"/>
        </w:rPr>
        <w:t> возраста необходимо организов</w:t>
      </w:r>
      <w:r w:rsidR="00D253B5">
        <w:rPr>
          <w:color w:val="111111"/>
          <w:sz w:val="28"/>
          <w:szCs w:val="28"/>
        </w:rPr>
        <w:t>ыв</w:t>
      </w:r>
      <w:r w:rsidR="00715C50" w:rsidRPr="00715C50">
        <w:rPr>
          <w:color w:val="111111"/>
          <w:sz w:val="28"/>
          <w:szCs w:val="28"/>
        </w:rPr>
        <w:t>ать  по принципу </w:t>
      </w:r>
      <w:r w:rsidR="00B412C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715C50" w:rsidRPr="00EF027E">
        <w:rPr>
          <w:iCs/>
          <w:color w:val="111111"/>
          <w:sz w:val="28"/>
          <w:szCs w:val="28"/>
          <w:bdr w:val="none" w:sz="0" w:space="0" w:color="auto" w:frame="1"/>
        </w:rPr>
        <w:t>от</w:t>
      </w:r>
      <w:proofErr w:type="gramEnd"/>
      <w:r w:rsidR="00715C50" w:rsidRPr="00EF027E">
        <w:rPr>
          <w:iCs/>
          <w:color w:val="111111"/>
          <w:sz w:val="28"/>
          <w:szCs w:val="28"/>
          <w:bdr w:val="none" w:sz="0" w:space="0" w:color="auto" w:frame="1"/>
        </w:rPr>
        <w:t xml:space="preserve"> простого к сложному»</w:t>
      </w:r>
      <w:r w:rsidR="00715C50" w:rsidRPr="00715C50">
        <w:rPr>
          <w:color w:val="111111"/>
          <w:sz w:val="28"/>
          <w:szCs w:val="28"/>
        </w:rPr>
        <w:t xml:space="preserve"> и  сост</w:t>
      </w:r>
      <w:r w:rsidR="00D253B5">
        <w:rPr>
          <w:color w:val="111111"/>
          <w:sz w:val="28"/>
          <w:szCs w:val="28"/>
        </w:rPr>
        <w:t>авл</w:t>
      </w:r>
      <w:r w:rsidR="00715C50" w:rsidRPr="00715C50">
        <w:rPr>
          <w:color w:val="111111"/>
          <w:sz w:val="28"/>
          <w:szCs w:val="28"/>
        </w:rPr>
        <w:t>ять  из следующих тематических </w:t>
      </w:r>
      <w:r w:rsidR="00715C50" w:rsidRPr="00715C50">
        <w:rPr>
          <w:color w:val="111111"/>
          <w:sz w:val="28"/>
          <w:szCs w:val="28"/>
          <w:bdr w:val="none" w:sz="0" w:space="0" w:color="auto" w:frame="1"/>
        </w:rPr>
        <w:t>блоков</w:t>
      </w:r>
      <w:r w:rsidR="00715C50" w:rsidRPr="00715C50">
        <w:rPr>
          <w:color w:val="111111"/>
          <w:sz w:val="28"/>
          <w:szCs w:val="28"/>
        </w:rPr>
        <w:t xml:space="preserve">: </w:t>
      </w:r>
      <w:r w:rsidR="00715C50" w:rsidRPr="00EF027E">
        <w:rPr>
          <w:iCs/>
          <w:color w:val="111111"/>
          <w:sz w:val="28"/>
          <w:szCs w:val="28"/>
          <w:bdr w:val="none" w:sz="0" w:space="0" w:color="auto" w:frame="1"/>
        </w:rPr>
        <w:t>«Моя семья. Мой дом»</w:t>
      </w:r>
      <w:r w:rsidR="00715C50" w:rsidRPr="00EF027E">
        <w:rPr>
          <w:color w:val="111111"/>
          <w:sz w:val="28"/>
          <w:szCs w:val="28"/>
        </w:rPr>
        <w:t>, </w:t>
      </w:r>
      <w:r w:rsidR="00715C50" w:rsidRPr="00EF027E">
        <w:rPr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="00B412CC">
        <w:rPr>
          <w:color w:val="111111"/>
          <w:sz w:val="28"/>
          <w:szCs w:val="28"/>
        </w:rPr>
        <w:t xml:space="preserve"> </w:t>
      </w:r>
      <w:r w:rsidR="00642D21">
        <w:rPr>
          <w:color w:val="111111"/>
          <w:sz w:val="28"/>
          <w:szCs w:val="28"/>
        </w:rPr>
        <w:t>и т.д.</w:t>
      </w:r>
      <w:r w:rsidR="00B412CC">
        <w:rPr>
          <w:color w:val="111111"/>
          <w:sz w:val="28"/>
          <w:szCs w:val="28"/>
        </w:rPr>
        <w:t xml:space="preserve"> </w:t>
      </w:r>
      <w:r w:rsidR="00642D21" w:rsidRPr="00642D21">
        <w:rPr>
          <w:iCs/>
          <w:color w:val="111111"/>
          <w:sz w:val="28"/>
          <w:szCs w:val="28"/>
          <w:bdr w:val="none" w:sz="0" w:space="0" w:color="auto" w:frame="1"/>
        </w:rPr>
        <w:t>Работа над проектом имеет большое значение для формирования личности ребёнка</w:t>
      </w:r>
      <w:r w:rsidR="00642D21">
        <w:rPr>
          <w:iCs/>
          <w:color w:val="111111"/>
          <w:sz w:val="28"/>
          <w:szCs w:val="28"/>
          <w:bdr w:val="none" w:sz="0" w:space="0" w:color="auto" w:frame="1"/>
        </w:rPr>
        <w:t xml:space="preserve">, укрепление и развития </w:t>
      </w:r>
      <w:proofErr w:type="spellStart"/>
      <w:r w:rsidR="00642D21">
        <w:rPr>
          <w:iCs/>
          <w:color w:val="111111"/>
          <w:sz w:val="28"/>
          <w:szCs w:val="28"/>
          <w:bdr w:val="none" w:sz="0" w:space="0" w:color="auto" w:frame="1"/>
        </w:rPr>
        <w:t>детско</w:t>
      </w:r>
      <w:proofErr w:type="spellEnd"/>
      <w:r w:rsidR="00642D21"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="00642D21" w:rsidRPr="00642D21">
        <w:rPr>
          <w:iCs/>
          <w:color w:val="111111"/>
          <w:sz w:val="28"/>
          <w:szCs w:val="28"/>
          <w:bdr w:val="none" w:sz="0" w:space="0" w:color="auto" w:frame="1"/>
        </w:rPr>
        <w:t>родительских отношений.</w:t>
      </w:r>
    </w:p>
    <w:p w:rsidR="00AC5C29" w:rsidRDefault="00D253B5" w:rsidP="009F29BE">
      <w:pPr>
        <w:shd w:val="clear" w:color="auto" w:fill="FFFFFF"/>
        <w:spacing w:line="360" w:lineRule="auto"/>
        <w:ind w:firstLine="708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</w:t>
      </w:r>
      <w:r w:rsidR="00642D21">
        <w:rPr>
          <w:color w:val="111111"/>
          <w:sz w:val="28"/>
          <w:szCs w:val="28"/>
        </w:rPr>
        <w:t xml:space="preserve"> свой работе</w:t>
      </w:r>
      <w:r>
        <w:rPr>
          <w:color w:val="111111"/>
          <w:sz w:val="28"/>
          <w:szCs w:val="28"/>
        </w:rPr>
        <w:t>,</w:t>
      </w:r>
      <w:r w:rsidR="00B412CC">
        <w:rPr>
          <w:color w:val="111111"/>
          <w:sz w:val="28"/>
          <w:szCs w:val="28"/>
        </w:rPr>
        <w:t xml:space="preserve"> опираясь</w:t>
      </w:r>
      <w:r w:rsidR="00642D21">
        <w:rPr>
          <w:color w:val="111111"/>
          <w:sz w:val="28"/>
          <w:szCs w:val="28"/>
        </w:rPr>
        <w:t xml:space="preserve"> на принципы ФГОС ДО по нравственно – патриотическому </w:t>
      </w:r>
      <w:r w:rsidR="00642D21" w:rsidRPr="00642D21">
        <w:rPr>
          <w:color w:val="111111"/>
          <w:sz w:val="28"/>
          <w:szCs w:val="28"/>
        </w:rPr>
        <w:t>воспитания дошкольников</w:t>
      </w:r>
      <w:r w:rsidR="00642D21">
        <w:rPr>
          <w:color w:val="111111"/>
          <w:sz w:val="28"/>
          <w:szCs w:val="28"/>
        </w:rPr>
        <w:t>,  которая включае</w:t>
      </w:r>
      <w:r w:rsidR="00642D21" w:rsidRPr="00642D21">
        <w:rPr>
          <w:color w:val="111111"/>
          <w:sz w:val="28"/>
          <w:szCs w:val="28"/>
        </w:rPr>
        <w:t>т в себя решение множества задач, в том числе и воспитание любви к  семье, уважительно</w:t>
      </w:r>
      <w:r w:rsidR="00B412CC">
        <w:rPr>
          <w:color w:val="111111"/>
          <w:sz w:val="28"/>
          <w:szCs w:val="28"/>
        </w:rPr>
        <w:t xml:space="preserve">го отношения к своим родителям, позволяет с целью </w:t>
      </w:r>
      <w:r w:rsidR="00642D21" w:rsidRPr="00642D21">
        <w:rPr>
          <w:color w:val="111111"/>
          <w:sz w:val="28"/>
          <w:szCs w:val="28"/>
        </w:rPr>
        <w:t>изучения семьи, установления контакта с её членами,  согласования воспит</w:t>
      </w:r>
      <w:r w:rsidR="00B412CC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тельных воздействий на ребёнка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и, 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>использу</w:t>
      </w:r>
      <w:r>
        <w:rPr>
          <w:bCs/>
          <w:color w:val="111111"/>
          <w:sz w:val="28"/>
          <w:szCs w:val="28"/>
          <w:bdr w:val="none" w:sz="0" w:space="0" w:color="auto" w:frame="1"/>
        </w:rPr>
        <w:t>я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как традиционные, так и 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>нетрадиционные формы организации проектной деятельности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>(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>занятия-проектирования</w:t>
      </w:r>
      <w:proofErr w:type="gramEnd"/>
      <w:r w:rsidR="00EF027E">
        <w:rPr>
          <w:bCs/>
          <w:color w:val="111111"/>
          <w:sz w:val="28"/>
          <w:szCs w:val="28"/>
          <w:bdr w:val="none" w:sz="0" w:space="0" w:color="auto" w:frame="1"/>
        </w:rPr>
        <w:t>, викторины, игры-путешествия</w:t>
      </w:r>
      <w:r>
        <w:rPr>
          <w:bCs/>
          <w:color w:val="111111"/>
          <w:sz w:val="28"/>
          <w:szCs w:val="28"/>
          <w:bdr w:val="none" w:sz="0" w:space="0" w:color="auto" w:frame="1"/>
        </w:rPr>
        <w:t>)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 xml:space="preserve">, </w:t>
      </w:r>
      <w:r w:rsidR="00022DCF">
        <w:rPr>
          <w:bCs/>
          <w:color w:val="111111"/>
          <w:sz w:val="28"/>
          <w:szCs w:val="28"/>
          <w:bdr w:val="none" w:sz="0" w:space="0" w:color="auto" w:frame="1"/>
        </w:rPr>
        <w:t>нетрадиционные формы продуктивной деятельности (рисование пальчиками, ладошкой, ватными палочками</w:t>
      </w:r>
      <w:r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022DCF">
        <w:rPr>
          <w:bCs/>
          <w:color w:val="111111"/>
          <w:sz w:val="28"/>
          <w:szCs w:val="28"/>
          <w:bdr w:val="none" w:sz="0" w:space="0" w:color="auto" w:frame="1"/>
        </w:rPr>
        <w:t xml:space="preserve"> лепка методом </w:t>
      </w:r>
      <w:proofErr w:type="spellStart"/>
      <w:r w:rsidR="00022DCF">
        <w:rPr>
          <w:bCs/>
          <w:color w:val="111111"/>
          <w:sz w:val="28"/>
          <w:szCs w:val="28"/>
          <w:bdr w:val="none" w:sz="0" w:space="0" w:color="auto" w:frame="1"/>
        </w:rPr>
        <w:t>налепа</w:t>
      </w:r>
      <w:proofErr w:type="spellEnd"/>
      <w:r w:rsidR="00022DCF">
        <w:rPr>
          <w:bCs/>
          <w:color w:val="111111"/>
          <w:sz w:val="28"/>
          <w:szCs w:val="28"/>
          <w:bdr w:val="none" w:sz="0" w:space="0" w:color="auto" w:frame="1"/>
        </w:rPr>
        <w:t>),</w:t>
      </w:r>
      <w:r w:rsidR="00EF027E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0B4C5B">
        <w:rPr>
          <w:bCs/>
          <w:color w:val="111111"/>
          <w:sz w:val="28"/>
          <w:szCs w:val="28"/>
          <w:bdr w:val="none" w:sz="0" w:space="0" w:color="auto" w:frame="1"/>
        </w:rPr>
        <w:t>опытно-</w:t>
      </w:r>
      <w:r w:rsidR="006F27A7">
        <w:rPr>
          <w:bCs/>
          <w:color w:val="111111"/>
          <w:sz w:val="28"/>
          <w:szCs w:val="28"/>
          <w:bdr w:val="none" w:sz="0" w:space="0" w:color="auto" w:frame="1"/>
        </w:rPr>
        <w:t>исследовательск</w:t>
      </w:r>
      <w:r w:rsidR="00AC5C29">
        <w:rPr>
          <w:bCs/>
          <w:color w:val="111111"/>
          <w:sz w:val="28"/>
          <w:szCs w:val="28"/>
          <w:bdr w:val="none" w:sz="0" w:space="0" w:color="auto" w:frame="1"/>
        </w:rPr>
        <w:t xml:space="preserve">ую </w:t>
      </w:r>
      <w:r w:rsidR="000B4C5B">
        <w:rPr>
          <w:bCs/>
          <w:color w:val="111111"/>
          <w:sz w:val="28"/>
          <w:szCs w:val="28"/>
          <w:bdr w:val="none" w:sz="0" w:space="0" w:color="auto" w:frame="1"/>
        </w:rPr>
        <w:t xml:space="preserve"> деятельност</w:t>
      </w:r>
      <w:r w:rsidR="00AC5C29">
        <w:rPr>
          <w:bCs/>
          <w:color w:val="111111"/>
          <w:sz w:val="28"/>
          <w:szCs w:val="28"/>
          <w:bdr w:val="none" w:sz="0" w:space="0" w:color="auto" w:frame="1"/>
        </w:rPr>
        <w:t>ь,</w:t>
      </w:r>
      <w:r w:rsidR="006F27A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C5C29">
        <w:rPr>
          <w:bCs/>
          <w:color w:val="111111"/>
          <w:sz w:val="28"/>
          <w:szCs w:val="28"/>
          <w:bdr w:val="none" w:sz="0" w:space="0" w:color="auto" w:frame="1"/>
        </w:rPr>
        <w:t>(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наблюдения за работой дворника, за прохожими, за транспортом</w:t>
      </w:r>
      <w:r w:rsidR="00AC5C29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 xml:space="preserve"> опыты и эксперименты с водой и пеной: </w:t>
      </w:r>
      <w:proofErr w:type="gramStart"/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 xml:space="preserve">«Как сделать мыльную пену?», </w:t>
      </w:r>
      <w:r w:rsidR="006F27A7" w:rsidRPr="006F27A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Знакомство с пеной</w:t>
      </w:r>
      <w:r w:rsidR="006F27A7" w:rsidRPr="006F27A7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»</w:t>
      </w:r>
      <w:r w:rsidR="00AC5C29" w:rsidRPr="00AC5C29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AC5C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F27A7" w:rsidRPr="006F27A7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«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Мыльные пузыри</w:t>
      </w:r>
      <w:r w:rsidR="006F27A7" w:rsidRPr="006F27A7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»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, 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«Купаем куклу Дашу»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, 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«Стираем платочки»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, 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«Игры с пеной»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, 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«Рисуем пеной по зеркалу»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, 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«Разложи пену по формочкам»</w:t>
      </w:r>
      <w:r w:rsidR="006F27A7" w:rsidRPr="006F27A7">
        <w:rPr>
          <w:bCs/>
          <w:color w:val="111111"/>
          <w:sz w:val="28"/>
          <w:szCs w:val="28"/>
          <w:bdr w:val="none" w:sz="0" w:space="0" w:color="auto" w:frame="1"/>
        </w:rPr>
        <w:t>, </w:t>
      </w:r>
      <w:r w:rsidR="006F27A7" w:rsidRPr="006F27A7">
        <w:rPr>
          <w:bCs/>
          <w:iCs/>
          <w:color w:val="111111"/>
          <w:sz w:val="28"/>
          <w:szCs w:val="28"/>
          <w:bdr w:val="none" w:sz="0" w:space="0" w:color="auto" w:frame="1"/>
        </w:rPr>
        <w:t>«Пенящие волны»</w:t>
      </w:r>
      <w:r w:rsidR="00AC5C29">
        <w:rPr>
          <w:bCs/>
          <w:iCs/>
          <w:color w:val="111111"/>
          <w:sz w:val="28"/>
          <w:szCs w:val="28"/>
          <w:bdr w:val="none" w:sz="0" w:space="0" w:color="auto" w:frame="1"/>
        </w:rPr>
        <w:t>)</w:t>
      </w:r>
      <w:r w:rsidR="006F27A7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0B4C5B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022DCF">
        <w:rPr>
          <w:color w:val="111111"/>
          <w:sz w:val="28"/>
          <w:szCs w:val="28"/>
        </w:rPr>
        <w:t xml:space="preserve">при этом учитывая  возрастные возможности младших </w:t>
      </w:r>
      <w:r w:rsidR="00715C50" w:rsidRPr="00715C50">
        <w:rPr>
          <w:color w:val="111111"/>
          <w:sz w:val="28"/>
          <w:szCs w:val="28"/>
        </w:rPr>
        <w:t> </w:t>
      </w:r>
      <w:r w:rsidR="00715C50" w:rsidRPr="00715C50">
        <w:rPr>
          <w:bCs/>
          <w:color w:val="111111"/>
          <w:sz w:val="28"/>
          <w:szCs w:val="28"/>
          <w:bdr w:val="none" w:sz="0" w:space="0" w:color="auto" w:frame="1"/>
        </w:rPr>
        <w:t>дошкольников</w:t>
      </w:r>
      <w:r w:rsidR="00715C50" w:rsidRPr="00AC5C29">
        <w:rPr>
          <w:color w:val="111111"/>
          <w:sz w:val="28"/>
          <w:szCs w:val="28"/>
        </w:rPr>
        <w:t>,</w:t>
      </w:r>
      <w:r w:rsidR="00715C50" w:rsidRPr="00715C50">
        <w:rPr>
          <w:color w:val="111111"/>
          <w:sz w:val="28"/>
          <w:szCs w:val="28"/>
        </w:rPr>
        <w:t xml:space="preserve"> их психических и индивидуальных особенностей</w:t>
      </w:r>
      <w:r w:rsidR="00EF027E">
        <w:rPr>
          <w:color w:val="111111"/>
          <w:sz w:val="28"/>
          <w:szCs w:val="28"/>
        </w:rPr>
        <w:t>.</w:t>
      </w:r>
      <w:proofErr w:type="gramEnd"/>
      <w:r w:rsidR="00715C50" w:rsidRPr="00715C50">
        <w:rPr>
          <w:color w:val="111111"/>
          <w:sz w:val="28"/>
          <w:szCs w:val="28"/>
        </w:rPr>
        <w:t xml:space="preserve"> </w:t>
      </w:r>
      <w:r w:rsidR="00022DCF">
        <w:rPr>
          <w:color w:val="111111"/>
          <w:sz w:val="28"/>
          <w:szCs w:val="28"/>
        </w:rPr>
        <w:t>Образовательную деятельность своей группы стара</w:t>
      </w:r>
      <w:r w:rsidR="00AC5C29">
        <w:rPr>
          <w:color w:val="111111"/>
          <w:sz w:val="28"/>
          <w:szCs w:val="28"/>
        </w:rPr>
        <w:t>емся</w:t>
      </w:r>
      <w:r w:rsidR="00022DCF">
        <w:rPr>
          <w:color w:val="111111"/>
          <w:sz w:val="28"/>
          <w:szCs w:val="28"/>
        </w:rPr>
        <w:t xml:space="preserve"> проводить эмоционально, ярко</w:t>
      </w:r>
      <w:r w:rsidR="00AC5C29">
        <w:rPr>
          <w:color w:val="111111"/>
          <w:sz w:val="28"/>
          <w:szCs w:val="28"/>
        </w:rPr>
        <w:t xml:space="preserve">. </w:t>
      </w:r>
      <w:r w:rsidR="000B4C5B">
        <w:rPr>
          <w:bCs/>
          <w:color w:val="111111"/>
          <w:sz w:val="28"/>
          <w:szCs w:val="28"/>
          <w:bdr w:val="none" w:sz="0" w:space="0" w:color="auto" w:frame="1"/>
        </w:rPr>
        <w:t>П</w:t>
      </w:r>
      <w:r w:rsidR="00022DCF">
        <w:rPr>
          <w:bCs/>
          <w:color w:val="111111"/>
          <w:sz w:val="28"/>
          <w:szCs w:val="28"/>
          <w:bdr w:val="none" w:sz="0" w:space="0" w:color="auto" w:frame="1"/>
        </w:rPr>
        <w:t>роект</w:t>
      </w:r>
      <w:r w:rsidR="00022DCF">
        <w:rPr>
          <w:color w:val="111111"/>
          <w:sz w:val="28"/>
          <w:szCs w:val="28"/>
        </w:rPr>
        <w:t> носи</w:t>
      </w:r>
      <w:r w:rsidR="00715C50" w:rsidRPr="00715C50">
        <w:rPr>
          <w:color w:val="111111"/>
          <w:sz w:val="28"/>
          <w:szCs w:val="28"/>
        </w:rPr>
        <w:t xml:space="preserve">т </w:t>
      </w:r>
      <w:r w:rsidR="00022DCF">
        <w:rPr>
          <w:color w:val="111111"/>
          <w:sz w:val="28"/>
          <w:szCs w:val="28"/>
        </w:rPr>
        <w:lastRenderedPageBreak/>
        <w:t xml:space="preserve">долгосрочный </w:t>
      </w:r>
      <w:r w:rsidR="000B4C5B">
        <w:rPr>
          <w:color w:val="111111"/>
          <w:sz w:val="28"/>
          <w:szCs w:val="28"/>
        </w:rPr>
        <w:t xml:space="preserve">характер, </w:t>
      </w:r>
      <w:r w:rsidR="00EF027E">
        <w:rPr>
          <w:color w:val="111111"/>
          <w:sz w:val="28"/>
          <w:szCs w:val="28"/>
        </w:rPr>
        <w:t>где участие принимают</w:t>
      </w:r>
      <w:r w:rsidR="00715C50" w:rsidRPr="00715C50">
        <w:rPr>
          <w:color w:val="111111"/>
          <w:sz w:val="28"/>
          <w:szCs w:val="28"/>
        </w:rPr>
        <w:t xml:space="preserve"> </w:t>
      </w:r>
      <w:r w:rsidR="00AC5C29">
        <w:rPr>
          <w:color w:val="111111"/>
          <w:sz w:val="28"/>
          <w:szCs w:val="28"/>
        </w:rPr>
        <w:t xml:space="preserve">педагоги, </w:t>
      </w:r>
      <w:r w:rsidR="00715C50" w:rsidRPr="00715C50">
        <w:rPr>
          <w:color w:val="111111"/>
          <w:sz w:val="28"/>
          <w:szCs w:val="28"/>
        </w:rPr>
        <w:t>родители</w:t>
      </w:r>
      <w:r w:rsidR="00930CE1">
        <w:rPr>
          <w:color w:val="111111"/>
          <w:sz w:val="28"/>
          <w:szCs w:val="28"/>
        </w:rPr>
        <w:t xml:space="preserve">, </w:t>
      </w:r>
      <w:r w:rsidR="00715C50" w:rsidRPr="00715C50">
        <w:rPr>
          <w:color w:val="111111"/>
          <w:sz w:val="28"/>
          <w:szCs w:val="28"/>
        </w:rPr>
        <w:t> </w:t>
      </w:r>
      <w:r w:rsidR="000B4C5B">
        <w:rPr>
          <w:bCs/>
          <w:color w:val="111111"/>
          <w:sz w:val="28"/>
          <w:szCs w:val="28"/>
          <w:bdr w:val="none" w:sz="0" w:space="0" w:color="auto" w:frame="1"/>
        </w:rPr>
        <w:t>д</w:t>
      </w:r>
      <w:r w:rsidR="00930CE1">
        <w:rPr>
          <w:bCs/>
          <w:color w:val="111111"/>
          <w:sz w:val="28"/>
          <w:szCs w:val="28"/>
          <w:bdr w:val="none" w:sz="0" w:space="0" w:color="auto" w:frame="1"/>
        </w:rPr>
        <w:t>ети</w:t>
      </w:r>
      <w:r w:rsidR="000B4C5B">
        <w:rPr>
          <w:bCs/>
          <w:color w:val="111111"/>
          <w:sz w:val="28"/>
          <w:szCs w:val="28"/>
          <w:bdr w:val="none" w:sz="0" w:space="0" w:color="auto" w:frame="1"/>
        </w:rPr>
        <w:t xml:space="preserve"> первой младшей группы</w:t>
      </w:r>
      <w:r w:rsidR="00AC5C29">
        <w:rPr>
          <w:bCs/>
          <w:color w:val="111111"/>
          <w:sz w:val="28"/>
          <w:szCs w:val="28"/>
          <w:bdr w:val="none" w:sz="0" w:space="0" w:color="auto" w:frame="1"/>
        </w:rPr>
        <w:t xml:space="preserve">,  музыкальный руководитель </w:t>
      </w:r>
      <w:proofErr w:type="gramStart"/>
      <w:r w:rsidR="00AC5C29">
        <w:rPr>
          <w:bCs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="00930CE1">
        <w:rPr>
          <w:b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0B4C5B" w:rsidRPr="00AC5C29" w:rsidRDefault="00AC5C29" w:rsidP="00AC5C29">
      <w:pPr>
        <w:shd w:val="clear" w:color="auto" w:fill="FFFFFF"/>
        <w:spacing w:line="360" w:lineRule="auto"/>
        <w:ind w:firstLine="708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color w:val="111111"/>
          <w:sz w:val="28"/>
          <w:szCs w:val="28"/>
        </w:rPr>
        <w:t>П</w:t>
      </w:r>
      <w:r w:rsidR="00022DCF">
        <w:rPr>
          <w:color w:val="111111"/>
          <w:sz w:val="28"/>
          <w:szCs w:val="28"/>
        </w:rPr>
        <w:t xml:space="preserve">редметно – развивающая среда по нравственно </w:t>
      </w:r>
      <w:r>
        <w:rPr>
          <w:color w:val="111111"/>
          <w:sz w:val="28"/>
          <w:szCs w:val="28"/>
        </w:rPr>
        <w:t>–</w:t>
      </w:r>
      <w:r w:rsidR="00930CE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патриотическому воспитанию пополнилась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642D21">
        <w:rPr>
          <w:color w:val="111111"/>
          <w:sz w:val="28"/>
          <w:szCs w:val="28"/>
        </w:rPr>
        <w:t>центр</w:t>
      </w:r>
      <w:r>
        <w:rPr>
          <w:color w:val="111111"/>
          <w:sz w:val="28"/>
          <w:szCs w:val="28"/>
        </w:rPr>
        <w:t>ом</w:t>
      </w:r>
      <w:r w:rsidR="00715C50" w:rsidRPr="00715C50">
        <w:rPr>
          <w:color w:val="111111"/>
          <w:sz w:val="28"/>
          <w:szCs w:val="28"/>
        </w:rPr>
        <w:t xml:space="preserve"> «Моя семья»</w:t>
      </w:r>
      <w:r>
        <w:rPr>
          <w:color w:val="111111"/>
          <w:sz w:val="28"/>
          <w:szCs w:val="28"/>
        </w:rPr>
        <w:t xml:space="preserve">, </w:t>
      </w:r>
      <w:r w:rsidRPr="00AC5C29">
        <w:rPr>
          <w:color w:val="111111"/>
          <w:sz w:val="28"/>
          <w:szCs w:val="28"/>
        </w:rPr>
        <w:t>сюжетно-ролевы</w:t>
      </w:r>
      <w:r>
        <w:rPr>
          <w:color w:val="111111"/>
          <w:sz w:val="28"/>
          <w:szCs w:val="28"/>
        </w:rPr>
        <w:t>ми</w:t>
      </w:r>
      <w:r w:rsidRPr="00AC5C29">
        <w:rPr>
          <w:color w:val="111111"/>
          <w:sz w:val="28"/>
          <w:szCs w:val="28"/>
        </w:rPr>
        <w:t xml:space="preserve"> игр</w:t>
      </w:r>
      <w:r>
        <w:rPr>
          <w:color w:val="111111"/>
          <w:sz w:val="28"/>
          <w:szCs w:val="28"/>
        </w:rPr>
        <w:t>ами</w:t>
      </w:r>
      <w:r w:rsidRPr="00AC5C29">
        <w:rPr>
          <w:color w:val="111111"/>
          <w:sz w:val="28"/>
          <w:szCs w:val="28"/>
        </w:rPr>
        <w:t xml:space="preserve"> «Больница», «Парикмахерская», «Дочки-матери», «Приготовим обед и накормим семью», «Папе</w:t>
      </w:r>
      <w:r>
        <w:rPr>
          <w:color w:val="111111"/>
          <w:sz w:val="28"/>
          <w:szCs w:val="28"/>
        </w:rPr>
        <w:t xml:space="preserve"> чиним автомобиль», «Помощники», </w:t>
      </w:r>
      <w:r w:rsidR="00715C50" w:rsidRPr="00715C50">
        <w:rPr>
          <w:color w:val="111111"/>
          <w:sz w:val="28"/>
          <w:szCs w:val="28"/>
        </w:rPr>
        <w:t>дидактически</w:t>
      </w:r>
      <w:r>
        <w:rPr>
          <w:color w:val="111111"/>
          <w:sz w:val="28"/>
          <w:szCs w:val="28"/>
        </w:rPr>
        <w:t>ми</w:t>
      </w:r>
      <w:r w:rsidR="00715C50" w:rsidRPr="00715C50">
        <w:rPr>
          <w:color w:val="111111"/>
          <w:sz w:val="28"/>
          <w:szCs w:val="28"/>
        </w:rPr>
        <w:t> </w:t>
      </w:r>
      <w:r w:rsidR="00715C50" w:rsidRPr="00715C50">
        <w:rPr>
          <w:color w:val="111111"/>
          <w:sz w:val="28"/>
          <w:szCs w:val="28"/>
          <w:bdr w:val="none" w:sz="0" w:space="0" w:color="auto" w:frame="1"/>
        </w:rPr>
        <w:t>игр</w:t>
      </w:r>
      <w:r>
        <w:rPr>
          <w:color w:val="111111"/>
          <w:sz w:val="28"/>
          <w:szCs w:val="28"/>
          <w:bdr w:val="none" w:sz="0" w:space="0" w:color="auto" w:frame="1"/>
        </w:rPr>
        <w:t>ами</w:t>
      </w:r>
      <w:r w:rsidR="000B4C5B" w:rsidRPr="000B4C5B">
        <w:rPr>
          <w:color w:val="111111"/>
          <w:sz w:val="28"/>
          <w:szCs w:val="28"/>
        </w:rPr>
        <w:t xml:space="preserve"> «Собери посуду», «Сложи картинку»,  «Кто старше?», «Чего не стало?», «Мамины помощники», «Бабушкин</w:t>
      </w:r>
      <w:r w:rsidR="009F29BE">
        <w:rPr>
          <w:color w:val="111111"/>
          <w:sz w:val="28"/>
          <w:szCs w:val="28"/>
        </w:rPr>
        <w:t>о лукошко», «Назови ласково», «</w:t>
      </w:r>
      <w:r w:rsidR="000B4C5B" w:rsidRPr="000B4C5B">
        <w:rPr>
          <w:color w:val="111111"/>
          <w:sz w:val="28"/>
          <w:szCs w:val="28"/>
        </w:rPr>
        <w:t>Чья мама?», «Чьи детки?»</w:t>
      </w:r>
      <w:r w:rsidR="000B4C5B">
        <w:rPr>
          <w:color w:val="111111"/>
          <w:sz w:val="28"/>
          <w:szCs w:val="28"/>
        </w:rPr>
        <w:t>, «Как тебя зовут?»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715C50">
        <w:rPr>
          <w:color w:val="111111"/>
          <w:sz w:val="28"/>
          <w:szCs w:val="28"/>
        </w:rPr>
        <w:t>О</w:t>
      </w:r>
      <w:r w:rsidR="00715C50" w:rsidRPr="00715C50">
        <w:rPr>
          <w:color w:val="111111"/>
          <w:sz w:val="28"/>
          <w:szCs w:val="28"/>
        </w:rPr>
        <w:t>формлены</w:t>
      </w:r>
      <w:r>
        <w:rPr>
          <w:color w:val="111111"/>
          <w:sz w:val="28"/>
          <w:szCs w:val="28"/>
        </w:rPr>
        <w:t xml:space="preserve"> </w:t>
      </w:r>
      <w:r w:rsidR="00715C50" w:rsidRPr="00715C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тематические </w:t>
      </w:r>
      <w:r w:rsidR="00715C50" w:rsidRPr="00715C50">
        <w:rPr>
          <w:color w:val="111111"/>
          <w:sz w:val="28"/>
          <w:szCs w:val="28"/>
        </w:rPr>
        <w:t>папки для </w:t>
      </w:r>
      <w:r w:rsidR="00715C50" w:rsidRPr="00715C50">
        <w:rPr>
          <w:color w:val="111111"/>
          <w:sz w:val="28"/>
          <w:szCs w:val="28"/>
          <w:bdr w:val="none" w:sz="0" w:space="0" w:color="auto" w:frame="1"/>
        </w:rPr>
        <w:t>рассматривания</w:t>
      </w:r>
      <w:r w:rsidR="00715C50" w:rsidRPr="00715C50">
        <w:rPr>
          <w:color w:val="111111"/>
          <w:sz w:val="28"/>
          <w:szCs w:val="28"/>
        </w:rPr>
        <w:t>: </w:t>
      </w:r>
      <w:r w:rsidR="00715C50" w:rsidRPr="000B4C5B">
        <w:rPr>
          <w:iCs/>
          <w:color w:val="111111"/>
          <w:sz w:val="28"/>
          <w:szCs w:val="28"/>
          <w:bdr w:val="none" w:sz="0" w:space="0" w:color="auto" w:frame="1"/>
        </w:rPr>
        <w:t>«Моя семья»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9F29BE">
        <w:rPr>
          <w:iCs/>
          <w:color w:val="111111"/>
          <w:sz w:val="28"/>
          <w:szCs w:val="28"/>
          <w:bdr w:val="none" w:sz="0" w:space="0" w:color="auto" w:frame="1"/>
        </w:rPr>
        <w:t xml:space="preserve"> «Наш детский сад»</w:t>
      </w:r>
      <w:r w:rsidR="00930CE1">
        <w:rPr>
          <w:color w:val="111111"/>
          <w:sz w:val="28"/>
          <w:szCs w:val="28"/>
        </w:rPr>
        <w:t>.</w:t>
      </w:r>
    </w:p>
    <w:p w:rsidR="009F29BE" w:rsidRDefault="006F27A7" w:rsidP="009F29BE">
      <w:pPr>
        <w:shd w:val="clear" w:color="auto" w:fill="FFFFFF"/>
        <w:spacing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родителей подготовлено и проведено родительское </w:t>
      </w:r>
      <w:r w:rsidR="00715C50" w:rsidRPr="00715C50">
        <w:rPr>
          <w:color w:val="111111"/>
          <w:sz w:val="28"/>
          <w:szCs w:val="28"/>
        </w:rPr>
        <w:t xml:space="preserve">   собрание по </w:t>
      </w:r>
      <w:r w:rsidR="00715C50" w:rsidRPr="00715C50">
        <w:rPr>
          <w:color w:val="111111"/>
          <w:sz w:val="28"/>
          <w:szCs w:val="28"/>
          <w:bdr w:val="none" w:sz="0" w:space="0" w:color="auto" w:frame="1"/>
        </w:rPr>
        <w:t>теме</w:t>
      </w:r>
      <w:r w:rsidRPr="006F27A7">
        <w:rPr>
          <w:rFonts w:eastAsiaTheme="minorHAnsi"/>
          <w:lang w:eastAsia="en-US"/>
        </w:rPr>
        <w:t xml:space="preserve"> </w:t>
      </w:r>
      <w:r w:rsidRPr="006F27A7">
        <w:rPr>
          <w:color w:val="111111"/>
          <w:sz w:val="28"/>
          <w:szCs w:val="28"/>
        </w:rPr>
        <w:t>«Нужно ли воспитывать в маленьких детях – патриотизм</w:t>
      </w:r>
      <w:r w:rsidR="009F29BE">
        <w:rPr>
          <w:color w:val="111111"/>
          <w:sz w:val="28"/>
          <w:szCs w:val="28"/>
        </w:rPr>
        <w:t>?</w:t>
      </w:r>
      <w:r w:rsidRPr="006F27A7">
        <w:rPr>
          <w:color w:val="111111"/>
          <w:sz w:val="28"/>
          <w:szCs w:val="28"/>
        </w:rPr>
        <w:t>»</w:t>
      </w:r>
      <w:r w:rsidR="009F29B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консультация</w:t>
      </w:r>
      <w:r w:rsidR="009F29BE">
        <w:rPr>
          <w:color w:val="111111"/>
          <w:sz w:val="28"/>
          <w:szCs w:val="28"/>
        </w:rPr>
        <w:t xml:space="preserve"> </w:t>
      </w:r>
      <w:r w:rsidRPr="006F27A7">
        <w:rPr>
          <w:color w:val="111111"/>
          <w:sz w:val="28"/>
          <w:szCs w:val="28"/>
        </w:rPr>
        <w:t>«Воспитание нравственно-патриотических чувств у дошкольников в семье</w:t>
      </w:r>
      <w:r w:rsidR="009F29BE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>разработан</w:t>
      </w:r>
      <w:r w:rsidR="009F29BE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памятка</w:t>
      </w:r>
      <w:r w:rsidR="00715C50" w:rsidRPr="00715C50">
        <w:rPr>
          <w:color w:val="111111"/>
          <w:sz w:val="28"/>
          <w:szCs w:val="28"/>
        </w:rPr>
        <w:t xml:space="preserve"> для родителей по патриотическому </w:t>
      </w:r>
      <w:r w:rsidR="00715C50" w:rsidRPr="00715C50">
        <w:rPr>
          <w:bCs/>
          <w:color w:val="111111"/>
          <w:sz w:val="28"/>
          <w:szCs w:val="28"/>
          <w:bdr w:val="none" w:sz="0" w:space="0" w:color="auto" w:frame="1"/>
        </w:rPr>
        <w:t>воспитанию дошкольников</w:t>
      </w:r>
      <w:r w:rsidRPr="006F27A7">
        <w:rPr>
          <w:rFonts w:eastAsiaTheme="minorHAnsi"/>
          <w:lang w:eastAsia="en-US"/>
        </w:rPr>
        <w:t xml:space="preserve"> </w:t>
      </w:r>
      <w:r>
        <w:rPr>
          <w:color w:val="111111"/>
          <w:sz w:val="28"/>
          <w:szCs w:val="28"/>
        </w:rPr>
        <w:t>«Правила семейного воспитания»</w:t>
      </w:r>
      <w:r w:rsidR="00930CE1">
        <w:rPr>
          <w:color w:val="111111"/>
          <w:sz w:val="28"/>
          <w:szCs w:val="28"/>
        </w:rPr>
        <w:t>, папка-передвижка «Что такое Семья?».</w:t>
      </w:r>
      <w:r w:rsidR="009F29BE">
        <w:rPr>
          <w:color w:val="111111"/>
          <w:sz w:val="28"/>
          <w:szCs w:val="28"/>
        </w:rPr>
        <w:t xml:space="preserve"> </w:t>
      </w:r>
    </w:p>
    <w:p w:rsidR="00715C50" w:rsidRPr="009F29BE" w:rsidRDefault="00715C50" w:rsidP="009F29BE">
      <w:pPr>
        <w:shd w:val="clear" w:color="auto" w:fill="FFFFFF"/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 </w:t>
      </w:r>
      <w:r w:rsidR="009F29BE" w:rsidRPr="00715C50">
        <w:rPr>
          <w:bCs/>
          <w:color w:val="111111"/>
          <w:sz w:val="28"/>
          <w:szCs w:val="28"/>
          <w:bdr w:val="none" w:sz="0" w:space="0" w:color="auto" w:frame="1"/>
        </w:rPr>
        <w:t>П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роект</w:t>
      </w:r>
      <w:r w:rsidR="009F29BE">
        <w:rPr>
          <w:bCs/>
          <w:color w:val="111111"/>
          <w:sz w:val="28"/>
          <w:szCs w:val="28"/>
          <w:bdr w:val="none" w:sz="0" w:space="0" w:color="auto" w:frame="1"/>
        </w:rPr>
        <w:t>ная деятельность</w:t>
      </w:r>
      <w:r w:rsidRPr="00715C50">
        <w:rPr>
          <w:color w:val="111111"/>
          <w:sz w:val="28"/>
          <w:szCs w:val="28"/>
        </w:rPr>
        <w:t> </w:t>
      </w:r>
      <w:r w:rsidR="009F29BE">
        <w:rPr>
          <w:color w:val="111111"/>
          <w:sz w:val="28"/>
          <w:szCs w:val="28"/>
        </w:rPr>
        <w:t xml:space="preserve"> </w:t>
      </w:r>
      <w:r w:rsidR="00E84636">
        <w:rPr>
          <w:color w:val="111111"/>
          <w:sz w:val="28"/>
          <w:szCs w:val="28"/>
        </w:rPr>
        <w:t>является  одним</w:t>
      </w:r>
      <w:r w:rsidRPr="00715C50">
        <w:rPr>
          <w:color w:val="111111"/>
          <w:sz w:val="28"/>
          <w:szCs w:val="28"/>
        </w:rPr>
        <w:t xml:space="preserve"> из методов обучения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дошкольников</w:t>
      </w:r>
      <w:r w:rsidRPr="00715C50">
        <w:rPr>
          <w:color w:val="111111"/>
          <w:sz w:val="28"/>
          <w:szCs w:val="28"/>
        </w:rPr>
        <w:t xml:space="preserve">, </w:t>
      </w:r>
      <w:r w:rsidR="00E84636">
        <w:rPr>
          <w:color w:val="111111"/>
          <w:sz w:val="28"/>
          <w:szCs w:val="28"/>
        </w:rPr>
        <w:t xml:space="preserve">который </w:t>
      </w:r>
      <w:r w:rsidRPr="00715C50">
        <w:rPr>
          <w:color w:val="111111"/>
          <w:sz w:val="28"/>
          <w:szCs w:val="28"/>
        </w:rPr>
        <w:t xml:space="preserve">основывается на интересах </w:t>
      </w:r>
      <w:r w:rsidR="00E84636">
        <w:rPr>
          <w:color w:val="111111"/>
          <w:sz w:val="28"/>
          <w:szCs w:val="28"/>
        </w:rPr>
        <w:t>детей и</w:t>
      </w:r>
      <w:r w:rsidRPr="00715C50">
        <w:rPr>
          <w:color w:val="111111"/>
          <w:sz w:val="28"/>
          <w:szCs w:val="28"/>
        </w:rPr>
        <w:t xml:space="preserve"> предполагает самостоятельную активность </w:t>
      </w:r>
      <w:r w:rsidR="00E84636">
        <w:rPr>
          <w:bCs/>
          <w:color w:val="111111"/>
          <w:sz w:val="28"/>
          <w:szCs w:val="28"/>
          <w:bdr w:val="none" w:sz="0" w:space="0" w:color="auto" w:frame="1"/>
        </w:rPr>
        <w:t>воспитанников и родителей</w:t>
      </w:r>
      <w:r w:rsidR="00E84636">
        <w:rPr>
          <w:color w:val="111111"/>
          <w:sz w:val="28"/>
          <w:szCs w:val="28"/>
        </w:rPr>
        <w:t xml:space="preserve">. </w:t>
      </w:r>
      <w:r w:rsidRPr="00715C50">
        <w:rPr>
          <w:color w:val="111111"/>
          <w:sz w:val="28"/>
          <w:szCs w:val="28"/>
        </w:rPr>
        <w:t>Использование </w:t>
      </w:r>
      <w:r w:rsidR="009F29BE">
        <w:rPr>
          <w:color w:val="111111"/>
          <w:sz w:val="28"/>
          <w:szCs w:val="28"/>
        </w:rPr>
        <w:t xml:space="preserve">нами 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проектного метода в нравственно-патриотическо</w:t>
      </w:r>
      <w:r w:rsidR="009F29BE">
        <w:rPr>
          <w:bCs/>
          <w:color w:val="111111"/>
          <w:sz w:val="28"/>
          <w:szCs w:val="28"/>
          <w:bdr w:val="none" w:sz="0" w:space="0" w:color="auto" w:frame="1"/>
        </w:rPr>
        <w:t>м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 xml:space="preserve"> воспитани</w:t>
      </w:r>
      <w:r w:rsidR="009F29BE">
        <w:rPr>
          <w:bCs/>
          <w:color w:val="111111"/>
          <w:sz w:val="28"/>
          <w:szCs w:val="28"/>
          <w:bdr w:val="none" w:sz="0" w:space="0" w:color="auto" w:frame="1"/>
        </w:rPr>
        <w:t>и</w:t>
      </w:r>
      <w:r w:rsidR="00E84636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9F29BE">
        <w:rPr>
          <w:color w:val="111111"/>
          <w:sz w:val="28"/>
          <w:szCs w:val="28"/>
        </w:rPr>
        <w:t xml:space="preserve">младших дошкольников </w:t>
      </w:r>
      <w:r w:rsidR="00E84636">
        <w:rPr>
          <w:color w:val="111111"/>
          <w:sz w:val="28"/>
          <w:szCs w:val="28"/>
        </w:rPr>
        <w:t>считае</w:t>
      </w:r>
      <w:r w:rsidR="009F29BE">
        <w:rPr>
          <w:color w:val="111111"/>
          <w:sz w:val="28"/>
          <w:szCs w:val="28"/>
        </w:rPr>
        <w:t>м</w:t>
      </w:r>
      <w:r w:rsidR="00E84636">
        <w:rPr>
          <w:color w:val="111111"/>
          <w:sz w:val="28"/>
          <w:szCs w:val="28"/>
        </w:rPr>
        <w:t xml:space="preserve"> </w:t>
      </w:r>
      <w:r w:rsidRPr="00715C50">
        <w:rPr>
          <w:color w:val="111111"/>
          <w:sz w:val="28"/>
          <w:szCs w:val="28"/>
        </w:rPr>
        <w:t xml:space="preserve"> наиболее</w:t>
      </w:r>
      <w:r w:rsidR="00E84636">
        <w:rPr>
          <w:color w:val="111111"/>
          <w:sz w:val="28"/>
          <w:szCs w:val="28"/>
        </w:rPr>
        <w:t xml:space="preserve"> приемлемым, так как он позвол</w:t>
      </w:r>
      <w:r w:rsidR="009F29BE">
        <w:rPr>
          <w:color w:val="111111"/>
          <w:sz w:val="28"/>
          <w:szCs w:val="28"/>
        </w:rPr>
        <w:t>ил</w:t>
      </w:r>
      <w:r w:rsidR="00E84636">
        <w:rPr>
          <w:color w:val="111111"/>
          <w:sz w:val="28"/>
          <w:szCs w:val="28"/>
        </w:rPr>
        <w:t xml:space="preserve"> </w:t>
      </w:r>
      <w:r w:rsidRPr="00715C50">
        <w:rPr>
          <w:color w:val="111111"/>
          <w:sz w:val="28"/>
          <w:szCs w:val="28"/>
        </w:rPr>
        <w:t xml:space="preserve"> сочетать интересы всех участников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715C50">
        <w:rPr>
          <w:color w:val="111111"/>
          <w:sz w:val="28"/>
          <w:szCs w:val="28"/>
        </w:rPr>
        <w:t>:</w:t>
      </w:r>
    </w:p>
    <w:p w:rsidR="009F29BE" w:rsidRDefault="00715C50" w:rsidP="009F29BE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- педагог</w:t>
      </w:r>
      <w:r w:rsidR="009F29BE">
        <w:rPr>
          <w:color w:val="111111"/>
          <w:sz w:val="28"/>
          <w:szCs w:val="28"/>
        </w:rPr>
        <w:t>и</w:t>
      </w:r>
      <w:r w:rsidRPr="00715C50">
        <w:rPr>
          <w:color w:val="111111"/>
          <w:sz w:val="28"/>
          <w:szCs w:val="28"/>
        </w:rPr>
        <w:t xml:space="preserve"> име</w:t>
      </w:r>
      <w:r w:rsidR="009F29BE">
        <w:rPr>
          <w:color w:val="111111"/>
          <w:sz w:val="28"/>
          <w:szCs w:val="28"/>
        </w:rPr>
        <w:t>ли</w:t>
      </w:r>
      <w:r w:rsidRPr="00715C50">
        <w:rPr>
          <w:color w:val="111111"/>
          <w:sz w:val="28"/>
          <w:szCs w:val="28"/>
        </w:rPr>
        <w:t xml:space="preserve"> возможность </w:t>
      </w:r>
      <w:proofErr w:type="spellStart"/>
      <w:proofErr w:type="gramStart"/>
      <w:r w:rsidRPr="00715C50">
        <w:rPr>
          <w:color w:val="111111"/>
          <w:sz w:val="28"/>
          <w:szCs w:val="28"/>
        </w:rPr>
        <w:t>самореализ</w:t>
      </w:r>
      <w:r w:rsidR="009F29BE">
        <w:rPr>
          <w:color w:val="111111"/>
          <w:sz w:val="28"/>
          <w:szCs w:val="28"/>
        </w:rPr>
        <w:t>овываться</w:t>
      </w:r>
      <w:proofErr w:type="spellEnd"/>
      <w:proofErr w:type="gramEnd"/>
      <w:r w:rsidRPr="00715C50">
        <w:rPr>
          <w:color w:val="111111"/>
          <w:sz w:val="28"/>
          <w:szCs w:val="28"/>
        </w:rPr>
        <w:t xml:space="preserve"> и проявл</w:t>
      </w:r>
      <w:r w:rsidR="009F29BE">
        <w:rPr>
          <w:color w:val="111111"/>
          <w:sz w:val="28"/>
          <w:szCs w:val="28"/>
        </w:rPr>
        <w:t xml:space="preserve">ять </w:t>
      </w:r>
      <w:r w:rsidRPr="00715C50">
        <w:rPr>
          <w:color w:val="111111"/>
          <w:sz w:val="28"/>
          <w:szCs w:val="28"/>
        </w:rPr>
        <w:t>творчеств</w:t>
      </w:r>
      <w:r w:rsidR="009F29BE">
        <w:rPr>
          <w:color w:val="111111"/>
          <w:sz w:val="28"/>
          <w:szCs w:val="28"/>
        </w:rPr>
        <w:t>о</w:t>
      </w:r>
      <w:r w:rsidRPr="00715C50">
        <w:rPr>
          <w:color w:val="111111"/>
          <w:sz w:val="28"/>
          <w:szCs w:val="28"/>
        </w:rPr>
        <w:t xml:space="preserve"> в работе;</w:t>
      </w:r>
    </w:p>
    <w:p w:rsidR="009F29BE" w:rsidRDefault="00715C50" w:rsidP="009F29BE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- родители име</w:t>
      </w:r>
      <w:r w:rsidR="009F29BE">
        <w:rPr>
          <w:color w:val="111111"/>
          <w:sz w:val="28"/>
          <w:szCs w:val="28"/>
        </w:rPr>
        <w:t>ли</w:t>
      </w:r>
      <w:r w:rsidRPr="00715C50">
        <w:rPr>
          <w:color w:val="111111"/>
          <w:sz w:val="28"/>
          <w:szCs w:val="28"/>
        </w:rPr>
        <w:t xml:space="preserve"> возможность активно учувствовать в значимом для них процессе 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нравственно</w:t>
      </w:r>
      <w:r w:rsidR="00E84636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715C50">
        <w:rPr>
          <w:bCs/>
          <w:color w:val="111111"/>
          <w:sz w:val="28"/>
          <w:szCs w:val="28"/>
          <w:bdr w:val="none" w:sz="0" w:space="0" w:color="auto" w:frame="1"/>
        </w:rPr>
        <w:t>- патриотического воспитания детей</w:t>
      </w:r>
      <w:r w:rsidRPr="00715C50">
        <w:rPr>
          <w:color w:val="111111"/>
          <w:sz w:val="28"/>
          <w:szCs w:val="28"/>
        </w:rPr>
        <w:t>;</w:t>
      </w:r>
    </w:p>
    <w:p w:rsidR="00715C50" w:rsidRPr="00715C50" w:rsidRDefault="00715C50" w:rsidP="009F29BE">
      <w:pPr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 w:rsidRPr="00715C50">
        <w:rPr>
          <w:color w:val="111111"/>
          <w:sz w:val="28"/>
          <w:szCs w:val="28"/>
        </w:rPr>
        <w:t>- дети организ</w:t>
      </w:r>
      <w:r w:rsidR="009F29BE">
        <w:rPr>
          <w:color w:val="111111"/>
          <w:sz w:val="28"/>
          <w:szCs w:val="28"/>
        </w:rPr>
        <w:t>овывались</w:t>
      </w:r>
      <w:r w:rsidRPr="00715C50">
        <w:rPr>
          <w:color w:val="111111"/>
          <w:sz w:val="28"/>
          <w:szCs w:val="28"/>
        </w:rPr>
        <w:t xml:space="preserve"> в соответствии с их интересами, желаниями, потребностями.</w:t>
      </w:r>
    </w:p>
    <w:p w:rsidR="009F29BE" w:rsidRDefault="009F29BE" w:rsidP="00EF027E">
      <w:pPr>
        <w:jc w:val="both"/>
      </w:pPr>
    </w:p>
    <w:p w:rsidR="009F29BE" w:rsidRDefault="009F29BE" w:rsidP="00EF027E">
      <w:pPr>
        <w:jc w:val="both"/>
      </w:pPr>
    </w:p>
    <w:p w:rsidR="009F29BE" w:rsidRDefault="009F29BE" w:rsidP="009F29BE">
      <w:pPr>
        <w:jc w:val="center"/>
        <w:rPr>
          <w:sz w:val="28"/>
        </w:rPr>
      </w:pPr>
      <w:r w:rsidRPr="009F29BE">
        <w:rPr>
          <w:sz w:val="28"/>
        </w:rPr>
        <w:lastRenderedPageBreak/>
        <w:t xml:space="preserve">Список литературы и Интернет </w:t>
      </w:r>
      <w:r>
        <w:rPr>
          <w:sz w:val="28"/>
        </w:rPr>
        <w:t>–</w:t>
      </w:r>
      <w:r w:rsidRPr="009F29BE">
        <w:rPr>
          <w:sz w:val="28"/>
        </w:rPr>
        <w:t xml:space="preserve"> источников</w:t>
      </w:r>
    </w:p>
    <w:p w:rsidR="005F44E8" w:rsidRDefault="005F44E8" w:rsidP="009F29BE">
      <w:pPr>
        <w:jc w:val="center"/>
        <w:rPr>
          <w:sz w:val="28"/>
        </w:rPr>
      </w:pPr>
    </w:p>
    <w:p w:rsidR="009F29BE" w:rsidRDefault="00313F6A" w:rsidP="00313F6A">
      <w:pPr>
        <w:pStyle w:val="a6"/>
        <w:numPr>
          <w:ilvl w:val="0"/>
          <w:numId w:val="2"/>
        </w:numPr>
        <w:rPr>
          <w:sz w:val="28"/>
        </w:rPr>
      </w:pPr>
      <w:r w:rsidRPr="00313F6A">
        <w:rPr>
          <w:sz w:val="28"/>
        </w:rPr>
        <w:t xml:space="preserve">Примерная общеобразовательная программа дошкольного образования «От рождения до школы» /Под ред. Н. Е. </w:t>
      </w:r>
      <w:proofErr w:type="spellStart"/>
      <w:r w:rsidRPr="00313F6A">
        <w:rPr>
          <w:sz w:val="28"/>
        </w:rPr>
        <w:t>Вераксы</w:t>
      </w:r>
      <w:proofErr w:type="spellEnd"/>
      <w:r w:rsidRPr="00313F6A">
        <w:rPr>
          <w:sz w:val="28"/>
        </w:rPr>
        <w:t>, Т. С. Комаровой, М. А. Васильевой</w:t>
      </w:r>
      <w:r>
        <w:rPr>
          <w:sz w:val="28"/>
        </w:rPr>
        <w:t>. — М.: МОЗАИКА - СИНТЕЗ, 2014.</w:t>
      </w:r>
      <w:r w:rsidRPr="00313F6A">
        <w:rPr>
          <w:sz w:val="28"/>
        </w:rPr>
        <w:br/>
      </w:r>
      <w:r w:rsidR="005F44E8">
        <w:rPr>
          <w:sz w:val="28"/>
        </w:rPr>
        <w:t xml:space="preserve">[Электронный ресурс]. – Режим </w:t>
      </w:r>
      <w:r w:rsidR="005F44E8" w:rsidRPr="005F44E8">
        <w:rPr>
          <w:sz w:val="28"/>
        </w:rPr>
        <w:t>доступа: </w:t>
      </w:r>
      <w:r w:rsidRPr="00313F6A">
        <w:rPr>
          <w:sz w:val="28"/>
        </w:rPr>
        <w:t> </w:t>
      </w:r>
      <w:hyperlink r:id="rId6" w:history="1">
        <w:r w:rsidRPr="00313F6A">
          <w:rPr>
            <w:rStyle w:val="a7"/>
            <w:sz w:val="28"/>
          </w:rPr>
          <w:t>https://sch1207u.mskobr.ru/dou_edu/doshkolenok/obrazovanie/methodical_cabinet/primernaya_obweobrazovatel_naya_programma_doshkol_nogo_obrazovaniya_ot_rozhdeniya_do_shkoly_pod_redakciej_n_e_veraksy_t_s_komaro/</w:t>
        </w:r>
      </w:hyperlink>
    </w:p>
    <w:p w:rsidR="00313F6A" w:rsidRDefault="00313F6A" w:rsidP="00313F6A">
      <w:pPr>
        <w:pStyle w:val="a6"/>
        <w:numPr>
          <w:ilvl w:val="0"/>
          <w:numId w:val="2"/>
        </w:numPr>
        <w:rPr>
          <w:sz w:val="28"/>
        </w:rPr>
      </w:pPr>
      <w:r w:rsidRPr="00313F6A">
        <w:rPr>
          <w:sz w:val="28"/>
        </w:rPr>
        <w:t>Маркова Т.А. Детский сад и семья. / Т.А Маркова/ – М. Просвещение. 1986. – 150 с.</w:t>
      </w:r>
      <w:r>
        <w:rPr>
          <w:sz w:val="28"/>
        </w:rPr>
        <w:t xml:space="preserve"> </w:t>
      </w:r>
      <w:r w:rsidR="005F44E8" w:rsidRPr="005F44E8">
        <w:rPr>
          <w:sz w:val="28"/>
        </w:rPr>
        <w:t>[Электронный ресурс]. - Режим доступа: </w:t>
      </w:r>
      <w:r>
        <w:rPr>
          <w:sz w:val="28"/>
        </w:rPr>
        <w:t xml:space="preserve"> </w:t>
      </w:r>
      <w:hyperlink r:id="rId7" w:history="1">
        <w:r w:rsidRPr="00E3385D">
          <w:rPr>
            <w:rStyle w:val="a7"/>
            <w:sz w:val="28"/>
          </w:rPr>
          <w:t>http://50ds.ru/psiholog/682-detskiy-sad-i-semya--edinoe-obrazovatelnoe-prostranstvo.html</w:t>
        </w:r>
      </w:hyperlink>
    </w:p>
    <w:p w:rsidR="00313F6A" w:rsidRDefault="005F44E8" w:rsidP="005F44E8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proofErr w:type="spellStart"/>
      <w:r w:rsidRPr="005F44E8">
        <w:rPr>
          <w:sz w:val="28"/>
        </w:rPr>
        <w:t>Веракса</w:t>
      </w:r>
      <w:proofErr w:type="spellEnd"/>
      <w:r w:rsidRPr="005F44E8">
        <w:rPr>
          <w:sz w:val="28"/>
        </w:rPr>
        <w:t xml:space="preserve"> Н.Е., </w:t>
      </w:r>
      <w:proofErr w:type="spellStart"/>
      <w:r w:rsidRPr="005F44E8">
        <w:rPr>
          <w:sz w:val="28"/>
        </w:rPr>
        <w:t>Веракса</w:t>
      </w:r>
      <w:proofErr w:type="spellEnd"/>
      <w:r w:rsidRPr="005F44E8">
        <w:rPr>
          <w:sz w:val="28"/>
        </w:rPr>
        <w:t xml:space="preserve"> А.Н. Проектная деятельность дошкольников. Н.Е </w:t>
      </w:r>
      <w:proofErr w:type="spellStart"/>
      <w:r w:rsidRPr="005F44E8">
        <w:rPr>
          <w:sz w:val="28"/>
        </w:rPr>
        <w:t>Веракса</w:t>
      </w:r>
      <w:proofErr w:type="spellEnd"/>
      <w:r w:rsidRPr="005F44E8">
        <w:rPr>
          <w:sz w:val="28"/>
        </w:rPr>
        <w:t xml:space="preserve">, </w:t>
      </w:r>
      <w:proofErr w:type="spellStart"/>
      <w:r w:rsidRPr="005F44E8">
        <w:rPr>
          <w:sz w:val="28"/>
        </w:rPr>
        <w:t>А.Н.Веракса</w:t>
      </w:r>
      <w:proofErr w:type="spellEnd"/>
      <w:r w:rsidRPr="005F44E8">
        <w:rPr>
          <w:sz w:val="28"/>
        </w:rPr>
        <w:t>. – М.: Мозаик</w:t>
      </w:r>
      <w:proofErr w:type="gramStart"/>
      <w:r w:rsidRPr="005F44E8">
        <w:rPr>
          <w:sz w:val="28"/>
        </w:rPr>
        <w:t>а-</w:t>
      </w:r>
      <w:proofErr w:type="gramEnd"/>
      <w:r w:rsidRPr="005F44E8">
        <w:rPr>
          <w:sz w:val="28"/>
        </w:rPr>
        <w:t xml:space="preserve"> Синтез, 2008. – 112 с.</w:t>
      </w:r>
      <w:r>
        <w:rPr>
          <w:sz w:val="28"/>
        </w:rPr>
        <w:t xml:space="preserve"> </w:t>
      </w:r>
      <w:r w:rsidRPr="005F44E8">
        <w:rPr>
          <w:sz w:val="28"/>
        </w:rPr>
        <w:t>[Электронный ресурс]. - Режим доступа: </w:t>
      </w:r>
      <w:hyperlink r:id="rId8" w:history="1">
        <w:r w:rsidRPr="00E3385D">
          <w:rPr>
            <w:rStyle w:val="a7"/>
            <w:sz w:val="28"/>
          </w:rPr>
          <w:t>http://go.mail.ru/redir?src=2d1758&amp;via_page=1&amp;type=sr&amp;redir=eJzLKCkpsNLXL0hNyc7LTM_UKyrVT8rPzy7WNzU0MDAzsNDLKMnNYWAwNDU1NzEzszSwZGBR5BTcd_nkKf1HBqErbNe_AADFmBYF&amp;user_type=39</w:t>
        </w:r>
      </w:hyperlink>
    </w:p>
    <w:p w:rsidR="005F44E8" w:rsidRDefault="005F44E8" w:rsidP="005F44E8">
      <w:pPr>
        <w:pStyle w:val="a6"/>
        <w:numPr>
          <w:ilvl w:val="0"/>
          <w:numId w:val="2"/>
        </w:numPr>
        <w:rPr>
          <w:sz w:val="28"/>
        </w:rPr>
      </w:pPr>
      <w:r w:rsidRPr="005F44E8">
        <w:rPr>
          <w:sz w:val="28"/>
        </w:rPr>
        <w:t>Захарова М.А., Костина Е.В. Проектная деятельность в детском саду:  родители и дети. М.А Захарова, Е.В. Костина. – М.: Школьная Пресса, 2010. – 64 с.</w:t>
      </w:r>
      <w:r w:rsidR="00773AC3">
        <w:rPr>
          <w:sz w:val="28"/>
        </w:rPr>
        <w:t xml:space="preserve"> </w:t>
      </w:r>
      <w:r w:rsidRPr="00773AC3">
        <w:rPr>
          <w:sz w:val="28"/>
          <w:szCs w:val="28"/>
        </w:rPr>
        <w:t>[Электронный ресурс]. - Режим доступа: </w:t>
      </w:r>
      <w:r w:rsidRPr="005F44E8">
        <w:rPr>
          <w:sz w:val="28"/>
        </w:rPr>
        <w:t>shop.armada.ru/</w:t>
      </w:r>
      <w:proofErr w:type="spellStart"/>
      <w:r w:rsidRPr="005F44E8">
        <w:rPr>
          <w:sz w:val="28"/>
        </w:rPr>
        <w:t>books</w:t>
      </w:r>
      <w:proofErr w:type="spellEnd"/>
      <w:r w:rsidRPr="005F44E8">
        <w:rPr>
          <w:sz w:val="28"/>
        </w:rPr>
        <w:t>/374157</w:t>
      </w:r>
    </w:p>
    <w:p w:rsidR="005F44E8" w:rsidRPr="005F44E8" w:rsidRDefault="005F44E8" w:rsidP="00773AC3">
      <w:pPr>
        <w:pStyle w:val="a6"/>
        <w:numPr>
          <w:ilvl w:val="0"/>
          <w:numId w:val="2"/>
        </w:numPr>
        <w:rPr>
          <w:sz w:val="28"/>
        </w:rPr>
      </w:pPr>
      <w:r w:rsidRPr="005F44E8">
        <w:rPr>
          <w:sz w:val="28"/>
        </w:rPr>
        <w:t>Давыдова О.И. Проекты в работе с семьей. Библиотека журнала «Управление ДОУ» М.2012 г.-120 с.</w:t>
      </w:r>
      <w:bookmarkStart w:id="0" w:name="_GoBack"/>
      <w:bookmarkEnd w:id="0"/>
      <w:r w:rsidR="00773AC3" w:rsidRPr="00773AC3">
        <w:t xml:space="preserve"> </w:t>
      </w:r>
      <w:r w:rsidR="00773AC3" w:rsidRPr="00773AC3">
        <w:rPr>
          <w:sz w:val="28"/>
        </w:rPr>
        <w:t xml:space="preserve">[Электронный ресурс]. - Режим доступа: </w:t>
      </w:r>
      <w:r w:rsidRPr="005F44E8">
        <w:t xml:space="preserve"> </w:t>
      </w:r>
      <w:hyperlink r:id="rId9" w:tgtFrame="_blank" w:history="1">
        <w:r w:rsidRPr="005F44E8">
          <w:rPr>
            <w:rStyle w:val="a7"/>
            <w:sz w:val="28"/>
          </w:rPr>
          <w:t>library.omgpu.ru/</w:t>
        </w:r>
        <w:proofErr w:type="spellStart"/>
        <w:r w:rsidRPr="005F44E8">
          <w:rPr>
            <w:rStyle w:val="a7"/>
            <w:sz w:val="28"/>
          </w:rPr>
          <w:t>node</w:t>
        </w:r>
        <w:proofErr w:type="spellEnd"/>
        <w:r w:rsidRPr="005F44E8">
          <w:rPr>
            <w:rStyle w:val="a7"/>
            <w:sz w:val="28"/>
          </w:rPr>
          <w:t>/4250</w:t>
        </w:r>
      </w:hyperlink>
      <w:r w:rsidRPr="005F44E8">
        <w:rPr>
          <w:sz w:val="28"/>
        </w:rPr>
        <w:br/>
      </w:r>
    </w:p>
    <w:sectPr w:rsidR="005F44E8" w:rsidRPr="005F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6058"/>
    <w:multiLevelType w:val="hybridMultilevel"/>
    <w:tmpl w:val="29EC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7DF0"/>
    <w:multiLevelType w:val="multilevel"/>
    <w:tmpl w:val="5DC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52486"/>
    <w:multiLevelType w:val="hybridMultilevel"/>
    <w:tmpl w:val="61B018E4"/>
    <w:lvl w:ilvl="0" w:tplc="191493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B2"/>
    <w:rsid w:val="00022DCF"/>
    <w:rsid w:val="0002388E"/>
    <w:rsid w:val="00026D20"/>
    <w:rsid w:val="000B4C5B"/>
    <w:rsid w:val="000B5103"/>
    <w:rsid w:val="000F04F2"/>
    <w:rsid w:val="000F1473"/>
    <w:rsid w:val="00155F0A"/>
    <w:rsid w:val="002161BF"/>
    <w:rsid w:val="0028637A"/>
    <w:rsid w:val="002918B3"/>
    <w:rsid w:val="00313F6A"/>
    <w:rsid w:val="003D28D5"/>
    <w:rsid w:val="003E4BB3"/>
    <w:rsid w:val="003F7533"/>
    <w:rsid w:val="004368AD"/>
    <w:rsid w:val="00586C93"/>
    <w:rsid w:val="00597B27"/>
    <w:rsid w:val="005A5C50"/>
    <w:rsid w:val="005F44E8"/>
    <w:rsid w:val="00614EE7"/>
    <w:rsid w:val="00626238"/>
    <w:rsid w:val="0063421F"/>
    <w:rsid w:val="00642D21"/>
    <w:rsid w:val="006733D1"/>
    <w:rsid w:val="006F27A7"/>
    <w:rsid w:val="00715C50"/>
    <w:rsid w:val="00751785"/>
    <w:rsid w:val="00754285"/>
    <w:rsid w:val="007572FE"/>
    <w:rsid w:val="00773AC3"/>
    <w:rsid w:val="008005C0"/>
    <w:rsid w:val="00836DA1"/>
    <w:rsid w:val="008834B2"/>
    <w:rsid w:val="008965BE"/>
    <w:rsid w:val="008B0A16"/>
    <w:rsid w:val="008B7D43"/>
    <w:rsid w:val="0091637D"/>
    <w:rsid w:val="00930CE1"/>
    <w:rsid w:val="009B2F63"/>
    <w:rsid w:val="009B7853"/>
    <w:rsid w:val="009E234F"/>
    <w:rsid w:val="009F29BE"/>
    <w:rsid w:val="00A53339"/>
    <w:rsid w:val="00A958FC"/>
    <w:rsid w:val="00AC5C29"/>
    <w:rsid w:val="00AC72F9"/>
    <w:rsid w:val="00B309C2"/>
    <w:rsid w:val="00B412CC"/>
    <w:rsid w:val="00B613EC"/>
    <w:rsid w:val="00B86F28"/>
    <w:rsid w:val="00BB7E28"/>
    <w:rsid w:val="00C247B4"/>
    <w:rsid w:val="00C53A93"/>
    <w:rsid w:val="00C95FF7"/>
    <w:rsid w:val="00D253B5"/>
    <w:rsid w:val="00DB086C"/>
    <w:rsid w:val="00DC08AF"/>
    <w:rsid w:val="00E84636"/>
    <w:rsid w:val="00E93793"/>
    <w:rsid w:val="00EA105E"/>
    <w:rsid w:val="00EA242F"/>
    <w:rsid w:val="00ED7503"/>
    <w:rsid w:val="00EF027E"/>
    <w:rsid w:val="00F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3D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33D1"/>
    <w:rPr>
      <w:b/>
      <w:bCs/>
    </w:rPr>
  </w:style>
  <w:style w:type="character" w:customStyle="1" w:styleId="apple-converted-space">
    <w:name w:val="apple-converted-space"/>
    <w:basedOn w:val="a0"/>
    <w:rsid w:val="006733D1"/>
  </w:style>
  <w:style w:type="character" w:styleId="a5">
    <w:name w:val="Emphasis"/>
    <w:basedOn w:val="a0"/>
    <w:qFormat/>
    <w:rsid w:val="006733D1"/>
    <w:rPr>
      <w:i/>
      <w:iCs/>
    </w:rPr>
  </w:style>
  <w:style w:type="paragraph" w:styleId="a6">
    <w:name w:val="List Paragraph"/>
    <w:basedOn w:val="a"/>
    <w:uiPriority w:val="34"/>
    <w:qFormat/>
    <w:rsid w:val="00EA24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3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3D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33D1"/>
    <w:rPr>
      <w:b/>
      <w:bCs/>
    </w:rPr>
  </w:style>
  <w:style w:type="character" w:customStyle="1" w:styleId="apple-converted-space">
    <w:name w:val="apple-converted-space"/>
    <w:basedOn w:val="a0"/>
    <w:rsid w:val="006733D1"/>
  </w:style>
  <w:style w:type="character" w:styleId="a5">
    <w:name w:val="Emphasis"/>
    <w:basedOn w:val="a0"/>
    <w:qFormat/>
    <w:rsid w:val="006733D1"/>
    <w:rPr>
      <w:i/>
      <w:iCs/>
    </w:rPr>
  </w:style>
  <w:style w:type="paragraph" w:styleId="a6">
    <w:name w:val="List Paragraph"/>
    <w:basedOn w:val="a"/>
    <w:uiPriority w:val="34"/>
    <w:qFormat/>
    <w:rsid w:val="00EA24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3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src=2d1758&amp;via_page=1&amp;type=sr&amp;redir=eJzLKCkpsNLXL0hNyc7LTM_UKyrVT8rPzy7WNzU0MDAzsNDLKMnNYWAwNDU1NzEzszSwZGBR5BTcd_nkKf1HBqErbNe_AADFmBYF&amp;user_type=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682-detskiy-sad-i-semya--edinoe-obrazovatelnoe-prostran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207u.mskobr.ru/dou_edu/doshkolenok/obrazovanie/methodical_cabinet/primernaya_obweobrazovatel_naya_programma_doshkol_nogo_obrazovaniya_ot_rozhdeniya_do_shkoly_pod_redakciej_n_e_veraksy_t_s_koma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omgpu.ru/node/4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2019-05-09T05:23:00Z</dcterms:created>
  <dcterms:modified xsi:type="dcterms:W3CDTF">2019-05-09T05:49:00Z</dcterms:modified>
</cp:coreProperties>
</file>