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AE" w:rsidRPr="00BF4908" w:rsidRDefault="000823FA">
      <w:pPr>
        <w:rPr>
          <w:rFonts w:ascii="Times New Roman" w:hAnsi="Times New Roman" w:cs="Times New Roman"/>
          <w:i/>
          <w:sz w:val="24"/>
          <w:szCs w:val="24"/>
        </w:rPr>
      </w:pPr>
      <w:r w:rsidRPr="00BF4908">
        <w:rPr>
          <w:rFonts w:ascii="Times New Roman" w:hAnsi="Times New Roman" w:cs="Times New Roman"/>
          <w:i/>
          <w:sz w:val="24"/>
          <w:szCs w:val="24"/>
        </w:rPr>
        <w:t>(висит слайд №  1 с китайской мудростью)</w:t>
      </w:r>
      <w:proofErr w:type="gramStart"/>
      <w:r w:rsidRPr="00BF490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F4908">
        <w:rPr>
          <w:rFonts w:ascii="Times New Roman" w:hAnsi="Times New Roman" w:cs="Times New Roman"/>
          <w:i/>
          <w:sz w:val="24"/>
          <w:szCs w:val="24"/>
        </w:rPr>
        <w:t xml:space="preserve"> я медленно очень медленно иду, прямо шаг за шагом.</w:t>
      </w:r>
    </w:p>
    <w:p w:rsidR="000823FA" w:rsidRPr="00BF4908" w:rsidRDefault="000823FA">
      <w:pPr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sz w:val="24"/>
          <w:szCs w:val="24"/>
        </w:rPr>
        <w:t xml:space="preserve">«Прозвенел звонок. Она медленно шла по коридору своей </w:t>
      </w:r>
      <w:proofErr w:type="spellStart"/>
      <w:r w:rsidRPr="00BF4908">
        <w:rPr>
          <w:rFonts w:ascii="Times New Roman" w:hAnsi="Times New Roman" w:cs="Times New Roman"/>
          <w:sz w:val="24"/>
          <w:szCs w:val="24"/>
        </w:rPr>
        <w:t>Большетарховской</w:t>
      </w:r>
      <w:proofErr w:type="spellEnd"/>
      <w:r w:rsidRPr="00BF4908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0823FA" w:rsidRPr="00BF4908" w:rsidRDefault="000823FA">
      <w:pPr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sz w:val="24"/>
          <w:szCs w:val="24"/>
        </w:rPr>
        <w:t xml:space="preserve">Её </w:t>
      </w:r>
      <w:proofErr w:type="gramStart"/>
      <w:r w:rsidRPr="00BF4908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BF4908">
        <w:rPr>
          <w:rFonts w:ascii="Times New Roman" w:hAnsi="Times New Roman" w:cs="Times New Roman"/>
          <w:sz w:val="24"/>
          <w:szCs w:val="24"/>
        </w:rPr>
        <w:t xml:space="preserve"> тихо шептало</w:t>
      </w:r>
      <w:proofErr w:type="gramEnd"/>
      <w:r w:rsidRPr="00BF4908">
        <w:rPr>
          <w:rFonts w:ascii="Times New Roman" w:hAnsi="Times New Roman" w:cs="Times New Roman"/>
          <w:sz w:val="24"/>
          <w:szCs w:val="24"/>
        </w:rPr>
        <w:t>: «Зачем тебе это? Почему согласилась? Опять мок</w:t>
      </w:r>
      <w:r w:rsidR="00914290">
        <w:rPr>
          <w:rFonts w:ascii="Times New Roman" w:hAnsi="Times New Roman" w:cs="Times New Roman"/>
          <w:sz w:val="24"/>
          <w:szCs w:val="24"/>
        </w:rPr>
        <w:t xml:space="preserve">рые ладони, бессонные ночи, килограммы </w:t>
      </w:r>
      <w:r w:rsidRPr="00BF4908">
        <w:rPr>
          <w:rFonts w:ascii="Times New Roman" w:hAnsi="Times New Roman" w:cs="Times New Roman"/>
          <w:sz w:val="24"/>
          <w:szCs w:val="24"/>
        </w:rPr>
        <w:t xml:space="preserve"> съеденного зефира. </w:t>
      </w:r>
    </w:p>
    <w:p w:rsidR="000823FA" w:rsidRPr="00BF4908" w:rsidRDefault="000823FA">
      <w:pPr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b/>
          <w:sz w:val="24"/>
          <w:szCs w:val="24"/>
          <w:u w:val="single"/>
        </w:rPr>
        <w:t>СТОП</w:t>
      </w:r>
      <w:r w:rsidRPr="00BF4908">
        <w:rPr>
          <w:rFonts w:ascii="Times New Roman" w:hAnsi="Times New Roman" w:cs="Times New Roman"/>
          <w:sz w:val="24"/>
          <w:szCs w:val="24"/>
        </w:rPr>
        <w:t xml:space="preserve">. Ты кто? </w:t>
      </w:r>
      <w:r w:rsidRPr="00BF4908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proofErr w:type="gramStart"/>
      <w:r w:rsidRPr="00BF4908">
        <w:rPr>
          <w:rFonts w:ascii="Times New Roman" w:hAnsi="Times New Roman" w:cs="Times New Roman"/>
          <w:sz w:val="24"/>
          <w:szCs w:val="24"/>
          <w:u w:val="single"/>
        </w:rPr>
        <w:t>твое</w:t>
      </w:r>
      <w:proofErr w:type="gramEnd"/>
      <w:r w:rsidRPr="00BF4908">
        <w:rPr>
          <w:rFonts w:ascii="Times New Roman" w:hAnsi="Times New Roman" w:cs="Times New Roman"/>
          <w:sz w:val="24"/>
          <w:szCs w:val="24"/>
          <w:u w:val="single"/>
        </w:rPr>
        <w:t xml:space="preserve"> – Да.</w:t>
      </w:r>
    </w:p>
    <w:p w:rsidR="000823FA" w:rsidRPr="00BF4908" w:rsidRDefault="000823FA">
      <w:pPr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sz w:val="24"/>
          <w:szCs w:val="24"/>
        </w:rPr>
        <w:t>Ты перестала любить свою профессию? – Нет</w:t>
      </w:r>
    </w:p>
    <w:p w:rsidR="000823FA" w:rsidRPr="00BF4908" w:rsidRDefault="000823FA">
      <w:pPr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sz w:val="24"/>
          <w:szCs w:val="24"/>
        </w:rPr>
        <w:t>Ты перестала любить детей? – Нет</w:t>
      </w:r>
    </w:p>
    <w:p w:rsidR="000823FA" w:rsidRPr="00BF4908" w:rsidRDefault="000823FA">
      <w:pPr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sz w:val="24"/>
          <w:szCs w:val="24"/>
        </w:rPr>
        <w:t>Ты хочешь стоять на месте?  - Нет</w:t>
      </w:r>
    </w:p>
    <w:p w:rsidR="000823FA" w:rsidRPr="00BF4908" w:rsidRDefault="000823FA">
      <w:pPr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sz w:val="24"/>
          <w:szCs w:val="24"/>
        </w:rPr>
        <w:t xml:space="preserve">Ты не хочешь встретиться с </w:t>
      </w:r>
      <w:r w:rsidR="009E6CAC">
        <w:rPr>
          <w:rFonts w:ascii="Times New Roman" w:hAnsi="Times New Roman" w:cs="Times New Roman"/>
          <w:sz w:val="24"/>
          <w:szCs w:val="24"/>
        </w:rPr>
        <w:t xml:space="preserve">друзьями  - </w:t>
      </w:r>
      <w:r w:rsidRPr="00BF4908">
        <w:rPr>
          <w:rFonts w:ascii="Times New Roman" w:hAnsi="Times New Roman" w:cs="Times New Roman"/>
          <w:sz w:val="24"/>
          <w:szCs w:val="24"/>
        </w:rPr>
        <w:t>коллегами? – Нет.</w:t>
      </w:r>
    </w:p>
    <w:p w:rsidR="000823FA" w:rsidRPr="00BF4908" w:rsidRDefault="000823FA">
      <w:pPr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sz w:val="24"/>
          <w:szCs w:val="24"/>
        </w:rPr>
        <w:t>Но если НЕТ, тогда – ДА!</w:t>
      </w:r>
    </w:p>
    <w:p w:rsidR="00104C3C" w:rsidRPr="00BF4908" w:rsidRDefault="00104C3C">
      <w:pPr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i/>
          <w:sz w:val="24"/>
          <w:szCs w:val="24"/>
        </w:rPr>
        <w:t>(слайд № 2</w:t>
      </w:r>
      <w:r w:rsidR="00357998" w:rsidRPr="00BF4908">
        <w:rPr>
          <w:rFonts w:ascii="Times New Roman" w:hAnsi="Times New Roman" w:cs="Times New Roman"/>
          <w:i/>
          <w:sz w:val="24"/>
          <w:szCs w:val="24"/>
        </w:rPr>
        <w:t>- мое фото</w:t>
      </w:r>
      <w:proofErr w:type="gramStart"/>
      <w:r w:rsidR="00357998" w:rsidRPr="00BF4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490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4908">
        <w:rPr>
          <w:rFonts w:ascii="Times New Roman" w:hAnsi="Times New Roman" w:cs="Times New Roman"/>
          <w:sz w:val="24"/>
          <w:szCs w:val="24"/>
        </w:rPr>
        <w:t xml:space="preserve"> </w:t>
      </w:r>
      <w:r w:rsidR="000823FA" w:rsidRPr="004D5E58">
        <w:rPr>
          <w:rFonts w:ascii="Times New Roman" w:hAnsi="Times New Roman" w:cs="Times New Roman"/>
          <w:b/>
          <w:sz w:val="24"/>
          <w:szCs w:val="24"/>
        </w:rPr>
        <w:t>И снова  здравствуйте</w:t>
      </w:r>
      <w:r w:rsidR="00DD67CA">
        <w:rPr>
          <w:rFonts w:ascii="Times New Roman" w:hAnsi="Times New Roman" w:cs="Times New Roman"/>
          <w:b/>
          <w:sz w:val="24"/>
          <w:szCs w:val="24"/>
        </w:rPr>
        <w:t>,</w:t>
      </w:r>
      <w:r w:rsidR="000823FA" w:rsidRPr="00BF4908">
        <w:rPr>
          <w:rFonts w:ascii="Times New Roman" w:hAnsi="Times New Roman" w:cs="Times New Roman"/>
          <w:sz w:val="24"/>
          <w:szCs w:val="24"/>
        </w:rPr>
        <w:t xml:space="preserve"> уваж</w:t>
      </w:r>
      <w:r w:rsidR="00AF5C23" w:rsidRPr="00BF4908">
        <w:rPr>
          <w:rFonts w:ascii="Times New Roman" w:hAnsi="Times New Roman" w:cs="Times New Roman"/>
          <w:sz w:val="24"/>
          <w:szCs w:val="24"/>
        </w:rPr>
        <w:t>аемые коллеги и члены жюри! Разрешите представиться</w:t>
      </w:r>
      <w:r w:rsidR="00DD67CA">
        <w:rPr>
          <w:rFonts w:ascii="Times New Roman" w:hAnsi="Times New Roman" w:cs="Times New Roman"/>
          <w:sz w:val="24"/>
          <w:szCs w:val="24"/>
        </w:rPr>
        <w:t>:</w:t>
      </w:r>
      <w:r w:rsidR="00AF5C23" w:rsidRPr="00BF4908">
        <w:rPr>
          <w:rFonts w:ascii="Times New Roman" w:hAnsi="Times New Roman" w:cs="Times New Roman"/>
          <w:sz w:val="24"/>
          <w:szCs w:val="24"/>
        </w:rPr>
        <w:t xml:space="preserve">  учитель химии и биологии </w:t>
      </w:r>
      <w:proofErr w:type="spellStart"/>
      <w:r w:rsidR="00AF5C23" w:rsidRPr="00BF4908">
        <w:rPr>
          <w:rFonts w:ascii="Times New Roman" w:hAnsi="Times New Roman" w:cs="Times New Roman"/>
          <w:sz w:val="24"/>
          <w:szCs w:val="24"/>
        </w:rPr>
        <w:t>Большетарховской</w:t>
      </w:r>
      <w:proofErr w:type="spellEnd"/>
      <w:r w:rsidR="00AF5C23" w:rsidRPr="00BF4908">
        <w:rPr>
          <w:rFonts w:ascii="Times New Roman" w:hAnsi="Times New Roman" w:cs="Times New Roman"/>
          <w:sz w:val="24"/>
          <w:szCs w:val="24"/>
        </w:rPr>
        <w:t xml:space="preserve"> школы Максимова Ирина Анатольевна. </w:t>
      </w:r>
    </w:p>
    <w:p w:rsidR="004D5E58" w:rsidRDefault="004D5E58" w:rsidP="00664F05">
      <w:pPr>
        <w:pStyle w:val="a5"/>
        <w:spacing w:before="173" w:beforeAutospacing="0" w:after="60" w:afterAutospacing="0"/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t xml:space="preserve">Сегодня вашему вниманию  хочу представить  опыт  </w:t>
      </w:r>
      <w:r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применения</w:t>
      </w:r>
      <w:r w:rsidRPr="00BF4908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BF4908">
        <w:rPr>
          <w:color w:val="000000" w:themeColor="text1"/>
        </w:rPr>
        <w:t xml:space="preserve"> </w:t>
      </w:r>
      <w:proofErr w:type="spellStart"/>
      <w:r w:rsidRPr="00BF4908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квест</w:t>
      </w:r>
      <w:proofErr w:type="spellEnd"/>
      <w:r w:rsidRPr="00BF4908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– технологии для формирования понятийного аппарата на уроках биологии.</w:t>
      </w:r>
    </w:p>
    <w:p w:rsidR="0042530D" w:rsidRDefault="0042530D" w:rsidP="00D84728">
      <w:pPr>
        <w:pStyle w:val="a3"/>
        <w:tabs>
          <w:tab w:val="left" w:pos="142"/>
        </w:tabs>
        <w:spacing w:line="360" w:lineRule="auto"/>
        <w:ind w:left="0"/>
        <w:jc w:val="both"/>
        <w:rPr>
          <w:rFonts w:eastAsiaTheme="minorEastAsia"/>
          <w:bCs/>
          <w:color w:val="000000" w:themeColor="text1"/>
          <w:kern w:val="24"/>
          <w:sz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2530D" w:rsidRDefault="0042530D" w:rsidP="00D84728">
      <w:pPr>
        <w:pStyle w:val="a3"/>
        <w:tabs>
          <w:tab w:val="left" w:pos="142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Одна </w:t>
      </w:r>
      <w:r w:rsidR="00834721">
        <w:rPr>
          <w:sz w:val="24"/>
        </w:rPr>
        <w:t>из важнейших задач</w:t>
      </w:r>
      <w:r>
        <w:rPr>
          <w:sz w:val="24"/>
        </w:rPr>
        <w:t>, которая призвана решать  школа</w:t>
      </w:r>
      <w:r w:rsidR="00834721">
        <w:rPr>
          <w:sz w:val="24"/>
        </w:rPr>
        <w:t xml:space="preserve"> </w:t>
      </w:r>
      <w:r>
        <w:rPr>
          <w:sz w:val="24"/>
        </w:rPr>
        <w:t>- это усвоение</w:t>
      </w:r>
      <w:r w:rsidR="002A39F0">
        <w:rPr>
          <w:sz w:val="24"/>
        </w:rPr>
        <w:t xml:space="preserve"> </w:t>
      </w:r>
      <w:r w:rsidR="002A39F0" w:rsidRPr="00C5260B">
        <w:rPr>
          <w:sz w:val="24"/>
        </w:rPr>
        <w:t>учащимися</w:t>
      </w:r>
      <w:r w:rsidRPr="002A39F0">
        <w:rPr>
          <w:color w:val="7030A0"/>
          <w:sz w:val="24"/>
        </w:rPr>
        <w:t xml:space="preserve"> </w:t>
      </w:r>
      <w:r>
        <w:rPr>
          <w:sz w:val="24"/>
        </w:rPr>
        <w:t xml:space="preserve">  системы основ научных знаний по изучаемым предметам, важнейшими  элементами которой являются </w:t>
      </w:r>
      <w:r w:rsidRPr="00DE5CC0">
        <w:rPr>
          <w:b/>
          <w:sz w:val="24"/>
        </w:rPr>
        <w:t>понятия.</w:t>
      </w:r>
      <w:r>
        <w:rPr>
          <w:b/>
          <w:sz w:val="24"/>
        </w:rPr>
        <w:t xml:space="preserve"> </w:t>
      </w:r>
      <w:r w:rsidRPr="00DE5CC0">
        <w:rPr>
          <w:sz w:val="24"/>
        </w:rPr>
        <w:t>Если они не сформированы, то не могут быть  усвоены ни законы, ни теории  любой научной области</w:t>
      </w:r>
      <w:r>
        <w:rPr>
          <w:sz w:val="24"/>
        </w:rPr>
        <w:t>. Именно понятия являются  теми «кирпичиками», которые лежат  в фундаменте  любой науки</w:t>
      </w:r>
      <w:r w:rsidR="00685893">
        <w:rPr>
          <w:sz w:val="24"/>
        </w:rPr>
        <w:t xml:space="preserve">. </w:t>
      </w:r>
      <w:r>
        <w:rPr>
          <w:sz w:val="24"/>
        </w:rPr>
        <w:t>Работу  по усвоению биологических терминов и понятий  можно сделать интересной и увлекательной, а их запоминание активным и творчески процессом.</w:t>
      </w:r>
    </w:p>
    <w:p w:rsidR="004D5E58" w:rsidRPr="00D74E33" w:rsidRDefault="00104C3C" w:rsidP="00D84728">
      <w:pPr>
        <w:pStyle w:val="a3"/>
        <w:tabs>
          <w:tab w:val="left" w:pos="142"/>
        </w:tabs>
        <w:spacing w:line="360" w:lineRule="auto"/>
        <w:ind w:left="0"/>
        <w:jc w:val="both"/>
        <w:rPr>
          <w:sz w:val="24"/>
        </w:rPr>
      </w:pPr>
      <w:r w:rsidRPr="00D74E33">
        <w:rPr>
          <w:sz w:val="24"/>
        </w:rPr>
        <w:t>Имея 22 года  педагогического опыта</w:t>
      </w:r>
      <w:r w:rsidR="00DD67CA">
        <w:rPr>
          <w:sz w:val="24"/>
        </w:rPr>
        <w:t>,</w:t>
      </w:r>
      <w:r w:rsidRPr="00D74E33">
        <w:rPr>
          <w:sz w:val="24"/>
        </w:rPr>
        <w:t xml:space="preserve"> я вижу, как быстро эволюционирует наука педагогика. </w:t>
      </w:r>
      <w:r w:rsidR="004D5E58" w:rsidRPr="00D74E33">
        <w:rPr>
          <w:sz w:val="24"/>
        </w:rPr>
        <w:t>Извечный вопрос:</w:t>
      </w:r>
      <w:r w:rsidR="004D5E58" w:rsidRPr="00D74E33">
        <w:rPr>
          <w:color w:val="FF0000"/>
          <w:sz w:val="24"/>
        </w:rPr>
        <w:t xml:space="preserve"> как учить? чему учить? </w:t>
      </w:r>
      <w:r w:rsidR="004D5E58" w:rsidRPr="00D74E33">
        <w:rPr>
          <w:sz w:val="24"/>
        </w:rPr>
        <w:t>является двигателем</w:t>
      </w:r>
      <w:r w:rsidR="002A39F0">
        <w:rPr>
          <w:sz w:val="24"/>
        </w:rPr>
        <w:t xml:space="preserve"> </w:t>
      </w:r>
      <w:r w:rsidR="002A39F0" w:rsidRPr="00C5260B">
        <w:rPr>
          <w:sz w:val="24"/>
        </w:rPr>
        <w:t>образовательного процесса</w:t>
      </w:r>
      <w:r w:rsidR="002A39F0">
        <w:rPr>
          <w:color w:val="7030A0"/>
          <w:sz w:val="24"/>
        </w:rPr>
        <w:t>.</w:t>
      </w:r>
      <w:r w:rsidR="002A39F0" w:rsidRPr="00D74E33">
        <w:rPr>
          <w:sz w:val="24"/>
        </w:rPr>
        <w:t xml:space="preserve"> </w:t>
      </w:r>
      <w:r w:rsidR="00664F05" w:rsidRPr="00D74E33">
        <w:rPr>
          <w:sz w:val="24"/>
        </w:rPr>
        <w:t>Владение  многообразием  методик, приемов и средств обучен</w:t>
      </w:r>
      <w:r w:rsidR="00DE5CC0" w:rsidRPr="00D74E33">
        <w:rPr>
          <w:sz w:val="24"/>
        </w:rPr>
        <w:t>ия позволяет учителю быть вариа</w:t>
      </w:r>
      <w:r w:rsidR="00664F05" w:rsidRPr="00D74E33">
        <w:rPr>
          <w:sz w:val="24"/>
        </w:rPr>
        <w:t>тивным.</w:t>
      </w:r>
    </w:p>
    <w:p w:rsidR="00C5260B" w:rsidRDefault="00415EB6" w:rsidP="00D84728">
      <w:pPr>
        <w:pStyle w:val="a3"/>
        <w:tabs>
          <w:tab w:val="left" w:pos="142"/>
        </w:tabs>
        <w:spacing w:line="360" w:lineRule="auto"/>
        <w:ind w:left="0"/>
        <w:jc w:val="both"/>
        <w:rPr>
          <w:sz w:val="24"/>
        </w:rPr>
      </w:pPr>
      <w:r w:rsidRPr="00415EB6">
        <w:rPr>
          <w:sz w:val="24"/>
        </w:rPr>
        <w:t xml:space="preserve">С введением в современное образование новых  </w:t>
      </w:r>
      <w:r w:rsidR="002A39F0" w:rsidRPr="00C5260B">
        <w:rPr>
          <w:sz w:val="24"/>
        </w:rPr>
        <w:t xml:space="preserve">федеральных государственных образовательных стандартов </w:t>
      </w:r>
      <w:r w:rsidRPr="00C5260B">
        <w:rPr>
          <w:sz w:val="24"/>
        </w:rPr>
        <w:t xml:space="preserve">изменяются требования к качеству </w:t>
      </w:r>
      <w:r w:rsidRPr="00415EB6">
        <w:rPr>
          <w:sz w:val="24"/>
        </w:rPr>
        <w:t xml:space="preserve">и результатам обучения, где важнейшим элементом школьного образования, наряду с </w:t>
      </w:r>
      <w:r w:rsidR="00DD1A31">
        <w:rPr>
          <w:sz w:val="24"/>
        </w:rPr>
        <w:t>усвоением</w:t>
      </w:r>
      <w:r w:rsidRPr="00415EB6">
        <w:rPr>
          <w:sz w:val="24"/>
        </w:rPr>
        <w:t xml:space="preserve"> знаний конкретных предметов школьной программы, становится принципиально новый для школы элемент – развитие</w:t>
      </w:r>
      <w:r w:rsidR="002A39F0">
        <w:rPr>
          <w:sz w:val="24"/>
        </w:rPr>
        <w:t xml:space="preserve"> </w:t>
      </w:r>
      <w:r w:rsidR="002A39F0" w:rsidRPr="00C5260B">
        <w:rPr>
          <w:sz w:val="24"/>
        </w:rPr>
        <w:t>универсальных учебных действий</w:t>
      </w:r>
      <w:r w:rsidR="00C5260B">
        <w:rPr>
          <w:sz w:val="24"/>
        </w:rPr>
        <w:t>.</w:t>
      </w:r>
      <w:r w:rsidRPr="00415EB6">
        <w:rPr>
          <w:sz w:val="24"/>
        </w:rPr>
        <w:t xml:space="preserve"> </w:t>
      </w:r>
      <w:r w:rsidR="004D5E58" w:rsidRPr="00415EB6">
        <w:rPr>
          <w:sz w:val="24"/>
        </w:rPr>
        <w:t xml:space="preserve"> </w:t>
      </w:r>
      <w:r w:rsidR="0045173F" w:rsidRPr="00415EB6">
        <w:rPr>
          <w:sz w:val="24"/>
        </w:rPr>
        <w:t xml:space="preserve">Владение новым содержанием, </w:t>
      </w:r>
      <w:r w:rsidR="004D5E58" w:rsidRPr="00415EB6">
        <w:rPr>
          <w:sz w:val="24"/>
        </w:rPr>
        <w:t xml:space="preserve"> современными технологиями, позволяющими  реализовать системно </w:t>
      </w:r>
      <w:proofErr w:type="spellStart"/>
      <w:r w:rsidR="004D5E58" w:rsidRPr="00415EB6">
        <w:rPr>
          <w:sz w:val="24"/>
        </w:rPr>
        <w:t>деятельн</w:t>
      </w:r>
      <w:r w:rsidR="0045173F" w:rsidRPr="00415EB6">
        <w:rPr>
          <w:sz w:val="24"/>
        </w:rPr>
        <w:t>остный</w:t>
      </w:r>
      <w:proofErr w:type="spellEnd"/>
      <w:r w:rsidR="0045173F" w:rsidRPr="00415EB6">
        <w:rPr>
          <w:sz w:val="24"/>
        </w:rPr>
        <w:t xml:space="preserve"> и </w:t>
      </w:r>
      <w:proofErr w:type="spellStart"/>
      <w:r w:rsidR="0045173F" w:rsidRPr="00415EB6">
        <w:rPr>
          <w:sz w:val="24"/>
        </w:rPr>
        <w:t>метапредметный</w:t>
      </w:r>
      <w:proofErr w:type="spellEnd"/>
      <w:r w:rsidR="0045173F" w:rsidRPr="00415EB6">
        <w:rPr>
          <w:sz w:val="24"/>
        </w:rPr>
        <w:t xml:space="preserve"> подходы</w:t>
      </w:r>
      <w:r w:rsidR="00834721" w:rsidRPr="00415EB6">
        <w:rPr>
          <w:sz w:val="24"/>
        </w:rPr>
        <w:t xml:space="preserve"> </w:t>
      </w:r>
      <w:r w:rsidR="0045173F" w:rsidRPr="00415EB6">
        <w:rPr>
          <w:sz w:val="24"/>
        </w:rPr>
        <w:t xml:space="preserve"> – отличительная черта педагог</w:t>
      </w:r>
      <w:proofErr w:type="gramStart"/>
      <w:r w:rsidR="0045173F" w:rsidRPr="00415EB6">
        <w:rPr>
          <w:sz w:val="24"/>
        </w:rPr>
        <w:t>а-</w:t>
      </w:r>
      <w:proofErr w:type="gramEnd"/>
      <w:r w:rsidR="0045173F" w:rsidRPr="00415EB6">
        <w:rPr>
          <w:sz w:val="24"/>
        </w:rPr>
        <w:t xml:space="preserve"> новатора</w:t>
      </w:r>
      <w:r w:rsidR="0045173F" w:rsidRPr="00C5260B">
        <w:rPr>
          <w:sz w:val="24"/>
        </w:rPr>
        <w:t>.</w:t>
      </w:r>
      <w:r w:rsidR="00F824AC" w:rsidRPr="00C5260B">
        <w:rPr>
          <w:sz w:val="24"/>
        </w:rPr>
        <w:t xml:space="preserve"> </w:t>
      </w:r>
      <w:r w:rsidR="002D6713" w:rsidRPr="00C5260B">
        <w:rPr>
          <w:sz w:val="24"/>
        </w:rPr>
        <w:t xml:space="preserve">С 2016 года наша школа работает в режиме инновации по теме «Средовой подход как </w:t>
      </w:r>
      <w:r w:rsidR="002D6713" w:rsidRPr="00C5260B">
        <w:rPr>
          <w:sz w:val="24"/>
        </w:rPr>
        <w:lastRenderedPageBreak/>
        <w:t xml:space="preserve">фактор эффективного формирования компетенций обучающихся». Примерно в это же время я заинтересовалась </w:t>
      </w:r>
      <w:proofErr w:type="spellStart"/>
      <w:r w:rsidR="00C5260B">
        <w:rPr>
          <w:sz w:val="24"/>
        </w:rPr>
        <w:t>к</w:t>
      </w:r>
      <w:r w:rsidR="00F824AC">
        <w:rPr>
          <w:sz w:val="24"/>
        </w:rPr>
        <w:t>вест</w:t>
      </w:r>
      <w:proofErr w:type="spellEnd"/>
      <w:r w:rsidR="00F824AC">
        <w:rPr>
          <w:sz w:val="24"/>
        </w:rPr>
        <w:t>-</w:t>
      </w:r>
      <w:r w:rsidR="00BA2BA7">
        <w:rPr>
          <w:sz w:val="24"/>
        </w:rPr>
        <w:t>технологией</w:t>
      </w:r>
      <w:r w:rsidR="002D6713">
        <w:rPr>
          <w:sz w:val="24"/>
        </w:rPr>
        <w:t>.</w:t>
      </w:r>
      <w:r w:rsidR="00BA2BA7">
        <w:rPr>
          <w:sz w:val="24"/>
        </w:rPr>
        <w:t xml:space="preserve"> </w:t>
      </w:r>
      <w:r w:rsidR="002D6713" w:rsidRPr="00C5260B">
        <w:rPr>
          <w:sz w:val="24"/>
        </w:rPr>
        <w:t>Я</w:t>
      </w:r>
      <w:r w:rsidR="00C5260B">
        <w:rPr>
          <w:sz w:val="24"/>
        </w:rPr>
        <w:t xml:space="preserve">, </w:t>
      </w:r>
      <w:r w:rsidR="00BA2BA7">
        <w:rPr>
          <w:sz w:val="24"/>
        </w:rPr>
        <w:t>н</w:t>
      </w:r>
      <w:r w:rsidR="00846661">
        <w:rPr>
          <w:sz w:val="24"/>
        </w:rPr>
        <w:t>аблюдала</w:t>
      </w:r>
      <w:r w:rsidR="002A39F0">
        <w:rPr>
          <w:sz w:val="24"/>
        </w:rPr>
        <w:t>,</w:t>
      </w:r>
      <w:r w:rsidR="00846661">
        <w:rPr>
          <w:sz w:val="24"/>
        </w:rPr>
        <w:t xml:space="preserve"> какую популярность она набирае</w:t>
      </w:r>
      <w:r w:rsidR="00BA2BA7">
        <w:rPr>
          <w:sz w:val="24"/>
        </w:rPr>
        <w:t>т  во всех областях знаний.</w:t>
      </w:r>
      <w:r w:rsidR="00C97539">
        <w:rPr>
          <w:sz w:val="24"/>
        </w:rPr>
        <w:t xml:space="preserve"> </w:t>
      </w:r>
      <w:r w:rsidR="00BA2BA7">
        <w:rPr>
          <w:sz w:val="24"/>
        </w:rPr>
        <w:t xml:space="preserve">Среди своих коллег, учеников и родителей провела соцопрос. Задала вопрос: «Если бы у Вас был только один выбор, куда бы вы пошли:   </w:t>
      </w:r>
    </w:p>
    <w:p w:rsidR="004D5E58" w:rsidRPr="002D6713" w:rsidRDefault="00BA2BA7" w:rsidP="00D84728">
      <w:pPr>
        <w:pStyle w:val="a3"/>
        <w:tabs>
          <w:tab w:val="left" w:pos="142"/>
        </w:tabs>
        <w:spacing w:line="360" w:lineRule="auto"/>
        <w:ind w:left="0"/>
        <w:jc w:val="both"/>
        <w:rPr>
          <w:color w:val="7030A0"/>
          <w:sz w:val="24"/>
        </w:rPr>
      </w:pPr>
      <w:r>
        <w:rPr>
          <w:sz w:val="24"/>
        </w:rPr>
        <w:t>а) на лекцию   б) на форум  в) на конференцию  г)</w:t>
      </w:r>
      <w:r w:rsidR="0013207D">
        <w:rPr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.</w:t>
      </w:r>
    </w:p>
    <w:p w:rsidR="000E217C" w:rsidRDefault="00BA2BA7" w:rsidP="00D84728">
      <w:pPr>
        <w:pStyle w:val="a3"/>
        <w:tabs>
          <w:tab w:val="left" w:pos="142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Результаты опроса вы видите на слайде. </w:t>
      </w:r>
    </w:p>
    <w:p w:rsidR="00AD2D10" w:rsidRDefault="00AD2D10" w:rsidP="00D84728">
      <w:pPr>
        <w:pStyle w:val="a3"/>
        <w:tabs>
          <w:tab w:val="left" w:pos="142"/>
        </w:tabs>
        <w:spacing w:line="360" w:lineRule="auto"/>
        <w:ind w:left="0"/>
        <w:jc w:val="both"/>
        <w:rPr>
          <w:sz w:val="24"/>
        </w:rPr>
      </w:pPr>
      <w:r w:rsidRPr="00BF4908">
        <w:rPr>
          <w:noProof/>
          <w:sz w:val="24"/>
        </w:rPr>
        <w:drawing>
          <wp:inline distT="0" distB="0" distL="0" distR="0" wp14:anchorId="639C2EB6" wp14:editId="79B8D98D">
            <wp:extent cx="2846231" cy="1539025"/>
            <wp:effectExtent l="0" t="0" r="11430" b="234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2BA7" w:rsidRDefault="00B16D97" w:rsidP="00D84728">
      <w:pPr>
        <w:pStyle w:val="a3"/>
        <w:tabs>
          <w:tab w:val="left" w:pos="142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Результаты опроса </w:t>
      </w:r>
      <w:r w:rsidR="00BA2BA7">
        <w:rPr>
          <w:sz w:val="24"/>
        </w:rPr>
        <w:t xml:space="preserve">подтвердили мои предположения. </w:t>
      </w:r>
      <w:r w:rsidR="002275AE">
        <w:rPr>
          <w:sz w:val="24"/>
        </w:rPr>
        <w:t>Следовательно, в эт</w:t>
      </w:r>
      <w:r w:rsidR="00CD2BAD">
        <w:rPr>
          <w:sz w:val="24"/>
        </w:rPr>
        <w:t>ом есть АКТУАЛЬНОСТЬ, НОВИЗНА, ИНТЕРЕС</w:t>
      </w:r>
      <w:r w:rsidR="002275AE">
        <w:rPr>
          <w:sz w:val="24"/>
        </w:rPr>
        <w:t>.</w:t>
      </w:r>
      <w:r w:rsidR="002D6713">
        <w:rPr>
          <w:sz w:val="24"/>
        </w:rPr>
        <w:t xml:space="preserve"> В 2014 году  я представляла  уже свой опыт работы по использованию многомерной дидактической технологии на основе логико-смысловых моделей для формирования понятийного аппарата.  </w:t>
      </w:r>
    </w:p>
    <w:p w:rsidR="00421E3E" w:rsidRDefault="002D6713" w:rsidP="00D84728">
      <w:pPr>
        <w:pStyle w:val="a3"/>
        <w:tabs>
          <w:tab w:val="left" w:pos="142"/>
        </w:tabs>
        <w:spacing w:line="360" w:lineRule="auto"/>
        <w:ind w:left="0"/>
        <w:jc w:val="both"/>
        <w:rPr>
          <w:b/>
          <w:sz w:val="24"/>
        </w:rPr>
      </w:pPr>
      <w:r>
        <w:rPr>
          <w:b/>
          <w:color w:val="7030A0"/>
          <w:sz w:val="24"/>
          <w:u w:val="single"/>
        </w:rPr>
        <w:t xml:space="preserve">Сегодня </w:t>
      </w:r>
      <w:r w:rsidR="002275AE" w:rsidRPr="00EC5458">
        <w:rPr>
          <w:b/>
          <w:sz w:val="24"/>
          <w:u w:val="single"/>
        </w:rPr>
        <w:t>Цель</w:t>
      </w:r>
      <w:r w:rsidR="002275AE">
        <w:rPr>
          <w:sz w:val="24"/>
        </w:rPr>
        <w:t xml:space="preserve"> моего выступления</w:t>
      </w:r>
      <w:r w:rsidR="00461235">
        <w:rPr>
          <w:sz w:val="24"/>
        </w:rPr>
        <w:t xml:space="preserve"> я сформулировала так</w:t>
      </w:r>
      <w:r w:rsidR="002275AE">
        <w:rPr>
          <w:sz w:val="24"/>
        </w:rPr>
        <w:t xml:space="preserve">: </w:t>
      </w:r>
      <w:r w:rsidR="00E75228">
        <w:rPr>
          <w:b/>
          <w:sz w:val="24"/>
        </w:rPr>
        <w:t>раскрытие  возможностей</w:t>
      </w:r>
      <w:r w:rsidR="00421E3E">
        <w:rPr>
          <w:b/>
          <w:sz w:val="24"/>
        </w:rPr>
        <w:t xml:space="preserve"> </w:t>
      </w:r>
      <w:proofErr w:type="spellStart"/>
      <w:r w:rsidR="00421E3E">
        <w:rPr>
          <w:b/>
          <w:sz w:val="24"/>
        </w:rPr>
        <w:t>квес</w:t>
      </w:r>
      <w:proofErr w:type="gramStart"/>
      <w:r w:rsidR="00421E3E">
        <w:rPr>
          <w:b/>
          <w:sz w:val="24"/>
        </w:rPr>
        <w:t>т</w:t>
      </w:r>
      <w:proofErr w:type="spellEnd"/>
      <w:r w:rsidR="00421E3E">
        <w:rPr>
          <w:b/>
          <w:sz w:val="24"/>
        </w:rPr>
        <w:t>-</w:t>
      </w:r>
      <w:proofErr w:type="gramEnd"/>
      <w:r w:rsidR="00421E3E">
        <w:rPr>
          <w:b/>
          <w:sz w:val="24"/>
        </w:rPr>
        <w:t xml:space="preserve"> технологии для фо</w:t>
      </w:r>
      <w:r w:rsidR="00461235">
        <w:rPr>
          <w:b/>
          <w:sz w:val="24"/>
        </w:rPr>
        <w:t>рмирования понятийного аппарата на уроках биологии.</w:t>
      </w:r>
    </w:p>
    <w:p w:rsidR="004F548A" w:rsidRDefault="00CE3B96" w:rsidP="00D84728">
      <w:pPr>
        <w:pStyle w:val="a3"/>
        <w:tabs>
          <w:tab w:val="left" w:pos="142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 xml:space="preserve"> </w:t>
      </w:r>
      <w:r w:rsidRPr="00CE3B96">
        <w:rPr>
          <w:b/>
          <w:sz w:val="24"/>
          <w:u w:val="single"/>
        </w:rPr>
        <w:t>Задачи</w:t>
      </w:r>
      <w:r w:rsidRPr="00CE3B96">
        <w:rPr>
          <w:b/>
          <w:sz w:val="24"/>
        </w:rPr>
        <w:t>:</w:t>
      </w:r>
      <w:r>
        <w:rPr>
          <w:sz w:val="24"/>
        </w:rPr>
        <w:t xml:space="preserve"> </w:t>
      </w:r>
    </w:p>
    <w:p w:rsidR="004F548A" w:rsidRDefault="00152529" w:rsidP="004F548A">
      <w:pPr>
        <w:pStyle w:val="a3"/>
        <w:numPr>
          <w:ilvl w:val="0"/>
          <w:numId w:val="6"/>
        </w:numPr>
        <w:tabs>
          <w:tab w:val="left" w:pos="142"/>
        </w:tabs>
        <w:spacing w:line="360" w:lineRule="auto"/>
        <w:jc w:val="both"/>
        <w:rPr>
          <w:sz w:val="24"/>
        </w:rPr>
      </w:pPr>
      <w:r>
        <w:rPr>
          <w:sz w:val="24"/>
        </w:rPr>
        <w:t>Познакомить</w:t>
      </w:r>
      <w:r w:rsidR="004F548A">
        <w:rPr>
          <w:sz w:val="24"/>
        </w:rPr>
        <w:t xml:space="preserve"> с теоретическими аспектами </w:t>
      </w:r>
      <w:proofErr w:type="spellStart"/>
      <w:r w:rsidR="002A39F0">
        <w:rPr>
          <w:sz w:val="24"/>
        </w:rPr>
        <w:t>квест</w:t>
      </w:r>
      <w:proofErr w:type="spellEnd"/>
      <w:r w:rsidR="002A39F0">
        <w:rPr>
          <w:sz w:val="24"/>
        </w:rPr>
        <w:t>-</w:t>
      </w:r>
      <w:r>
        <w:rPr>
          <w:sz w:val="24"/>
        </w:rPr>
        <w:t>технологии.</w:t>
      </w:r>
    </w:p>
    <w:p w:rsidR="00152529" w:rsidRDefault="00152529" w:rsidP="004F548A">
      <w:pPr>
        <w:pStyle w:val="a3"/>
        <w:numPr>
          <w:ilvl w:val="0"/>
          <w:numId w:val="6"/>
        </w:numPr>
        <w:tabs>
          <w:tab w:val="left" w:pos="14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Показать примеры использования </w:t>
      </w:r>
      <w:proofErr w:type="spellStart"/>
      <w:r>
        <w:rPr>
          <w:sz w:val="24"/>
        </w:rPr>
        <w:t>квест</w:t>
      </w:r>
      <w:proofErr w:type="spellEnd"/>
      <w:r w:rsidR="00F846F0">
        <w:rPr>
          <w:sz w:val="24"/>
        </w:rPr>
        <w:t>-</w:t>
      </w:r>
      <w:r>
        <w:rPr>
          <w:sz w:val="24"/>
        </w:rPr>
        <w:t>технологии для формирования понятийного аппарата на уроках биологии.</w:t>
      </w:r>
    </w:p>
    <w:p w:rsidR="002275AE" w:rsidRPr="00F846F0" w:rsidRDefault="002A39F0" w:rsidP="00F846F0">
      <w:pPr>
        <w:pStyle w:val="a3"/>
        <w:numPr>
          <w:ilvl w:val="0"/>
          <w:numId w:val="6"/>
        </w:numPr>
        <w:tabs>
          <w:tab w:val="left" w:pos="14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Раскрыть возможность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-</w:t>
      </w:r>
      <w:r w:rsidR="00F846F0">
        <w:rPr>
          <w:sz w:val="24"/>
        </w:rPr>
        <w:t>технологии для формирования профессионального роста</w:t>
      </w:r>
      <w:r w:rsidR="006B6E53">
        <w:rPr>
          <w:sz w:val="24"/>
        </w:rPr>
        <w:t xml:space="preserve"> педагога и учеников.</w:t>
      </w:r>
    </w:p>
    <w:p w:rsidR="002275AE" w:rsidRDefault="00CE3B96" w:rsidP="00D84728">
      <w:pPr>
        <w:pStyle w:val="a3"/>
        <w:tabs>
          <w:tab w:val="left" w:pos="142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 xml:space="preserve"> </w:t>
      </w:r>
      <w:r w:rsidR="003D7A71">
        <w:rPr>
          <w:b/>
          <w:sz w:val="24"/>
        </w:rPr>
        <w:t>«</w:t>
      </w:r>
      <w:proofErr w:type="spellStart"/>
      <w:r w:rsidR="002275AE" w:rsidRPr="003D7A71">
        <w:rPr>
          <w:b/>
          <w:sz w:val="24"/>
        </w:rPr>
        <w:t>Квест</w:t>
      </w:r>
      <w:proofErr w:type="spellEnd"/>
      <w:r w:rsidR="003D7A71">
        <w:rPr>
          <w:b/>
          <w:sz w:val="24"/>
        </w:rPr>
        <w:t>»</w:t>
      </w:r>
      <w:r w:rsidR="002A39F0">
        <w:rPr>
          <w:b/>
          <w:sz w:val="24"/>
        </w:rPr>
        <w:t>,</w:t>
      </w:r>
      <w:r w:rsidR="003D7A71">
        <w:rPr>
          <w:b/>
          <w:sz w:val="24"/>
        </w:rPr>
        <w:t xml:space="preserve"> </w:t>
      </w:r>
      <w:r w:rsidR="002275AE" w:rsidRPr="003D7A71">
        <w:rPr>
          <w:sz w:val="24"/>
        </w:rPr>
        <w:t xml:space="preserve"> или приключенческая игра</w:t>
      </w:r>
      <w:r w:rsidR="002A39F0">
        <w:rPr>
          <w:sz w:val="24"/>
        </w:rPr>
        <w:t>,</w:t>
      </w:r>
      <w:r w:rsidR="002275AE" w:rsidRPr="003D7A71">
        <w:rPr>
          <w:sz w:val="24"/>
        </w:rPr>
        <w:t xml:space="preserve"> – это  один из жанров компьютерных игр, требующих от участника решения  умственных задач и выстраивания определенной стратегии для получения </w:t>
      </w:r>
      <w:r w:rsidR="000429DD" w:rsidRPr="003D7A71">
        <w:rPr>
          <w:sz w:val="24"/>
        </w:rPr>
        <w:t>результата. С 1995 года этот термин появляется в педагогике</w:t>
      </w:r>
      <w:r w:rsidR="006F1706">
        <w:rPr>
          <w:sz w:val="24"/>
        </w:rPr>
        <w:t>.</w:t>
      </w:r>
      <w:r w:rsidR="000429DD" w:rsidRPr="003D7A71">
        <w:rPr>
          <w:sz w:val="24"/>
        </w:rPr>
        <w:t xml:space="preserve"> </w:t>
      </w:r>
      <w:r w:rsidR="003D7A71" w:rsidRPr="003D7A71">
        <w:rPr>
          <w:sz w:val="24"/>
        </w:rPr>
        <w:t>Профессора ам</w:t>
      </w:r>
      <w:r w:rsidR="002A39F0">
        <w:rPr>
          <w:sz w:val="24"/>
        </w:rPr>
        <w:t>ериканского университета в Сан-</w:t>
      </w:r>
      <w:r w:rsidR="003D7A71" w:rsidRPr="003D7A71">
        <w:rPr>
          <w:sz w:val="24"/>
        </w:rPr>
        <w:t xml:space="preserve">Диего Берни Додж и Томас </w:t>
      </w:r>
      <w:proofErr w:type="spellStart"/>
      <w:r w:rsidR="003D7A71" w:rsidRPr="003D7A71">
        <w:rPr>
          <w:sz w:val="24"/>
        </w:rPr>
        <w:t>Марч</w:t>
      </w:r>
      <w:proofErr w:type="spellEnd"/>
      <w:r w:rsidR="006F1706">
        <w:rPr>
          <w:sz w:val="24"/>
        </w:rPr>
        <w:t xml:space="preserve"> предложили использовать понятие «образовательный </w:t>
      </w:r>
      <w:proofErr w:type="spellStart"/>
      <w:r w:rsidR="006F1706">
        <w:rPr>
          <w:sz w:val="24"/>
        </w:rPr>
        <w:t>квест</w:t>
      </w:r>
      <w:proofErr w:type="spellEnd"/>
      <w:r w:rsidR="006F1706">
        <w:rPr>
          <w:sz w:val="24"/>
        </w:rPr>
        <w:t xml:space="preserve">» как способ организации поисковой деятельности </w:t>
      </w:r>
      <w:r w:rsidR="00EC5458">
        <w:rPr>
          <w:sz w:val="24"/>
        </w:rPr>
        <w:t>с элементами сюжетно</w:t>
      </w:r>
      <w:r w:rsidR="00883427">
        <w:rPr>
          <w:sz w:val="24"/>
        </w:rPr>
        <w:t xml:space="preserve"> </w:t>
      </w:r>
      <w:r w:rsidR="00EC5458">
        <w:rPr>
          <w:sz w:val="24"/>
        </w:rPr>
        <w:t xml:space="preserve">- ролевых игр </w:t>
      </w:r>
      <w:r w:rsidR="006F1706">
        <w:rPr>
          <w:sz w:val="24"/>
        </w:rPr>
        <w:t xml:space="preserve">в </w:t>
      </w:r>
      <w:proofErr w:type="spellStart"/>
      <w:r w:rsidR="006F1706">
        <w:rPr>
          <w:sz w:val="24"/>
        </w:rPr>
        <w:t>учебно</w:t>
      </w:r>
      <w:proofErr w:type="spellEnd"/>
      <w:r w:rsidR="004463FF">
        <w:rPr>
          <w:sz w:val="24"/>
        </w:rPr>
        <w:t xml:space="preserve"> </w:t>
      </w:r>
      <w:r w:rsidR="00883427">
        <w:rPr>
          <w:sz w:val="24"/>
        </w:rPr>
        <w:t xml:space="preserve">- образовательном процессе. Именно они заявили  </w:t>
      </w:r>
      <w:proofErr w:type="spellStart"/>
      <w:r w:rsidR="00883427">
        <w:rPr>
          <w:sz w:val="24"/>
        </w:rPr>
        <w:t>квест</w:t>
      </w:r>
      <w:proofErr w:type="spellEnd"/>
      <w:r w:rsidR="00883427">
        <w:rPr>
          <w:sz w:val="24"/>
        </w:rPr>
        <w:t xml:space="preserve"> как технологию.  В отечественной педагогике изучением этой  технологии  занимаются Андреева М.В</w:t>
      </w:r>
      <w:r w:rsidR="001D6BB0">
        <w:rPr>
          <w:sz w:val="24"/>
        </w:rPr>
        <w:t>.</w:t>
      </w:r>
      <w:r w:rsidR="00883427">
        <w:rPr>
          <w:sz w:val="24"/>
        </w:rPr>
        <w:t>, Быховский Я.С</w:t>
      </w:r>
      <w:r w:rsidR="001D6BB0">
        <w:rPr>
          <w:sz w:val="24"/>
        </w:rPr>
        <w:t>.</w:t>
      </w:r>
      <w:r w:rsidR="00883427">
        <w:rPr>
          <w:sz w:val="24"/>
        </w:rPr>
        <w:t xml:space="preserve">, Николаева Н.В. </w:t>
      </w:r>
    </w:p>
    <w:p w:rsidR="00C6153E" w:rsidRDefault="00C6153E" w:rsidP="00AB56DC">
      <w:pPr>
        <w:pStyle w:val="a3"/>
        <w:tabs>
          <w:tab w:val="left" w:pos="142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В методической литературе подробно изложены классификация, области применения, виды, алгоритмы построения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 xml:space="preserve">. </w:t>
      </w:r>
    </w:p>
    <w:p w:rsidR="00AB56DC" w:rsidRPr="00D716A6" w:rsidRDefault="00C6153E" w:rsidP="00AB56DC">
      <w:pPr>
        <w:pStyle w:val="a3"/>
        <w:tabs>
          <w:tab w:val="left" w:pos="142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 </w:t>
      </w:r>
      <w:r w:rsidR="002A68EF">
        <w:rPr>
          <w:sz w:val="24"/>
        </w:rPr>
        <w:t>На слайде представлена технологическая карта</w:t>
      </w:r>
      <w:r w:rsidR="005026E9">
        <w:rPr>
          <w:sz w:val="24"/>
        </w:rPr>
        <w:t>,</w:t>
      </w:r>
      <w:r w:rsidR="002A68EF">
        <w:rPr>
          <w:sz w:val="24"/>
        </w:rPr>
        <w:t xml:space="preserve"> которая поможет в </w:t>
      </w:r>
      <w:proofErr w:type="spellStart"/>
      <w:r w:rsidR="002A68EF">
        <w:rPr>
          <w:sz w:val="24"/>
        </w:rPr>
        <w:t>созданиии</w:t>
      </w:r>
      <w:proofErr w:type="spellEnd"/>
      <w:r w:rsidR="002A68EF">
        <w:rPr>
          <w:sz w:val="24"/>
        </w:rPr>
        <w:t xml:space="preserve"> </w:t>
      </w:r>
      <w:proofErr w:type="spellStart"/>
      <w:r w:rsidR="002A68EF" w:rsidRPr="00D716A6">
        <w:rPr>
          <w:sz w:val="24"/>
        </w:rPr>
        <w:t>квеста</w:t>
      </w:r>
      <w:proofErr w:type="spellEnd"/>
      <w:r w:rsidR="001D6BB0" w:rsidRPr="00D716A6">
        <w:rPr>
          <w:sz w:val="24"/>
        </w:rPr>
        <w:t xml:space="preserve"> на уроке</w:t>
      </w:r>
      <w:r w:rsidR="00D716A6" w:rsidRPr="00D716A6">
        <w:rPr>
          <w:sz w:val="24"/>
        </w:rPr>
        <w:t xml:space="preserve"> </w:t>
      </w:r>
      <w:r w:rsidR="001D6BB0" w:rsidRPr="00D716A6">
        <w:rPr>
          <w:sz w:val="24"/>
        </w:rPr>
        <w:t xml:space="preserve"> и внеурочной деятельности</w:t>
      </w:r>
      <w:r w:rsidR="002A68EF" w:rsidRPr="00D716A6">
        <w:rPr>
          <w:sz w:val="24"/>
        </w:rPr>
        <w:t xml:space="preserve">. </w:t>
      </w:r>
    </w:p>
    <w:p w:rsidR="005026E9" w:rsidRDefault="00000ADF" w:rsidP="00EF2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ADF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Рассматривая </w:t>
      </w:r>
      <w:r w:rsidR="00994523">
        <w:rPr>
          <w:rFonts w:ascii="Times New Roman" w:hAnsi="Times New Roman" w:cs="Times New Roman"/>
          <w:sz w:val="24"/>
          <w:szCs w:val="24"/>
        </w:rPr>
        <w:t>требования к этапам</w:t>
      </w:r>
      <w:r w:rsidR="00F824AC">
        <w:rPr>
          <w:rFonts w:ascii="Times New Roman" w:hAnsi="Times New Roman" w:cs="Times New Roman"/>
          <w:sz w:val="24"/>
          <w:szCs w:val="24"/>
        </w:rPr>
        <w:t>,</w:t>
      </w:r>
      <w:r w:rsidR="0099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 </w:t>
      </w:r>
      <w:r w:rsidR="00994523">
        <w:rPr>
          <w:rFonts w:ascii="Times New Roman" w:hAnsi="Times New Roman" w:cs="Times New Roman"/>
          <w:sz w:val="24"/>
          <w:szCs w:val="24"/>
        </w:rPr>
        <w:t xml:space="preserve">об интегрированном  характере данной технологии. </w:t>
      </w:r>
    </w:p>
    <w:p w:rsidR="00994523" w:rsidRDefault="00994523" w:rsidP="00EF2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Посмотрите:</w:t>
      </w:r>
    </w:p>
    <w:p w:rsidR="007903CC" w:rsidRPr="00685893" w:rsidRDefault="007903CC" w:rsidP="00EF2552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C">
        <w:rPr>
          <w:rFonts w:ascii="Times New Roman" w:hAnsi="Times New Roman" w:cs="Times New Roman"/>
          <w:b/>
          <w:sz w:val="24"/>
          <w:szCs w:val="24"/>
        </w:rPr>
        <w:t>А</w:t>
      </w:r>
      <w:r w:rsidR="00994523" w:rsidRPr="007903CC">
        <w:rPr>
          <w:rFonts w:ascii="Times New Roman" w:hAnsi="Times New Roman" w:cs="Times New Roman"/>
          <w:b/>
          <w:sz w:val="24"/>
          <w:szCs w:val="24"/>
        </w:rPr>
        <w:t>лгоритм</w:t>
      </w:r>
      <w:r w:rsidR="00994523" w:rsidRPr="0079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523" w:rsidRPr="007903CC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994523" w:rsidRPr="007903CC">
        <w:rPr>
          <w:rFonts w:ascii="Times New Roman" w:hAnsi="Times New Roman" w:cs="Times New Roman"/>
          <w:sz w:val="24"/>
          <w:szCs w:val="24"/>
        </w:rPr>
        <w:t xml:space="preserve"> строится в логике </w:t>
      </w:r>
      <w:r w:rsidR="00994523" w:rsidRPr="00685893">
        <w:rPr>
          <w:rFonts w:ascii="Times New Roman" w:hAnsi="Times New Roman" w:cs="Times New Roman"/>
          <w:sz w:val="24"/>
          <w:szCs w:val="24"/>
        </w:rPr>
        <w:t>проблемного обучения</w:t>
      </w:r>
      <w:r w:rsidR="00F824AC" w:rsidRPr="00685893">
        <w:rPr>
          <w:rFonts w:ascii="Times New Roman" w:hAnsi="Times New Roman" w:cs="Times New Roman"/>
          <w:sz w:val="24"/>
          <w:szCs w:val="24"/>
        </w:rPr>
        <w:t>:</w:t>
      </w:r>
      <w:r w:rsidR="00DD67CA" w:rsidRPr="0068589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994523" w:rsidRPr="00685893">
        <w:rPr>
          <w:rFonts w:ascii="Times New Roman" w:hAnsi="Times New Roman" w:cs="Times New Roman"/>
          <w:sz w:val="24"/>
          <w:szCs w:val="24"/>
        </w:rPr>
        <w:t>н</w:t>
      </w:r>
      <w:r w:rsidR="008450EC" w:rsidRPr="00685893">
        <w:rPr>
          <w:rFonts w:ascii="Times New Roman" w:hAnsi="Times New Roman" w:cs="Times New Roman"/>
          <w:sz w:val="24"/>
          <w:szCs w:val="24"/>
        </w:rPr>
        <w:t>еобходимо найти путь  решения</w:t>
      </w:r>
      <w:r w:rsidR="00F824AC" w:rsidRPr="00685893">
        <w:rPr>
          <w:rFonts w:ascii="Times New Roman" w:hAnsi="Times New Roman" w:cs="Times New Roman"/>
          <w:sz w:val="24"/>
          <w:szCs w:val="24"/>
        </w:rPr>
        <w:t xml:space="preserve"> </w:t>
      </w:r>
      <w:r w:rsidR="00F824AC" w:rsidRPr="00685893">
        <w:rPr>
          <w:rFonts w:ascii="Times New Roman" w:hAnsi="Times New Roman" w:cs="Times New Roman"/>
          <w:color w:val="7030A0"/>
          <w:sz w:val="24"/>
          <w:szCs w:val="24"/>
        </w:rPr>
        <w:t>проблемы</w:t>
      </w:r>
      <w:r w:rsidR="00DD67CA" w:rsidRPr="00685893">
        <w:rPr>
          <w:rFonts w:ascii="Times New Roman" w:hAnsi="Times New Roman" w:cs="Times New Roman"/>
          <w:sz w:val="24"/>
          <w:szCs w:val="24"/>
        </w:rPr>
        <w:t>;</w:t>
      </w:r>
      <w:r w:rsidR="008450EC" w:rsidRPr="00685893">
        <w:rPr>
          <w:rFonts w:ascii="Times New Roman" w:hAnsi="Times New Roman" w:cs="Times New Roman"/>
          <w:sz w:val="24"/>
          <w:szCs w:val="24"/>
        </w:rPr>
        <w:t xml:space="preserve"> составить модель, схему прохождения</w:t>
      </w:r>
      <w:r w:rsidR="00F824AC" w:rsidRPr="00685893">
        <w:rPr>
          <w:rFonts w:ascii="Times New Roman" w:hAnsi="Times New Roman" w:cs="Times New Roman"/>
          <w:sz w:val="24"/>
          <w:szCs w:val="24"/>
        </w:rPr>
        <w:t xml:space="preserve"> – </w:t>
      </w:r>
      <w:r w:rsidR="00F824AC" w:rsidRPr="00685893">
        <w:rPr>
          <w:rFonts w:ascii="Times New Roman" w:hAnsi="Times New Roman" w:cs="Times New Roman"/>
          <w:color w:val="7030A0"/>
          <w:sz w:val="24"/>
          <w:szCs w:val="24"/>
        </w:rPr>
        <w:t xml:space="preserve">это </w:t>
      </w:r>
      <w:r w:rsidR="008450EC" w:rsidRPr="00685893">
        <w:rPr>
          <w:rFonts w:ascii="Times New Roman" w:hAnsi="Times New Roman" w:cs="Times New Roman"/>
          <w:sz w:val="24"/>
          <w:szCs w:val="24"/>
        </w:rPr>
        <w:t>многомерная дидактическая технология.</w:t>
      </w:r>
      <w:r w:rsidR="00994523" w:rsidRPr="00685893">
        <w:rPr>
          <w:rFonts w:ascii="Times New Roman" w:hAnsi="Times New Roman" w:cs="Times New Roman"/>
          <w:sz w:val="24"/>
          <w:szCs w:val="24"/>
        </w:rPr>
        <w:t xml:space="preserve"> Выработать </w:t>
      </w:r>
      <w:r w:rsidR="001A143A" w:rsidRPr="00685893">
        <w:rPr>
          <w:rFonts w:ascii="Times New Roman" w:hAnsi="Times New Roman" w:cs="Times New Roman"/>
          <w:sz w:val="24"/>
          <w:szCs w:val="24"/>
        </w:rPr>
        <w:t xml:space="preserve">стратегию и тактику, представить результат, оценить его. </w:t>
      </w:r>
      <w:r w:rsidR="00994523" w:rsidRPr="00685893">
        <w:rPr>
          <w:rFonts w:ascii="Times New Roman" w:hAnsi="Times New Roman" w:cs="Times New Roman"/>
          <w:sz w:val="24"/>
          <w:szCs w:val="24"/>
        </w:rPr>
        <w:t xml:space="preserve"> При этом происходит развитие </w:t>
      </w:r>
      <w:proofErr w:type="gramStart"/>
      <w:r w:rsidR="00994523" w:rsidRPr="00685893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="00994523" w:rsidRPr="00685893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29343F" w:rsidRPr="00685893" w:rsidRDefault="007903CC" w:rsidP="00EF2552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93">
        <w:rPr>
          <w:rFonts w:ascii="Times New Roman" w:hAnsi="Times New Roman" w:cs="Times New Roman"/>
          <w:b/>
          <w:sz w:val="24"/>
          <w:szCs w:val="24"/>
        </w:rPr>
        <w:t>О</w:t>
      </w:r>
      <w:r w:rsidR="001A143A" w:rsidRPr="00685893">
        <w:rPr>
          <w:rFonts w:ascii="Times New Roman" w:hAnsi="Times New Roman" w:cs="Times New Roman"/>
          <w:b/>
          <w:sz w:val="24"/>
          <w:szCs w:val="24"/>
        </w:rPr>
        <w:t>бразовательные «продукты»</w:t>
      </w:r>
      <w:r w:rsidR="00982D5A" w:rsidRPr="00685893">
        <w:rPr>
          <w:rFonts w:ascii="Times New Roman" w:hAnsi="Times New Roman" w:cs="Times New Roman"/>
          <w:sz w:val="24"/>
          <w:szCs w:val="24"/>
        </w:rPr>
        <w:t>, получаемые</w:t>
      </w:r>
      <w:r w:rsidR="001A143A" w:rsidRPr="00685893">
        <w:rPr>
          <w:rFonts w:ascii="Times New Roman" w:hAnsi="Times New Roman" w:cs="Times New Roman"/>
          <w:sz w:val="24"/>
          <w:szCs w:val="24"/>
        </w:rPr>
        <w:t xml:space="preserve"> индивидуально </w:t>
      </w:r>
      <w:r w:rsidR="00B71F3B" w:rsidRPr="00685893">
        <w:rPr>
          <w:rFonts w:ascii="Times New Roman" w:hAnsi="Times New Roman" w:cs="Times New Roman"/>
          <w:sz w:val="24"/>
          <w:szCs w:val="24"/>
        </w:rPr>
        <w:t>или в группе в ходе прохождения</w:t>
      </w:r>
      <w:r w:rsidRPr="00685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9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685893">
        <w:rPr>
          <w:rFonts w:ascii="Times New Roman" w:hAnsi="Times New Roman" w:cs="Times New Roman"/>
          <w:sz w:val="24"/>
          <w:szCs w:val="24"/>
        </w:rPr>
        <w:t>,</w:t>
      </w:r>
      <w:r w:rsidR="00B71F3B" w:rsidRPr="00685893">
        <w:rPr>
          <w:rFonts w:ascii="Times New Roman" w:hAnsi="Times New Roman" w:cs="Times New Roman"/>
          <w:sz w:val="24"/>
          <w:szCs w:val="24"/>
        </w:rPr>
        <w:t xml:space="preserve"> </w:t>
      </w:r>
      <w:r w:rsidR="00F824AC" w:rsidRPr="00685893">
        <w:rPr>
          <w:rFonts w:ascii="Times New Roman" w:hAnsi="Times New Roman" w:cs="Times New Roman"/>
          <w:sz w:val="24"/>
          <w:szCs w:val="24"/>
        </w:rPr>
        <w:t xml:space="preserve">– </w:t>
      </w:r>
      <w:r w:rsidRPr="00685893">
        <w:rPr>
          <w:rFonts w:ascii="Times New Roman" w:hAnsi="Times New Roman" w:cs="Times New Roman"/>
          <w:sz w:val="24"/>
          <w:szCs w:val="24"/>
        </w:rPr>
        <w:t>о</w:t>
      </w:r>
      <w:r w:rsidR="001A143A" w:rsidRPr="00685893">
        <w:rPr>
          <w:rFonts w:ascii="Times New Roman" w:hAnsi="Times New Roman" w:cs="Times New Roman"/>
          <w:sz w:val="24"/>
          <w:szCs w:val="24"/>
        </w:rPr>
        <w:t xml:space="preserve">дин из этапов </w:t>
      </w:r>
      <w:r w:rsidR="002D5985" w:rsidRPr="00685893">
        <w:rPr>
          <w:rFonts w:ascii="Times New Roman" w:hAnsi="Times New Roman" w:cs="Times New Roman"/>
          <w:sz w:val="24"/>
          <w:szCs w:val="24"/>
        </w:rPr>
        <w:t xml:space="preserve">проектного обучения и КСО. </w:t>
      </w:r>
      <w:r w:rsidR="008B37B0" w:rsidRPr="00685893">
        <w:rPr>
          <w:rFonts w:ascii="Times New Roman" w:hAnsi="Times New Roman" w:cs="Times New Roman"/>
          <w:sz w:val="24"/>
          <w:szCs w:val="24"/>
        </w:rPr>
        <w:t>А способы представления и защиты «продукта»</w:t>
      </w:r>
      <w:r w:rsidR="00F824AC" w:rsidRPr="00685893">
        <w:rPr>
          <w:rFonts w:ascii="Times New Roman" w:hAnsi="Times New Roman" w:cs="Times New Roman"/>
          <w:sz w:val="24"/>
          <w:szCs w:val="24"/>
        </w:rPr>
        <w:t xml:space="preserve"> </w:t>
      </w:r>
      <w:r w:rsidR="008B37B0" w:rsidRPr="00685893">
        <w:rPr>
          <w:rFonts w:ascii="Times New Roman" w:hAnsi="Times New Roman" w:cs="Times New Roman"/>
          <w:sz w:val="24"/>
          <w:szCs w:val="24"/>
        </w:rPr>
        <w:t xml:space="preserve">- </w:t>
      </w:r>
      <w:r w:rsidR="00F824AC" w:rsidRPr="00685893">
        <w:rPr>
          <w:rFonts w:ascii="Times New Roman" w:hAnsi="Times New Roman" w:cs="Times New Roman"/>
          <w:sz w:val="24"/>
          <w:szCs w:val="24"/>
        </w:rPr>
        <w:t xml:space="preserve">не что </w:t>
      </w:r>
      <w:proofErr w:type="gramStart"/>
      <w:r w:rsidR="00F824AC" w:rsidRPr="00685893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="00F824AC" w:rsidRPr="00685893">
        <w:rPr>
          <w:rFonts w:ascii="Times New Roman" w:hAnsi="Times New Roman" w:cs="Times New Roman"/>
          <w:sz w:val="24"/>
          <w:szCs w:val="24"/>
        </w:rPr>
        <w:t xml:space="preserve"> как </w:t>
      </w:r>
      <w:r w:rsidR="008B37B0" w:rsidRPr="00685893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7903CC" w:rsidRPr="00685893" w:rsidRDefault="0029343F" w:rsidP="00EF2552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893">
        <w:rPr>
          <w:rFonts w:ascii="Times New Roman" w:hAnsi="Times New Roman" w:cs="Times New Roman"/>
          <w:b/>
          <w:sz w:val="24"/>
          <w:szCs w:val="24"/>
        </w:rPr>
        <w:t>И</w:t>
      </w:r>
      <w:r w:rsidR="008B37B0" w:rsidRPr="00685893">
        <w:rPr>
          <w:rFonts w:ascii="Times New Roman" w:hAnsi="Times New Roman" w:cs="Times New Roman"/>
          <w:b/>
          <w:sz w:val="24"/>
          <w:szCs w:val="24"/>
        </w:rPr>
        <w:t>нтрига и сюжет</w:t>
      </w:r>
      <w:r w:rsidR="008B37B0" w:rsidRPr="00685893">
        <w:rPr>
          <w:rFonts w:ascii="Times New Roman" w:hAnsi="Times New Roman" w:cs="Times New Roman"/>
          <w:sz w:val="24"/>
          <w:szCs w:val="24"/>
        </w:rPr>
        <w:t xml:space="preserve">, привнесенные в эту технологию, являются элементами  игрового обучения.  </w:t>
      </w:r>
      <w:proofErr w:type="gramEnd"/>
    </w:p>
    <w:p w:rsidR="00E46C94" w:rsidRPr="00685893" w:rsidRDefault="00E46C94" w:rsidP="00EF2552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93">
        <w:rPr>
          <w:rFonts w:ascii="Times New Roman" w:hAnsi="Times New Roman" w:cs="Times New Roman"/>
          <w:sz w:val="24"/>
          <w:szCs w:val="24"/>
        </w:rPr>
        <w:t>Использование</w:t>
      </w:r>
      <w:r w:rsidRPr="00685893">
        <w:rPr>
          <w:rFonts w:ascii="Times New Roman" w:hAnsi="Times New Roman" w:cs="Times New Roman"/>
          <w:b/>
          <w:sz w:val="24"/>
          <w:szCs w:val="24"/>
        </w:rPr>
        <w:t xml:space="preserve"> специальных компьютерных программ, возможностей  Интернета, </w:t>
      </w:r>
      <w:r w:rsidRPr="00685893">
        <w:rPr>
          <w:rFonts w:ascii="Times New Roman" w:hAnsi="Times New Roman" w:cs="Times New Roman"/>
          <w:sz w:val="24"/>
          <w:szCs w:val="24"/>
        </w:rPr>
        <w:t>как в ходе выполнения, так и в представлении  результата</w:t>
      </w:r>
      <w:r w:rsidR="00F824AC" w:rsidRPr="00685893">
        <w:rPr>
          <w:rFonts w:ascii="Times New Roman" w:hAnsi="Times New Roman" w:cs="Times New Roman"/>
          <w:sz w:val="24"/>
          <w:szCs w:val="24"/>
        </w:rPr>
        <w:t xml:space="preserve"> – это уже элементы информационно-</w:t>
      </w:r>
      <w:r w:rsidR="00CB2035" w:rsidRPr="00685893">
        <w:rPr>
          <w:rFonts w:ascii="Times New Roman" w:hAnsi="Times New Roman" w:cs="Times New Roman"/>
          <w:sz w:val="24"/>
          <w:szCs w:val="24"/>
        </w:rPr>
        <w:t>коммуникационн</w:t>
      </w:r>
      <w:r w:rsidR="00F824AC" w:rsidRPr="00685893">
        <w:rPr>
          <w:rFonts w:ascii="Times New Roman" w:hAnsi="Times New Roman" w:cs="Times New Roman"/>
          <w:sz w:val="24"/>
          <w:szCs w:val="24"/>
        </w:rPr>
        <w:t>ой</w:t>
      </w:r>
      <w:r w:rsidR="00F824AC" w:rsidRPr="0068589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B2035" w:rsidRPr="00685893">
        <w:rPr>
          <w:rFonts w:ascii="Times New Roman" w:hAnsi="Times New Roman" w:cs="Times New Roman"/>
          <w:sz w:val="24"/>
          <w:szCs w:val="24"/>
        </w:rPr>
        <w:t>технологи</w:t>
      </w:r>
      <w:r w:rsidR="00F824AC" w:rsidRPr="00685893">
        <w:rPr>
          <w:rFonts w:ascii="Times New Roman" w:hAnsi="Times New Roman" w:cs="Times New Roman"/>
          <w:sz w:val="24"/>
          <w:szCs w:val="24"/>
        </w:rPr>
        <w:t>и</w:t>
      </w:r>
      <w:r w:rsidR="00CB2035" w:rsidRPr="00685893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D5985" w:rsidRPr="00685893">
        <w:rPr>
          <w:rFonts w:ascii="Times New Roman" w:hAnsi="Times New Roman" w:cs="Times New Roman"/>
          <w:sz w:val="24"/>
          <w:szCs w:val="24"/>
        </w:rPr>
        <w:t xml:space="preserve">формируются </w:t>
      </w:r>
      <w:proofErr w:type="gramStart"/>
      <w:r w:rsidR="002D5985" w:rsidRPr="00685893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="002D5985" w:rsidRPr="00685893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4B24CE" w:rsidRDefault="004B24CE" w:rsidP="004B24CE">
      <w:pPr>
        <w:pStyle w:val="a8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данная технология </w:t>
      </w:r>
      <w:r w:rsidR="00172359">
        <w:rPr>
          <w:rFonts w:ascii="Times New Roman" w:hAnsi="Times New Roman" w:cs="Times New Roman"/>
          <w:sz w:val="24"/>
          <w:szCs w:val="24"/>
        </w:rPr>
        <w:t xml:space="preserve">носит интегрированный характер и </w:t>
      </w:r>
      <w:r w:rsidR="007F26FB">
        <w:rPr>
          <w:rFonts w:ascii="Times New Roman" w:hAnsi="Times New Roman" w:cs="Times New Roman"/>
          <w:sz w:val="24"/>
          <w:szCs w:val="24"/>
        </w:rPr>
        <w:t xml:space="preserve">реализует </w:t>
      </w:r>
      <w:proofErr w:type="spellStart"/>
      <w:r w:rsidR="00172359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172359">
        <w:rPr>
          <w:rFonts w:ascii="Times New Roman" w:hAnsi="Times New Roman" w:cs="Times New Roman"/>
          <w:sz w:val="24"/>
          <w:szCs w:val="24"/>
        </w:rPr>
        <w:t xml:space="preserve"> подход.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3056"/>
        <w:gridCol w:w="3070"/>
        <w:gridCol w:w="3025"/>
      </w:tblGrid>
      <w:tr w:rsidR="0006006A" w:rsidTr="0006006A">
        <w:tc>
          <w:tcPr>
            <w:tcW w:w="3190" w:type="dxa"/>
          </w:tcPr>
          <w:p w:rsidR="0006006A" w:rsidRDefault="0006006A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3190" w:type="dxa"/>
          </w:tcPr>
          <w:p w:rsidR="0006006A" w:rsidRDefault="0006006A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191" w:type="dxa"/>
          </w:tcPr>
          <w:p w:rsidR="0006006A" w:rsidRDefault="0006006A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06006A" w:rsidTr="0006006A">
        <w:tc>
          <w:tcPr>
            <w:tcW w:w="3190" w:type="dxa"/>
          </w:tcPr>
          <w:p w:rsidR="0006006A" w:rsidRDefault="00E6526B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6006A" w:rsidRPr="007903CC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</w:t>
            </w:r>
            <w:r w:rsidR="0006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построения, стратегия и тактика прохождения.</w:t>
            </w:r>
          </w:p>
        </w:tc>
        <w:tc>
          <w:tcPr>
            <w:tcW w:w="3190" w:type="dxa"/>
          </w:tcPr>
          <w:p w:rsidR="0006006A" w:rsidRPr="00A6170D" w:rsidRDefault="0006006A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130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Проблемное</w:t>
            </w:r>
            <w:proofErr w:type="gramEnd"/>
            <w:r w:rsidRPr="008D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  <w:r w:rsidR="001643A6" w:rsidRPr="00A617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43A6" w:rsidRPr="00A6170D" w:rsidRDefault="001643A6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0C">
              <w:rPr>
                <w:rFonts w:ascii="Times New Roman" w:hAnsi="Times New Roman" w:cs="Times New Roman"/>
                <w:b/>
                <w:sz w:val="24"/>
                <w:szCs w:val="24"/>
              </w:rPr>
              <w:t>Многомерная дидактическая технология</w:t>
            </w:r>
          </w:p>
        </w:tc>
        <w:tc>
          <w:tcPr>
            <w:tcW w:w="3191" w:type="dxa"/>
          </w:tcPr>
          <w:p w:rsidR="0006006A" w:rsidRDefault="0006006A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Регулятивные </w:t>
            </w:r>
            <w:r w:rsidRPr="007903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УУД.</w:t>
            </w:r>
          </w:p>
        </w:tc>
      </w:tr>
      <w:tr w:rsidR="0006006A" w:rsidTr="0006006A">
        <w:tc>
          <w:tcPr>
            <w:tcW w:w="3190" w:type="dxa"/>
          </w:tcPr>
          <w:p w:rsidR="0006006A" w:rsidRDefault="00E6526B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600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6006A" w:rsidRPr="007903CC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бразовательные «продукты»</w:t>
            </w:r>
            <w:r w:rsidR="0006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6006A">
              <w:rPr>
                <w:rFonts w:ascii="Times New Roman" w:hAnsi="Times New Roman" w:cs="Times New Roman"/>
                <w:b/>
                <w:sz w:val="24"/>
                <w:szCs w:val="24"/>
              </w:rPr>
              <w:t>квеста</w:t>
            </w:r>
            <w:proofErr w:type="spellEnd"/>
            <w:r w:rsidR="000600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643A6" w:rsidRPr="00A6170D" w:rsidRDefault="0006006A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D130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обучение</w:t>
            </w:r>
            <w:r w:rsidR="001643A6" w:rsidRPr="00A6170D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 xml:space="preserve"> </w:t>
            </w:r>
          </w:p>
          <w:p w:rsidR="0006006A" w:rsidRPr="00A6170D" w:rsidRDefault="0006006A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КСО</w:t>
            </w:r>
          </w:p>
        </w:tc>
        <w:tc>
          <w:tcPr>
            <w:tcW w:w="3191" w:type="dxa"/>
          </w:tcPr>
          <w:p w:rsidR="0006006A" w:rsidRDefault="0006006A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Коммуникативные УУД</w:t>
            </w:r>
          </w:p>
        </w:tc>
      </w:tr>
      <w:tr w:rsidR="0006006A" w:rsidTr="0006006A">
        <w:tc>
          <w:tcPr>
            <w:tcW w:w="3190" w:type="dxa"/>
          </w:tcPr>
          <w:p w:rsidR="0006006A" w:rsidRDefault="00E6526B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600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6006A" w:rsidRPr="0029343F">
              <w:rPr>
                <w:rFonts w:ascii="Times New Roman" w:hAnsi="Times New Roman" w:cs="Times New Roman"/>
                <w:b/>
                <w:sz w:val="24"/>
                <w:szCs w:val="24"/>
              </w:rPr>
              <w:t>нтрига и сюжет</w:t>
            </w:r>
            <w:r w:rsidR="000600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6006A" w:rsidRPr="00A6170D" w:rsidRDefault="0006006A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0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обучение</w:t>
            </w:r>
          </w:p>
        </w:tc>
        <w:tc>
          <w:tcPr>
            <w:tcW w:w="3191" w:type="dxa"/>
          </w:tcPr>
          <w:p w:rsidR="0006006A" w:rsidRPr="0006006A" w:rsidRDefault="0006006A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7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Познавательные УУД.</w:t>
            </w:r>
          </w:p>
        </w:tc>
      </w:tr>
      <w:tr w:rsidR="0006006A" w:rsidTr="0006006A">
        <w:tc>
          <w:tcPr>
            <w:tcW w:w="3190" w:type="dxa"/>
          </w:tcPr>
          <w:p w:rsidR="0006006A" w:rsidRDefault="00E6526B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6006A">
              <w:rPr>
                <w:rFonts w:ascii="Times New Roman" w:hAnsi="Times New Roman" w:cs="Times New Roman"/>
                <w:b/>
                <w:sz w:val="24"/>
                <w:szCs w:val="24"/>
              </w:rPr>
              <w:t>Поиск информации, специальные компьютерные программы, возможности Интернета.</w:t>
            </w:r>
          </w:p>
        </w:tc>
        <w:tc>
          <w:tcPr>
            <w:tcW w:w="3190" w:type="dxa"/>
          </w:tcPr>
          <w:p w:rsidR="0006006A" w:rsidRPr="00A6170D" w:rsidRDefault="00CC1B1E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0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8D130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D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коммуникационную технологию</w:t>
            </w:r>
          </w:p>
        </w:tc>
        <w:tc>
          <w:tcPr>
            <w:tcW w:w="3191" w:type="dxa"/>
          </w:tcPr>
          <w:p w:rsidR="0006006A" w:rsidRPr="0006006A" w:rsidRDefault="0006006A" w:rsidP="002D598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7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Познавательные УУД</w:t>
            </w:r>
          </w:p>
        </w:tc>
      </w:tr>
    </w:tbl>
    <w:p w:rsidR="0060304E" w:rsidRDefault="0060304E" w:rsidP="002D5985">
      <w:pPr>
        <w:pStyle w:val="a8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035CB4" w:rsidRDefault="00035CB4" w:rsidP="00035CB4">
      <w:p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35CB4" w:rsidRDefault="00035CB4" w:rsidP="00035CB4">
      <w:p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35CB4" w:rsidRDefault="00035CB4" w:rsidP="00035CB4">
      <w:p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553493" w:rsidRDefault="00553493" w:rsidP="00035CB4">
      <w:p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553493" w:rsidRDefault="00553493" w:rsidP="00035CB4">
      <w:p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35CB4" w:rsidRDefault="0060304E" w:rsidP="00035CB4">
      <w:pPr>
        <w:shd w:val="clear" w:color="auto" w:fill="FFFFFF"/>
        <w:spacing w:before="100" w:beforeAutospacing="1" w:after="100" w:afterAutospacing="1"/>
        <w:ind w:right="284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преимуществах технологии, </w:t>
      </w:r>
      <w:r w:rsidR="00035CB4">
        <w:rPr>
          <w:rFonts w:ascii="Times New Roman" w:hAnsi="Times New Roman" w:cs="Times New Roman"/>
          <w:sz w:val="24"/>
          <w:szCs w:val="24"/>
        </w:rPr>
        <w:t>которые вы видите на слайде</w:t>
      </w:r>
    </w:p>
    <w:p w:rsidR="00035CB4" w:rsidRDefault="00035CB4" w:rsidP="00035CB4">
      <w:p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7EE378" wp14:editId="75E945FC">
            <wp:extent cx="1564783" cy="1171321"/>
            <wp:effectExtent l="0" t="0" r="0" b="0"/>
            <wp:docPr id="5" name="Рисунок 5" descr="https://cf.ppt-online.org/files1/slide/n/NDUyeM3AR2vchuVrGl9fjXbB7nix0FOKkE5TJZsYL6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1/slide/n/NDUyeM3AR2vchuVrGl9fjXbB7nix0FOKkE5TJZsYL6/slide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83" cy="117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C8" w:rsidRPr="00035CB4" w:rsidRDefault="0060304E" w:rsidP="0079372D">
      <w:p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03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её недостатки: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-технология не уместна при изучении очень сложного теоретического материала (например</w:t>
      </w:r>
      <w:r w:rsidR="00DD67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обмен вещ</w:t>
      </w:r>
      <w:r w:rsidR="00035CB4">
        <w:rPr>
          <w:rFonts w:ascii="Times New Roman" w:hAnsi="Times New Roman" w:cs="Times New Roman"/>
          <w:sz w:val="24"/>
          <w:szCs w:val="24"/>
        </w:rPr>
        <w:t>еств и энергии в клетке</w:t>
      </w:r>
      <w:r>
        <w:rPr>
          <w:rFonts w:ascii="Times New Roman" w:hAnsi="Times New Roman" w:cs="Times New Roman"/>
          <w:sz w:val="24"/>
          <w:szCs w:val="24"/>
        </w:rPr>
        <w:t>, решение генетических задач</w:t>
      </w:r>
      <w:r w:rsidR="00DD67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DD67C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DD67CA">
        <w:rPr>
          <w:rFonts w:ascii="Times New Roman" w:hAnsi="Times New Roman" w:cs="Times New Roman"/>
          <w:sz w:val="24"/>
          <w:szCs w:val="24"/>
        </w:rPr>
        <w:t>), а так</w:t>
      </w:r>
      <w:r w:rsidR="00035CB4">
        <w:rPr>
          <w:rFonts w:ascii="Times New Roman" w:hAnsi="Times New Roman" w:cs="Times New Roman"/>
          <w:sz w:val="24"/>
          <w:szCs w:val="24"/>
        </w:rPr>
        <w:t xml:space="preserve">же есть риск перенасыщения уроков игровой деятельностью. </w:t>
      </w:r>
      <w:r w:rsidR="00035CB4" w:rsidRPr="00BF4908">
        <w:rPr>
          <w:rFonts w:ascii="Times New Roman" w:eastAsia="Times New Roman" w:hAnsi="Times New Roman" w:cs="Times New Roman"/>
          <w:sz w:val="24"/>
          <w:szCs w:val="24"/>
        </w:rPr>
        <w:t>Несмотря на внешнюю «легкость</w:t>
      </w:r>
      <w:r w:rsidR="00035CB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35CB4" w:rsidRPr="00BF4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5CB4" w:rsidRPr="00BF4908">
        <w:rPr>
          <w:rFonts w:ascii="Times New Roman" w:eastAsia="Times New Roman" w:hAnsi="Times New Roman" w:cs="Times New Roman"/>
          <w:sz w:val="24"/>
          <w:szCs w:val="24"/>
        </w:rPr>
        <w:t>квестовых</w:t>
      </w:r>
      <w:proofErr w:type="spellEnd"/>
      <w:r w:rsidR="00035CB4" w:rsidRPr="00BF4908">
        <w:rPr>
          <w:rFonts w:ascii="Times New Roman" w:eastAsia="Times New Roman" w:hAnsi="Times New Roman" w:cs="Times New Roman"/>
          <w:sz w:val="24"/>
          <w:szCs w:val="24"/>
        </w:rPr>
        <w:t xml:space="preserve"> форм проведения уроков, за данной технологией «прячется» большой труд педагога. </w:t>
      </w:r>
    </w:p>
    <w:p w:rsidR="008A66AD" w:rsidRDefault="00091909" w:rsidP="0079372D">
      <w:pPr>
        <w:jc w:val="both"/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sz w:val="24"/>
          <w:szCs w:val="24"/>
        </w:rPr>
        <w:t xml:space="preserve">Коллеги, </w:t>
      </w:r>
      <w:r w:rsidR="009B64C5">
        <w:rPr>
          <w:rFonts w:ascii="Times New Roman" w:hAnsi="Times New Roman" w:cs="Times New Roman"/>
          <w:sz w:val="24"/>
          <w:szCs w:val="24"/>
        </w:rPr>
        <w:t>вашему вниман</w:t>
      </w:r>
      <w:r w:rsidR="008A66AD">
        <w:rPr>
          <w:rFonts w:ascii="Times New Roman" w:hAnsi="Times New Roman" w:cs="Times New Roman"/>
          <w:sz w:val="24"/>
          <w:szCs w:val="24"/>
        </w:rPr>
        <w:t>ию предлагаю несколько примеров, формирования биологич</w:t>
      </w:r>
      <w:r w:rsidR="00FD253A">
        <w:rPr>
          <w:rFonts w:ascii="Times New Roman" w:hAnsi="Times New Roman" w:cs="Times New Roman"/>
          <w:sz w:val="24"/>
          <w:szCs w:val="24"/>
        </w:rPr>
        <w:t xml:space="preserve">еских понятий с  помощью </w:t>
      </w:r>
      <w:proofErr w:type="spellStart"/>
      <w:r w:rsidR="00FD253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FD253A">
        <w:rPr>
          <w:rFonts w:ascii="Times New Roman" w:hAnsi="Times New Roman" w:cs="Times New Roman"/>
          <w:sz w:val="24"/>
          <w:szCs w:val="24"/>
        </w:rPr>
        <w:t>-</w:t>
      </w:r>
      <w:r w:rsidR="008A66AD">
        <w:rPr>
          <w:rFonts w:ascii="Times New Roman" w:hAnsi="Times New Roman" w:cs="Times New Roman"/>
          <w:sz w:val="24"/>
          <w:szCs w:val="24"/>
        </w:rPr>
        <w:t xml:space="preserve">технологии. </w:t>
      </w:r>
    </w:p>
    <w:p w:rsidR="00D254D2" w:rsidRDefault="00595718" w:rsidP="0009190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9" w:history="1">
        <w:r w:rsidR="00D254D2" w:rsidRPr="00F22638">
          <w:rPr>
            <w:rStyle w:val="ac"/>
            <w:rFonts w:ascii="Times New Roman" w:hAnsi="Times New Roman" w:cs="Times New Roman"/>
            <w:sz w:val="24"/>
            <w:szCs w:val="24"/>
          </w:rPr>
          <w:t>Например, «Анатомический музей», биология 8 класс.</w:t>
        </w:r>
      </w:hyperlink>
    </w:p>
    <w:p w:rsidR="008733D3" w:rsidRDefault="00595718" w:rsidP="0009190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10" w:history="1">
        <w:r w:rsidR="008733D3" w:rsidRPr="008733D3">
          <w:rPr>
            <w:rStyle w:val="ac"/>
            <w:rFonts w:ascii="Times New Roman" w:hAnsi="Times New Roman" w:cs="Times New Roman"/>
            <w:sz w:val="24"/>
            <w:szCs w:val="24"/>
          </w:rPr>
          <w:t>Например</w:t>
        </w:r>
        <w:proofErr w:type="gramStart"/>
        <w:r w:rsidR="008733D3" w:rsidRPr="008733D3">
          <w:rPr>
            <w:rStyle w:val="ac"/>
            <w:rFonts w:ascii="Times New Roman" w:hAnsi="Times New Roman" w:cs="Times New Roman"/>
            <w:sz w:val="24"/>
            <w:szCs w:val="24"/>
          </w:rPr>
          <w:t xml:space="preserve"> ,</w:t>
        </w:r>
        <w:proofErr w:type="gramEnd"/>
        <w:r w:rsidR="008733D3" w:rsidRPr="008733D3">
          <w:rPr>
            <w:rStyle w:val="ac"/>
            <w:rFonts w:ascii="Times New Roman" w:hAnsi="Times New Roman" w:cs="Times New Roman"/>
            <w:sz w:val="24"/>
            <w:szCs w:val="24"/>
          </w:rPr>
          <w:t xml:space="preserve"> «В поисках капитана </w:t>
        </w:r>
        <w:proofErr w:type="spellStart"/>
        <w:r w:rsidR="008733D3" w:rsidRPr="008733D3">
          <w:rPr>
            <w:rStyle w:val="ac"/>
            <w:rFonts w:ascii="Times New Roman" w:hAnsi="Times New Roman" w:cs="Times New Roman"/>
            <w:sz w:val="24"/>
            <w:szCs w:val="24"/>
          </w:rPr>
          <w:t>Врунгеля</w:t>
        </w:r>
        <w:proofErr w:type="spellEnd"/>
        <w:r w:rsidR="008733D3" w:rsidRPr="008733D3">
          <w:rPr>
            <w:rStyle w:val="ac"/>
            <w:rFonts w:ascii="Times New Roman" w:hAnsi="Times New Roman" w:cs="Times New Roman"/>
            <w:sz w:val="24"/>
            <w:szCs w:val="24"/>
          </w:rPr>
          <w:t>», биология 6 класс</w:t>
        </w:r>
      </w:hyperlink>
    </w:p>
    <w:p w:rsidR="008733D3" w:rsidRDefault="00595718" w:rsidP="008733D3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11" w:history="1">
        <w:r w:rsidR="008733D3" w:rsidRPr="008733D3">
          <w:rPr>
            <w:rStyle w:val="ac"/>
            <w:rFonts w:ascii="Times New Roman" w:hAnsi="Times New Roman" w:cs="Times New Roman"/>
            <w:sz w:val="24"/>
            <w:szCs w:val="24"/>
          </w:rPr>
          <w:t>Например</w:t>
        </w:r>
        <w:proofErr w:type="gramStart"/>
        <w:r w:rsidR="008733D3" w:rsidRPr="008733D3">
          <w:rPr>
            <w:rStyle w:val="ac"/>
            <w:rFonts w:ascii="Times New Roman" w:hAnsi="Times New Roman" w:cs="Times New Roman"/>
            <w:sz w:val="24"/>
            <w:szCs w:val="24"/>
          </w:rPr>
          <w:t xml:space="preserve"> ,</w:t>
        </w:r>
        <w:proofErr w:type="gramEnd"/>
        <w:r w:rsidR="008733D3" w:rsidRPr="008733D3">
          <w:rPr>
            <w:rStyle w:val="ac"/>
            <w:rFonts w:ascii="Times New Roman" w:hAnsi="Times New Roman" w:cs="Times New Roman"/>
            <w:sz w:val="24"/>
            <w:szCs w:val="24"/>
          </w:rPr>
          <w:t xml:space="preserve"> «Как помочь миссис </w:t>
        </w:r>
        <w:proofErr w:type="spellStart"/>
        <w:r w:rsidR="008733D3" w:rsidRPr="008733D3">
          <w:rPr>
            <w:rStyle w:val="ac"/>
            <w:rFonts w:ascii="Times New Roman" w:hAnsi="Times New Roman" w:cs="Times New Roman"/>
            <w:sz w:val="24"/>
            <w:szCs w:val="24"/>
          </w:rPr>
          <w:t>Марпл</w:t>
        </w:r>
        <w:proofErr w:type="spellEnd"/>
        <w:r w:rsidR="008733D3" w:rsidRPr="008733D3">
          <w:rPr>
            <w:rStyle w:val="ac"/>
            <w:rFonts w:ascii="Times New Roman" w:hAnsi="Times New Roman" w:cs="Times New Roman"/>
            <w:sz w:val="24"/>
            <w:szCs w:val="24"/>
          </w:rPr>
          <w:t>?»</w:t>
        </w:r>
      </w:hyperlink>
    </w:p>
    <w:p w:rsidR="0031737E" w:rsidRDefault="008733D3" w:rsidP="0079372D">
      <w:pPr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733D3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Уже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много лет я руковожу  школьным методическим объединением учителей </w:t>
      </w:r>
      <w:r w:rsidR="007C04C0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предметников</w:t>
      </w:r>
      <w:r w:rsidR="007C04C0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естественно-математического цикла. При планировании работы 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всегда встает вопрос:</w:t>
      </w:r>
      <w:r w:rsidR="00E862D1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«Какие еще формы повышения  мастерства педагога можно использовать?»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. На помощь опять придет </w:t>
      </w:r>
      <w:proofErr w:type="spellStart"/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квест</w:t>
      </w:r>
      <w:proofErr w:type="spellEnd"/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E862D1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технология. Уже в этом году я запланировала два тематических заседания в форме </w:t>
      </w:r>
      <w:proofErr w:type="spellStart"/>
      <w:r w:rsidR="00E862D1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квеста</w:t>
      </w:r>
      <w:proofErr w:type="spellEnd"/>
      <w:r w:rsidR="00E862D1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. Одно называется  «В лабиринтах педагогических идей», второе</w:t>
      </w:r>
      <w:r w:rsidR="0031737E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862D1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-  «По следам Сократа»</w:t>
      </w:r>
      <w:r w:rsidR="003F7915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. При ознакомлении с программой конкурсных дней, увидела, что традиционный педагогический </w:t>
      </w:r>
      <w:proofErr w:type="spellStart"/>
      <w:r w:rsidR="003F7915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турслет</w:t>
      </w:r>
      <w:proofErr w:type="spellEnd"/>
      <w:r w:rsidR="003F7915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заменили на </w:t>
      </w:r>
      <w:proofErr w:type="spellStart"/>
      <w:r w:rsidR="003F7915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квест</w:t>
      </w:r>
      <w:proofErr w:type="spellEnd"/>
      <w:r w:rsidR="003F7915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«Штурм педагогов». Я обязательно  в нем поучаствую.</w:t>
      </w:r>
      <w:r w:rsidR="0031737E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DD67CA" w:rsidRDefault="001E78EF" w:rsidP="00962E33">
      <w:pPr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Множество  профессиональных сетевых  сообществ предлагают педагогам разные формы участия, например </w:t>
      </w:r>
      <w:proofErr w:type="gramStart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proofErr w:type="spellStart"/>
      <w:proofErr w:type="gramEnd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dGURU</w:t>
      </w:r>
      <w:proofErr w:type="spellEnd"/>
      <w:r w:rsidRPr="001E78EF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Называется «</w:t>
      </w:r>
      <w:proofErr w:type="spellStart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Лес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ница</w:t>
      </w:r>
      <w:proofErr w:type="spellEnd"/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успеха». Можно подниматься в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вер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х по лест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це и стать педагогическим «ГУРУ», </w:t>
      </w:r>
      <w:proofErr w:type="gramStart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разместив</w:t>
      </w:r>
      <w:proofErr w:type="gramEnd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определенное количество своих разработок. </w:t>
      </w:r>
      <w:r w:rsidR="0026536E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Я дошла до «Эксперта»</w:t>
      </w:r>
      <w:r w:rsidR="00D2030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26536E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DD67CA" w:rsidRDefault="00DD67CA" w:rsidP="008733D3">
      <w:pP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Квест</w:t>
      </w:r>
      <w:proofErr w:type="spellEnd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BE4D4E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технологию применяю </w:t>
      </w:r>
      <w:r w:rsidR="00B755CB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в работе с одаренными детьми </w:t>
      </w:r>
      <w:proofErr w:type="spellStart"/>
      <w:r w:rsidR="00B755CB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Нижневартовского</w:t>
      </w:r>
      <w:proofErr w:type="spellEnd"/>
      <w:r w:rsidR="00B755CB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района: </w:t>
      </w:r>
    </w:p>
    <w:p w:rsidR="00B755CB" w:rsidRDefault="00B755CB" w:rsidP="008733D3">
      <w:pP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1. Во время преподавания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очно-</w:t>
      </w:r>
      <w:r w:rsidR="0031737E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заочной школе для одаренных детей. </w:t>
      </w:r>
    </w:p>
    <w:p w:rsidR="00B755CB" w:rsidRDefault="00B755CB" w:rsidP="008733D3">
      <w:pP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Летом 2017 года</w:t>
      </w:r>
      <w:r w:rsidR="0031737E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работала в сетевом взаимодействии 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районным Центро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м детского творчества «Спектр» </w:t>
      </w:r>
      <w:r w:rsidR="00DD67CA" w:rsidRPr="00DD67CA">
        <w:rPr>
          <w:rStyle w:val="ac"/>
          <w:rFonts w:ascii="Times New Roman" w:hAnsi="Times New Roman" w:cs="Times New Roman"/>
          <w:color w:val="C00000"/>
          <w:sz w:val="24"/>
          <w:szCs w:val="24"/>
          <w:u w:val="none"/>
        </w:rPr>
        <w:t>в профильном</w:t>
      </w:r>
      <w:r w:rsidRPr="00DD67CA">
        <w:rPr>
          <w:rStyle w:val="ac"/>
          <w:rFonts w:ascii="Times New Roman" w:hAnsi="Times New Roman" w:cs="Times New Roman"/>
          <w:color w:val="C00000"/>
          <w:sz w:val="24"/>
          <w:szCs w:val="24"/>
          <w:u w:val="none"/>
        </w:rPr>
        <w:t xml:space="preserve"> отряд</w:t>
      </w:r>
      <w:r w:rsidR="00DD67CA" w:rsidRPr="00DD67CA">
        <w:rPr>
          <w:rStyle w:val="ac"/>
          <w:rFonts w:ascii="Times New Roman" w:hAnsi="Times New Roman" w:cs="Times New Roman"/>
          <w:color w:val="C00000"/>
          <w:sz w:val="24"/>
          <w:szCs w:val="24"/>
          <w:u w:val="none"/>
        </w:rPr>
        <w:t>е</w:t>
      </w:r>
      <w:r w:rsidRPr="00DD67CA">
        <w:rPr>
          <w:rStyle w:val="ac"/>
          <w:rFonts w:ascii="Times New Roman" w:hAnsi="Times New Roman" w:cs="Times New Roman"/>
          <w:color w:val="C00000"/>
          <w:sz w:val="24"/>
          <w:szCs w:val="24"/>
          <w:u w:val="none"/>
        </w:rPr>
        <w:t xml:space="preserve">  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proofErr w:type="spellStart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Наукоград</w:t>
      </w:r>
      <w:proofErr w:type="spellEnd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»: секция химии и биологии.</w:t>
      </w:r>
    </w:p>
    <w:p w:rsidR="00CB7136" w:rsidRDefault="00FD60AE" w:rsidP="008733D3">
      <w:pP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(маленькие сканы на одном слайде всех  сертификатов) </w:t>
      </w:r>
      <w:r w:rsidR="00CB7136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становление моего педагогического опыта повлияли многие факторы: </w:t>
      </w:r>
      <w:r w:rsidR="00CD0E0F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регулярное участие и выступления </w:t>
      </w:r>
      <w:r w:rsidR="00CB7136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районных методических объединениях, </w:t>
      </w:r>
      <w:proofErr w:type="spellStart"/>
      <w:r w:rsidR="00234AB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вебинары</w:t>
      </w:r>
      <w:proofErr w:type="spellEnd"/>
      <w:r w:rsidR="00234AB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, участие в телекоммуникационном проекте «Урок в соответствии с ФГОС», курсы ПК для экспертов предметных комиссий  по проверке  ВОШ, курсовая подготовка по  ГИА и самообразование. Последнее считаю наиболее ценным и важным 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(результаты  в диаграммах, сертификаты участников 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дистанционных олимпиад)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34AB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 Результаты работы вы видите на </w:t>
      </w:r>
      <w:r w:rsidR="00234AB8" w:rsidRPr="00685893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слайде. Повышается рейтинг выбора предмета «биология» для сдачи ГИА, стабильные показатели качества обучения, высокие показатели ВПР по биологии, призовые места учащихся в муниципальном этапе ВОШ.</w:t>
      </w:r>
      <w:r w:rsidR="00234AB8" w:rsidRPr="00FD60AE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962E33" w:rsidRDefault="00A845F6" w:rsidP="008733D3">
      <w:pP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Траекторию своего развития я уже выстроила: 2018-2019 - работа над созданием ве</w:t>
      </w:r>
      <w:proofErr w:type="gramStart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б-</w:t>
      </w:r>
      <w:proofErr w:type="gramEnd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квестов</w:t>
      </w:r>
      <w:proofErr w:type="spellEnd"/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.  Возможно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мы  с вами  еще встретимся на очередном конкурсе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где я поделюсь своими наработками. </w:t>
      </w:r>
    </w:p>
    <w:p w:rsidR="00962E33" w:rsidRPr="00962E33" w:rsidRDefault="00962E33" w:rsidP="00962E33">
      <w:pPr>
        <w:tabs>
          <w:tab w:val="left" w:pos="900"/>
        </w:tabs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33">
        <w:rPr>
          <w:rFonts w:ascii="Times New Roman" w:hAnsi="Times New Roman" w:cs="Times New Roman"/>
          <w:sz w:val="24"/>
          <w:szCs w:val="24"/>
        </w:rPr>
        <w:t xml:space="preserve">Результативность применения приемов </w:t>
      </w:r>
      <w:proofErr w:type="spellStart"/>
      <w:r w:rsidRPr="00962E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62E33">
        <w:rPr>
          <w:rFonts w:ascii="Times New Roman" w:hAnsi="Times New Roman" w:cs="Times New Roman"/>
          <w:sz w:val="24"/>
          <w:szCs w:val="24"/>
        </w:rPr>
        <w:t xml:space="preserve">-технологии сложно оценить, поскольку здесь главное  - коммуникативная составляющая. Тем не менее, как учитель, активно применяющий на своих уроках технологию </w:t>
      </w:r>
      <w:proofErr w:type="spellStart"/>
      <w:r w:rsidRPr="00962E33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962E33">
        <w:rPr>
          <w:rFonts w:ascii="Times New Roman" w:hAnsi="Times New Roman" w:cs="Times New Roman"/>
          <w:sz w:val="24"/>
          <w:szCs w:val="24"/>
        </w:rPr>
        <w:t xml:space="preserve">, могу с уверенностью сказать, что изменилась деятельность ребят на уроке - они научились договариваться, учитывать мнения друг друга и согласовывать свои действия при решении учебной задачи. </w:t>
      </w:r>
    </w:p>
    <w:p w:rsidR="00962E33" w:rsidRPr="00962E33" w:rsidRDefault="00962E33" w:rsidP="00962E33">
      <w:pPr>
        <w:tabs>
          <w:tab w:val="left" w:pos="900"/>
        </w:tabs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33">
        <w:rPr>
          <w:rFonts w:ascii="Times New Roman" w:hAnsi="Times New Roman" w:cs="Times New Roman"/>
          <w:sz w:val="24"/>
          <w:szCs w:val="24"/>
        </w:rPr>
        <w:t>И что особенно радует - отпала проблема с мотивацией на уроке: в ожидании сюрприза все стараются работать слаженно и правильно.</w:t>
      </w:r>
    </w:p>
    <w:p w:rsidR="00962E33" w:rsidRPr="00962E33" w:rsidRDefault="00962E33" w:rsidP="00962E33">
      <w:p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E33">
        <w:rPr>
          <w:rFonts w:ascii="Times New Roman" w:eastAsia="Times New Roman" w:hAnsi="Times New Roman" w:cs="Times New Roman"/>
          <w:sz w:val="24"/>
          <w:szCs w:val="24"/>
        </w:rPr>
        <w:t>Подводя итоги своего выступления, мне, как учителю, видится целесообразным выделит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следующие составляющие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представлены на слайде. </w:t>
      </w:r>
    </w:p>
    <w:p w:rsidR="00962E33" w:rsidRPr="00962E33" w:rsidRDefault="00962E33" w:rsidP="00962E33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2E33">
        <w:rPr>
          <w:rFonts w:ascii="Times New Roman" w:eastAsia="Times New Roman" w:hAnsi="Times New Roman" w:cs="Times New Roman"/>
          <w:i/>
          <w:sz w:val="24"/>
          <w:szCs w:val="24"/>
        </w:rPr>
        <w:t xml:space="preserve">К – </w:t>
      </w:r>
      <w:proofErr w:type="spellStart"/>
      <w:r w:rsidRPr="00962E33">
        <w:rPr>
          <w:rFonts w:ascii="Times New Roman" w:eastAsia="Times New Roman" w:hAnsi="Times New Roman" w:cs="Times New Roman"/>
          <w:i/>
          <w:sz w:val="24"/>
          <w:szCs w:val="24"/>
        </w:rPr>
        <w:t>командность</w:t>
      </w:r>
      <w:proofErr w:type="spellEnd"/>
      <w:r w:rsidRPr="00962E33">
        <w:rPr>
          <w:rFonts w:ascii="Times New Roman" w:eastAsia="Times New Roman" w:hAnsi="Times New Roman" w:cs="Times New Roman"/>
          <w:i/>
          <w:sz w:val="24"/>
          <w:szCs w:val="24"/>
        </w:rPr>
        <w:t xml:space="preserve"> – умение работать в команде</w:t>
      </w:r>
    </w:p>
    <w:p w:rsidR="00962E33" w:rsidRPr="00962E33" w:rsidRDefault="00962E33" w:rsidP="00962E33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2E33">
        <w:rPr>
          <w:rFonts w:ascii="Times New Roman" w:eastAsia="Times New Roman" w:hAnsi="Times New Roman" w:cs="Times New Roman"/>
          <w:i/>
          <w:sz w:val="24"/>
          <w:szCs w:val="24"/>
        </w:rPr>
        <w:t>В – вариативность – возможность построения сценария по любому варианту</w:t>
      </w:r>
    </w:p>
    <w:p w:rsidR="00962E33" w:rsidRPr="00962E33" w:rsidRDefault="00962E33" w:rsidP="00962E33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2E33">
        <w:rPr>
          <w:rFonts w:ascii="Times New Roman" w:eastAsia="Times New Roman" w:hAnsi="Times New Roman" w:cs="Times New Roman"/>
          <w:i/>
          <w:sz w:val="24"/>
          <w:szCs w:val="24"/>
        </w:rPr>
        <w:t>Е – естественность – создание условий, естественных для детской психологии (поиск, тайна)</w:t>
      </w:r>
    </w:p>
    <w:p w:rsidR="00962E33" w:rsidRPr="00962E33" w:rsidRDefault="00962E33" w:rsidP="00962E33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2E33">
        <w:rPr>
          <w:rFonts w:ascii="Times New Roman" w:eastAsia="Times New Roman" w:hAnsi="Times New Roman" w:cs="Times New Roman"/>
          <w:i/>
          <w:sz w:val="24"/>
          <w:szCs w:val="24"/>
        </w:rPr>
        <w:t>С – современность – возможность шагать в ногу со временем, включать любые современные тенденции</w:t>
      </w:r>
    </w:p>
    <w:p w:rsidR="00962E33" w:rsidRPr="00962E33" w:rsidRDefault="00962E33" w:rsidP="00962E33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2E33">
        <w:rPr>
          <w:rFonts w:ascii="Times New Roman" w:eastAsia="Times New Roman" w:hAnsi="Times New Roman" w:cs="Times New Roman"/>
          <w:i/>
          <w:sz w:val="24"/>
          <w:szCs w:val="24"/>
        </w:rPr>
        <w:t>Т – творчество – возможность педагога создавать урок по своему сценарию, возможность ученика проявить свои способности</w:t>
      </w:r>
    </w:p>
    <w:p w:rsidR="00962E33" w:rsidRPr="00B24A24" w:rsidRDefault="00962E33" w:rsidP="00962E33">
      <w:pPr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33">
        <w:rPr>
          <w:rFonts w:ascii="Times New Roman" w:hAnsi="Times New Roman" w:cs="Times New Roman"/>
          <w:sz w:val="24"/>
          <w:szCs w:val="24"/>
        </w:rPr>
        <w:t xml:space="preserve">И хотя по-прежнему вопросов больше, чем ответов, </w:t>
      </w:r>
      <w:r w:rsidRPr="00B24A24">
        <w:rPr>
          <w:rFonts w:ascii="Times New Roman" w:hAnsi="Times New Roman" w:cs="Times New Roman"/>
          <w:b/>
          <w:sz w:val="24"/>
          <w:szCs w:val="24"/>
        </w:rPr>
        <w:t>я учу и учусь, именно поэтому интерес к работе, к предмету и детям не пропадает!</w:t>
      </w:r>
      <w:r w:rsidRPr="00B24A24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2D81374" wp14:editId="666F3D34">
                <wp:extent cx="304800" cy="304800"/>
                <wp:effectExtent l="0" t="0" r="0" b="0"/>
                <wp:docPr id="1" name="AutoShape 9" descr="ÐÐ°ÑÑÐ¸Ð½ÐºÐ¸ Ð¿Ð¾ Ð·Ð°Ð¿ÑÐ¾ÑÑ ÐµÐ´Ð° Ð¿ÐµÐ»Ð¸ÐºÐ°Ð½Ð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ÐÐ°ÑÑÐ¸Ð½ÐºÐ¸ Ð¿Ð¾ Ð·Ð°Ð¿ÑÐ¾ÑÑ ÐµÐ´Ð° Ð¿ÐµÐ»Ð¸ÐºÐ°Ð½Ð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dBqO8AcDAAA0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B24A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A845F6" w:rsidRPr="00DD67CA" w:rsidRDefault="00A845F6" w:rsidP="008733D3">
      <w:pPr>
        <w:rPr>
          <w:rStyle w:val="ac"/>
          <w:rFonts w:ascii="Times New Roman" w:hAnsi="Times New Roman" w:cs="Times New Roman"/>
          <w:color w:val="C00000"/>
          <w:sz w:val="24"/>
          <w:szCs w:val="24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Свое выступление хочу закончить словами</w:t>
      </w:r>
      <w:r w:rsidR="00DD67CA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«</w:t>
      </w:r>
      <w:r w:rsidRPr="00DD67CA">
        <w:rPr>
          <w:rStyle w:val="ac"/>
          <w:rFonts w:ascii="Times New Roman" w:hAnsi="Times New Roman" w:cs="Times New Roman"/>
          <w:color w:val="C00000"/>
          <w:sz w:val="24"/>
          <w:szCs w:val="24"/>
          <w:u w:val="none"/>
        </w:rPr>
        <w:t>Учитель живет до тех пор, пока он учится, как только он перестает учиться, в н</w:t>
      </w:r>
      <w:r w:rsidR="00DD67CA" w:rsidRPr="00DD67CA">
        <w:rPr>
          <w:rStyle w:val="ac"/>
          <w:rFonts w:ascii="Times New Roman" w:hAnsi="Times New Roman" w:cs="Times New Roman"/>
          <w:color w:val="C00000"/>
          <w:sz w:val="24"/>
          <w:szCs w:val="24"/>
          <w:u w:val="none"/>
        </w:rPr>
        <w:t>ё</w:t>
      </w:r>
      <w:r w:rsidRPr="00DD67CA">
        <w:rPr>
          <w:rStyle w:val="ac"/>
          <w:rFonts w:ascii="Times New Roman" w:hAnsi="Times New Roman" w:cs="Times New Roman"/>
          <w:color w:val="C00000"/>
          <w:sz w:val="24"/>
          <w:szCs w:val="24"/>
          <w:u w:val="none"/>
        </w:rPr>
        <w:t>м умирает учитель</w:t>
      </w:r>
      <w:proofErr w:type="gramStart"/>
      <w:r w:rsidRPr="00DD67CA">
        <w:rPr>
          <w:rStyle w:val="ac"/>
          <w:rFonts w:ascii="Times New Roman" w:hAnsi="Times New Roman" w:cs="Times New Roman"/>
          <w:color w:val="C00000"/>
          <w:sz w:val="24"/>
          <w:szCs w:val="24"/>
          <w:u w:val="none"/>
        </w:rPr>
        <w:t>.»</w:t>
      </w:r>
      <w:proofErr w:type="gramEnd"/>
    </w:p>
    <w:p w:rsidR="0031737E" w:rsidRDefault="00A845F6" w:rsidP="008733D3">
      <w:pP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Спасибо большое за внимание. </w:t>
      </w:r>
    </w:p>
    <w:p w:rsidR="00B24A24" w:rsidRDefault="00B24A24" w:rsidP="008733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24A24" w:rsidRDefault="00B24A24" w:rsidP="008733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24A24" w:rsidRDefault="00B24A24" w:rsidP="008733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24A24" w:rsidRDefault="00B24A24" w:rsidP="008733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24A24" w:rsidRDefault="00B24A24" w:rsidP="008733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18FA" w:rsidRDefault="00FD18FA" w:rsidP="008733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24A24" w:rsidRDefault="00B24A24" w:rsidP="008733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A5606" w:rsidRDefault="00DA5606" w:rsidP="000919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1FDF" w:rsidRPr="00BF4908" w:rsidRDefault="002E1FDF" w:rsidP="00091909">
      <w:pPr>
        <w:rPr>
          <w:rFonts w:ascii="Times New Roman" w:hAnsi="Times New Roman" w:cs="Times New Roman"/>
          <w:sz w:val="24"/>
          <w:szCs w:val="24"/>
        </w:rPr>
      </w:pPr>
    </w:p>
    <w:sectPr w:rsidR="002E1FDF" w:rsidRPr="00BF4908" w:rsidSect="004517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2A6"/>
    <w:multiLevelType w:val="hybridMultilevel"/>
    <w:tmpl w:val="D3BECA8E"/>
    <w:lvl w:ilvl="0" w:tplc="187CAB9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9C70A0"/>
    <w:multiLevelType w:val="hybridMultilevel"/>
    <w:tmpl w:val="7038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022E5"/>
    <w:multiLevelType w:val="hybridMultilevel"/>
    <w:tmpl w:val="4FFC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25E19"/>
    <w:multiLevelType w:val="hybridMultilevel"/>
    <w:tmpl w:val="65E0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31781"/>
    <w:multiLevelType w:val="hybridMultilevel"/>
    <w:tmpl w:val="BCEEAEA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751073D"/>
    <w:multiLevelType w:val="hybridMultilevel"/>
    <w:tmpl w:val="AD88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74D6B"/>
    <w:multiLevelType w:val="hybridMultilevel"/>
    <w:tmpl w:val="54FA8472"/>
    <w:lvl w:ilvl="0" w:tplc="A2925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9E"/>
    <w:rsid w:val="00000ADF"/>
    <w:rsid w:val="00026D32"/>
    <w:rsid w:val="00035CB4"/>
    <w:rsid w:val="000429DD"/>
    <w:rsid w:val="0006006A"/>
    <w:rsid w:val="00067BD7"/>
    <w:rsid w:val="00073476"/>
    <w:rsid w:val="000823FA"/>
    <w:rsid w:val="00091909"/>
    <w:rsid w:val="000A010D"/>
    <w:rsid w:val="000B4A24"/>
    <w:rsid w:val="000C0BC7"/>
    <w:rsid w:val="000E217C"/>
    <w:rsid w:val="000E62CF"/>
    <w:rsid w:val="0010469E"/>
    <w:rsid w:val="00104C3C"/>
    <w:rsid w:val="00112CA1"/>
    <w:rsid w:val="0011671F"/>
    <w:rsid w:val="0013207D"/>
    <w:rsid w:val="00152529"/>
    <w:rsid w:val="001555D9"/>
    <w:rsid w:val="001643A6"/>
    <w:rsid w:val="00172359"/>
    <w:rsid w:val="00181E16"/>
    <w:rsid w:val="001A1328"/>
    <w:rsid w:val="001A143A"/>
    <w:rsid w:val="001D6BB0"/>
    <w:rsid w:val="001E78EF"/>
    <w:rsid w:val="002275AE"/>
    <w:rsid w:val="00233AAE"/>
    <w:rsid w:val="00234AB8"/>
    <w:rsid w:val="00245401"/>
    <w:rsid w:val="0026536E"/>
    <w:rsid w:val="00270128"/>
    <w:rsid w:val="00291A0C"/>
    <w:rsid w:val="0029343F"/>
    <w:rsid w:val="002A39F0"/>
    <w:rsid w:val="002A68EF"/>
    <w:rsid w:val="002D5985"/>
    <w:rsid w:val="002D6713"/>
    <w:rsid w:val="002E1FDF"/>
    <w:rsid w:val="0031737E"/>
    <w:rsid w:val="0034381C"/>
    <w:rsid w:val="00357998"/>
    <w:rsid w:val="003676F0"/>
    <w:rsid w:val="003727EE"/>
    <w:rsid w:val="00373006"/>
    <w:rsid w:val="003819DF"/>
    <w:rsid w:val="003A2B9C"/>
    <w:rsid w:val="003D7A71"/>
    <w:rsid w:val="003F7915"/>
    <w:rsid w:val="00415EB6"/>
    <w:rsid w:val="00421E3E"/>
    <w:rsid w:val="0042530D"/>
    <w:rsid w:val="004313D6"/>
    <w:rsid w:val="004463FF"/>
    <w:rsid w:val="0045173F"/>
    <w:rsid w:val="00454F3C"/>
    <w:rsid w:val="00461235"/>
    <w:rsid w:val="0048633E"/>
    <w:rsid w:val="004B24CE"/>
    <w:rsid w:val="004D5E58"/>
    <w:rsid w:val="004F548A"/>
    <w:rsid w:val="005026E9"/>
    <w:rsid w:val="00553493"/>
    <w:rsid w:val="00553C5B"/>
    <w:rsid w:val="0057618B"/>
    <w:rsid w:val="005B2200"/>
    <w:rsid w:val="005B4E67"/>
    <w:rsid w:val="0060304E"/>
    <w:rsid w:val="006214C0"/>
    <w:rsid w:val="00664E9C"/>
    <w:rsid w:val="00664F05"/>
    <w:rsid w:val="00684624"/>
    <w:rsid w:val="00685893"/>
    <w:rsid w:val="00690BF6"/>
    <w:rsid w:val="006A2210"/>
    <w:rsid w:val="006B6E53"/>
    <w:rsid w:val="006E1EC8"/>
    <w:rsid w:val="006F1706"/>
    <w:rsid w:val="006F2A05"/>
    <w:rsid w:val="00705C1A"/>
    <w:rsid w:val="007903CC"/>
    <w:rsid w:val="0079372D"/>
    <w:rsid w:val="007B2DDB"/>
    <w:rsid w:val="007C04C0"/>
    <w:rsid w:val="007E0C8A"/>
    <w:rsid w:val="007F26FB"/>
    <w:rsid w:val="0082590A"/>
    <w:rsid w:val="00834721"/>
    <w:rsid w:val="008450EC"/>
    <w:rsid w:val="00846661"/>
    <w:rsid w:val="008733D3"/>
    <w:rsid w:val="00883427"/>
    <w:rsid w:val="008A66AD"/>
    <w:rsid w:val="008B37B0"/>
    <w:rsid w:val="008D130C"/>
    <w:rsid w:val="00914290"/>
    <w:rsid w:val="00962E33"/>
    <w:rsid w:val="009677B8"/>
    <w:rsid w:val="00982D5A"/>
    <w:rsid w:val="00994523"/>
    <w:rsid w:val="009B64C5"/>
    <w:rsid w:val="009D5DC0"/>
    <w:rsid w:val="009E4EBD"/>
    <w:rsid w:val="009E6CAC"/>
    <w:rsid w:val="00A6170D"/>
    <w:rsid w:val="00A845F6"/>
    <w:rsid w:val="00AB4594"/>
    <w:rsid w:val="00AB56DC"/>
    <w:rsid w:val="00AD2D10"/>
    <w:rsid w:val="00AD62B0"/>
    <w:rsid w:val="00AE17C9"/>
    <w:rsid w:val="00AF0AE0"/>
    <w:rsid w:val="00AF5C23"/>
    <w:rsid w:val="00B16D97"/>
    <w:rsid w:val="00B24A24"/>
    <w:rsid w:val="00B325BA"/>
    <w:rsid w:val="00B71F3B"/>
    <w:rsid w:val="00B755CB"/>
    <w:rsid w:val="00B91EED"/>
    <w:rsid w:val="00BA2BA7"/>
    <w:rsid w:val="00BE4D4E"/>
    <w:rsid w:val="00BF4908"/>
    <w:rsid w:val="00C5260B"/>
    <w:rsid w:val="00C6153E"/>
    <w:rsid w:val="00C63986"/>
    <w:rsid w:val="00C93D90"/>
    <w:rsid w:val="00C96A63"/>
    <w:rsid w:val="00C97539"/>
    <w:rsid w:val="00CB2035"/>
    <w:rsid w:val="00CB7136"/>
    <w:rsid w:val="00CC1B1E"/>
    <w:rsid w:val="00CC634C"/>
    <w:rsid w:val="00CD0E0F"/>
    <w:rsid w:val="00CD2BAD"/>
    <w:rsid w:val="00CE3B96"/>
    <w:rsid w:val="00D00FFD"/>
    <w:rsid w:val="00D20308"/>
    <w:rsid w:val="00D254D2"/>
    <w:rsid w:val="00D40EBA"/>
    <w:rsid w:val="00D44F8C"/>
    <w:rsid w:val="00D5029C"/>
    <w:rsid w:val="00D716A6"/>
    <w:rsid w:val="00D74E33"/>
    <w:rsid w:val="00D82B8E"/>
    <w:rsid w:val="00D84728"/>
    <w:rsid w:val="00DA5606"/>
    <w:rsid w:val="00DB53EB"/>
    <w:rsid w:val="00DD1A31"/>
    <w:rsid w:val="00DD67CA"/>
    <w:rsid w:val="00DE5CC0"/>
    <w:rsid w:val="00E46C94"/>
    <w:rsid w:val="00E6526B"/>
    <w:rsid w:val="00E75228"/>
    <w:rsid w:val="00E862D1"/>
    <w:rsid w:val="00EC5458"/>
    <w:rsid w:val="00EF2552"/>
    <w:rsid w:val="00F22638"/>
    <w:rsid w:val="00F807C5"/>
    <w:rsid w:val="00F81CD3"/>
    <w:rsid w:val="00F824AC"/>
    <w:rsid w:val="00F846F0"/>
    <w:rsid w:val="00F93BDA"/>
    <w:rsid w:val="00FB1150"/>
    <w:rsid w:val="00FC5AB9"/>
    <w:rsid w:val="00FD18FA"/>
    <w:rsid w:val="00FD253A"/>
    <w:rsid w:val="00FD60AE"/>
    <w:rsid w:val="00FE7850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C3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04C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0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2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4E67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5B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415EB6"/>
    <w:rPr>
      <w:i/>
      <w:iCs/>
    </w:rPr>
  </w:style>
  <w:style w:type="paragraph" w:customStyle="1" w:styleId="ab">
    <w:name w:val="Знак Знак Знак Знак"/>
    <w:basedOn w:val="a"/>
    <w:rsid w:val="00415E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F2263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226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C3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04C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0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2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4E67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5B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415EB6"/>
    <w:rPr>
      <w:i/>
      <w:iCs/>
    </w:rPr>
  </w:style>
  <w:style w:type="paragraph" w:customStyle="1" w:styleId="ab">
    <w:name w:val="Знак Знак Знак Знак"/>
    <w:basedOn w:val="a"/>
    <w:rsid w:val="00415E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F2263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22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cer\Downloads\&#1090;&#1077;&#1093;&#1085;&#1086;&#1083;&#1086;&#1075;&#1080;&#1095;&#1077;&#1089;&#1082;&#1072;&#1103;%20&#1082;&#1072;&#1088;&#1090;&#1072;%20&#1082;&#1074;&#1077;&#1089;&#1090;&#1072;%20-%20%20&#1050;&#1072;&#1082;%20&#1087;&#1086;&#1084;&#1086;&#1095;&#1100;%20&#1084;&#1080;&#1089;&#1089;&#1080;&#1089;%20&#1052;&#1072;&#1088;&#1087;&#1083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acer\Downloads\&#1090;&#1077;&#1093;&#1085;&#1086;&#1083;&#1086;&#1075;&#1080;&#1095;&#1077;&#1089;&#1082;&#1072;&#1103;%20&#1082;&#1072;&#1088;&#1090;&#1072;%20&#1082;&#1074;&#1077;&#1089;&#1090;&#1072;%20-%20&#1042;%20&#1087;&#1086;&#1080;&#1089;&#1082;&#1072;&#1093;%20&#1082;&#1072;&#1087;&#1080;&#1090;&#1072;&#1085;&#1072;%20&#1042;&#1088;&#1091;&#1085;&#1075;&#1077;&#1083;&#110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cer\Downloads\&#1090;&#1077;&#1093;&#1085;&#1086;&#1083;&#1086;&#1075;&#1080;&#1095;&#1077;&#1089;&#1082;&#1072;&#1103;%20&#1082;&#1072;&#1088;&#1090;&#1072;%20&#1082;&#1074;&#1077;&#1089;&#1090;&#1072;%20-%20&#1040;&#1085;&#1072;&#1090;&#1086;&#1084;&#1080;&#1095;&#1077;&#1089;&#1082;&#1080;&#1081;%20&#1084;&#1091;&#1079;&#1077;&#1081;.doc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коллеги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лекция</c:v>
                </c:pt>
                <c:pt idx="1">
                  <c:v>конференция</c:v>
                </c:pt>
                <c:pt idx="2">
                  <c:v>форум</c:v>
                </c:pt>
                <c:pt idx="3">
                  <c:v>квест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лекция</c:v>
                </c:pt>
                <c:pt idx="1">
                  <c:v>конференция</c:v>
                </c:pt>
                <c:pt idx="2">
                  <c:v>форум</c:v>
                </c:pt>
                <c:pt idx="3">
                  <c:v>квест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лекция</c:v>
                </c:pt>
                <c:pt idx="1">
                  <c:v>конференция</c:v>
                </c:pt>
                <c:pt idx="2">
                  <c:v>форум</c:v>
                </c:pt>
                <c:pt idx="3">
                  <c:v>квест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874880"/>
        <c:axId val="34876416"/>
      </c:barChart>
      <c:catAx>
        <c:axId val="3487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34876416"/>
        <c:crosses val="autoZero"/>
        <c:auto val="1"/>
        <c:lblAlgn val="ctr"/>
        <c:lblOffset val="100"/>
        <c:noMultiLvlLbl val="0"/>
      </c:catAx>
      <c:valAx>
        <c:axId val="3487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874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B2C0-4984-4BB8-976F-211ADE34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Максимовы</dc:creator>
  <cp:lastModifiedBy>Учитель</cp:lastModifiedBy>
  <cp:revision>15</cp:revision>
  <cp:lastPrinted>2018-09-29T09:23:00Z</cp:lastPrinted>
  <dcterms:created xsi:type="dcterms:W3CDTF">2018-09-30T04:57:00Z</dcterms:created>
  <dcterms:modified xsi:type="dcterms:W3CDTF">2019-05-13T10:58:00Z</dcterms:modified>
</cp:coreProperties>
</file>