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B2" w:rsidRPr="002D5720" w:rsidRDefault="00BC78BA" w:rsidP="00A915B2">
      <w:pPr>
        <w:pStyle w:val="CM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опыта реализации проекта </w:t>
      </w:r>
      <w:r w:rsidR="0071330C">
        <w:rPr>
          <w:rFonts w:ascii="Times New Roman" w:hAnsi="Times New Roman" w:cs="Times New Roman"/>
          <w:b/>
          <w:sz w:val="28"/>
          <w:szCs w:val="28"/>
        </w:rPr>
        <w:t xml:space="preserve">«Родная улиц моя» </w:t>
      </w:r>
      <w:r>
        <w:rPr>
          <w:rFonts w:ascii="Times New Roman" w:hAnsi="Times New Roman" w:cs="Times New Roman"/>
          <w:b/>
          <w:sz w:val="28"/>
          <w:szCs w:val="28"/>
        </w:rPr>
        <w:t>на уроках русского языка и во внеурочной деятельности</w:t>
      </w:r>
    </w:p>
    <w:p w:rsidR="00BC78BA" w:rsidRDefault="00BC78BA" w:rsidP="00BC78BA">
      <w:pPr>
        <w:pStyle w:val="Default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C78BA" w:rsidRDefault="0006749E" w:rsidP="00BC78BA">
      <w:pPr>
        <w:pStyle w:val="Default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D5720">
        <w:rPr>
          <w:rFonts w:ascii="Times New Roman" w:hAnsi="Times New Roman" w:cs="Times New Roman"/>
          <w:b/>
          <w:i/>
          <w:color w:val="auto"/>
          <w:sz w:val="28"/>
          <w:szCs w:val="28"/>
        </w:rPr>
        <w:t>Аксенова Алла Анатольевна</w:t>
      </w:r>
      <w:r w:rsidR="00BC78B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, </w:t>
      </w:r>
    </w:p>
    <w:p w:rsidR="00BC78BA" w:rsidRDefault="00BC78BA" w:rsidP="00BC78BA">
      <w:pPr>
        <w:pStyle w:val="Default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учитель </w:t>
      </w:r>
      <w:r w:rsidR="0006749E" w:rsidRPr="002D572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МАОУ СОШ № 1 </w:t>
      </w:r>
    </w:p>
    <w:p w:rsidR="0006749E" w:rsidRPr="002D5720" w:rsidRDefault="0006749E" w:rsidP="00BC78BA">
      <w:pPr>
        <w:pStyle w:val="Default"/>
        <w:jc w:val="right"/>
        <w:rPr>
          <w:rFonts w:ascii="Times New Roman" w:hAnsi="Times New Roman" w:cs="Times New Roman"/>
          <w:b/>
          <w:i/>
          <w:color w:val="auto"/>
          <w:spacing w:val="5"/>
          <w:sz w:val="28"/>
          <w:szCs w:val="28"/>
        </w:rPr>
      </w:pPr>
      <w:r w:rsidRPr="002D5720">
        <w:rPr>
          <w:rFonts w:ascii="Times New Roman" w:hAnsi="Times New Roman" w:cs="Times New Roman"/>
          <w:b/>
          <w:i/>
          <w:color w:val="auto"/>
          <w:sz w:val="28"/>
          <w:szCs w:val="28"/>
        </w:rPr>
        <w:t>г</w:t>
      </w:r>
      <w:proofErr w:type="gramStart"/>
      <w:r w:rsidRPr="002D5720">
        <w:rPr>
          <w:rFonts w:ascii="Times New Roman" w:hAnsi="Times New Roman" w:cs="Times New Roman"/>
          <w:b/>
          <w:i/>
          <w:color w:val="auto"/>
          <w:sz w:val="28"/>
          <w:szCs w:val="28"/>
        </w:rPr>
        <w:t>.А</w:t>
      </w:r>
      <w:proofErr w:type="gramEnd"/>
      <w:r w:rsidRPr="002D5720">
        <w:rPr>
          <w:rFonts w:ascii="Times New Roman" w:hAnsi="Times New Roman" w:cs="Times New Roman"/>
          <w:b/>
          <w:i/>
          <w:color w:val="auto"/>
          <w:sz w:val="28"/>
          <w:szCs w:val="28"/>
        </w:rPr>
        <w:t>рамиль Свердловской области</w:t>
      </w:r>
      <w:r w:rsidRPr="002D5720">
        <w:rPr>
          <w:rFonts w:ascii="Times New Roman" w:hAnsi="Times New Roman" w:cs="Times New Roman"/>
          <w:b/>
          <w:i/>
          <w:color w:val="auto"/>
          <w:spacing w:val="5"/>
          <w:sz w:val="28"/>
          <w:szCs w:val="28"/>
        </w:rPr>
        <w:t xml:space="preserve"> </w:t>
      </w:r>
    </w:p>
    <w:p w:rsidR="00BC78BA" w:rsidRPr="0071330C" w:rsidRDefault="00BC78BA" w:rsidP="00A915B2">
      <w:pPr>
        <w:pStyle w:val="Default"/>
        <w:rPr>
          <w:rFonts w:ascii="Times New Roman" w:hAnsi="Times New Roman" w:cs="Times New Roman"/>
          <w:b/>
          <w:i/>
          <w:color w:val="auto"/>
          <w:spacing w:val="5"/>
          <w:sz w:val="28"/>
          <w:szCs w:val="28"/>
        </w:rPr>
      </w:pPr>
    </w:p>
    <w:p w:rsidR="0071330C" w:rsidRPr="00D11C8E" w:rsidRDefault="0071330C" w:rsidP="0071330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11C8E">
        <w:rPr>
          <w:color w:val="000000"/>
          <w:sz w:val="28"/>
          <w:szCs w:val="28"/>
          <w:shd w:val="clear" w:color="auto" w:fill="FFFFFF"/>
        </w:rPr>
        <w:t>В одном из номеров газеты «</w:t>
      </w:r>
      <w:proofErr w:type="spellStart"/>
      <w:r w:rsidRPr="00D11C8E">
        <w:rPr>
          <w:color w:val="000000"/>
          <w:sz w:val="28"/>
          <w:szCs w:val="28"/>
          <w:shd w:val="clear" w:color="auto" w:fill="FFFFFF"/>
        </w:rPr>
        <w:t>Арамильские</w:t>
      </w:r>
      <w:proofErr w:type="spellEnd"/>
      <w:r w:rsidRPr="00D11C8E">
        <w:rPr>
          <w:color w:val="000000"/>
          <w:sz w:val="28"/>
          <w:szCs w:val="28"/>
          <w:shd w:val="clear" w:color="auto" w:fill="FFFFFF"/>
        </w:rPr>
        <w:t xml:space="preserve"> вести» </w:t>
      </w:r>
      <w:r>
        <w:rPr>
          <w:color w:val="000000"/>
          <w:sz w:val="28"/>
          <w:szCs w:val="28"/>
          <w:shd w:val="clear" w:color="auto" w:fill="FFFFFF"/>
        </w:rPr>
        <w:t>учащиеся пятых классов МАОУ СОШ № 1</w:t>
      </w:r>
      <w:r w:rsidRPr="00D11C8E">
        <w:rPr>
          <w:color w:val="000000"/>
          <w:sz w:val="28"/>
          <w:szCs w:val="28"/>
          <w:shd w:val="clear" w:color="auto" w:fill="FFFFFF"/>
        </w:rPr>
        <w:t xml:space="preserve"> узнали, что скоро в нашем городе появится новый микрорайон «Теплое поле». Это 400 индивидуальных жилых домов! Значит, возникнут и новые улицы, которым надо дать название. </w:t>
      </w:r>
    </w:p>
    <w:p w:rsidR="0071330C" w:rsidRPr="00D11C8E" w:rsidRDefault="0071330C" w:rsidP="0071330C">
      <w:pPr>
        <w:jc w:val="both"/>
        <w:rPr>
          <w:color w:val="000000"/>
          <w:sz w:val="28"/>
          <w:szCs w:val="28"/>
          <w:shd w:val="clear" w:color="auto" w:fill="FFFFFF"/>
        </w:rPr>
      </w:pPr>
      <w:r w:rsidRPr="00D11C8E">
        <w:rPr>
          <w:color w:val="000000"/>
          <w:sz w:val="28"/>
          <w:szCs w:val="28"/>
          <w:shd w:val="clear" w:color="auto" w:fill="FFFFFF"/>
        </w:rPr>
        <w:tab/>
        <w:t xml:space="preserve">Легкое ли это дело? Оказывается, нет. </w:t>
      </w:r>
      <w:r>
        <w:rPr>
          <w:color w:val="000000"/>
          <w:sz w:val="28"/>
          <w:szCs w:val="28"/>
          <w:shd w:val="clear" w:color="auto" w:fill="FFFFFF"/>
        </w:rPr>
        <w:t xml:space="preserve">Вот интересный факт: </w:t>
      </w:r>
      <w:r w:rsidRPr="00D11C8E">
        <w:rPr>
          <w:color w:val="000000"/>
          <w:sz w:val="28"/>
          <w:szCs w:val="28"/>
          <w:shd w:val="clear" w:color="auto" w:fill="FFFFFF"/>
        </w:rPr>
        <w:t>в Чкаловском районе Екатеринбурга 47 улиц получили одинаковые названия</w:t>
      </w:r>
      <w:r>
        <w:rPr>
          <w:color w:val="000000"/>
          <w:sz w:val="28"/>
          <w:szCs w:val="28"/>
          <w:shd w:val="clear" w:color="auto" w:fill="FFFFFF"/>
        </w:rPr>
        <w:t xml:space="preserve"> Баритовые. </w:t>
      </w:r>
      <w:r w:rsidRPr="00D11C8E">
        <w:rPr>
          <w:color w:val="000000"/>
          <w:sz w:val="28"/>
          <w:szCs w:val="28"/>
          <w:shd w:val="clear" w:color="auto" w:fill="FFFFFF"/>
        </w:rPr>
        <w:t xml:space="preserve">А в поселке Горный Щит </w:t>
      </w:r>
      <w:r>
        <w:rPr>
          <w:color w:val="000000"/>
          <w:sz w:val="28"/>
          <w:szCs w:val="28"/>
          <w:shd w:val="clear" w:color="auto" w:fill="FFFFFF"/>
        </w:rPr>
        <w:t xml:space="preserve">уже </w:t>
      </w:r>
      <w:r w:rsidRPr="00D11C8E">
        <w:rPr>
          <w:color w:val="000000"/>
          <w:sz w:val="28"/>
          <w:szCs w:val="28"/>
          <w:shd w:val="clear" w:color="auto" w:fill="FFFFFF"/>
        </w:rPr>
        <w:t>появились 6 Яшмовых улиц, 12 Само</w:t>
      </w:r>
      <w:r>
        <w:rPr>
          <w:color w:val="000000"/>
          <w:sz w:val="28"/>
          <w:szCs w:val="28"/>
          <w:shd w:val="clear" w:color="auto" w:fill="FFFFFF"/>
        </w:rPr>
        <w:t>родных и 20 Кианитовых проездов!</w:t>
      </w:r>
    </w:p>
    <w:p w:rsidR="009044C9" w:rsidRPr="00D11C8E" w:rsidRDefault="009044C9" w:rsidP="009044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11C8E">
        <w:rPr>
          <w:color w:val="000000"/>
          <w:sz w:val="28"/>
          <w:szCs w:val="28"/>
          <w:shd w:val="clear" w:color="auto" w:fill="FFFFFF"/>
        </w:rPr>
        <w:t xml:space="preserve">Вы хотели бы жить в населенном пункте, где все улицы названы одинаково? </w:t>
      </w:r>
      <w:r>
        <w:rPr>
          <w:color w:val="000000"/>
          <w:sz w:val="28"/>
          <w:szCs w:val="28"/>
          <w:shd w:val="clear" w:color="auto" w:fill="FFFFFF"/>
        </w:rPr>
        <w:t xml:space="preserve">Пятиклассники </w:t>
      </w:r>
      <w:r w:rsidRPr="00D11C8E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11C8E">
        <w:rPr>
          <w:color w:val="000000"/>
          <w:sz w:val="28"/>
          <w:szCs w:val="28"/>
          <w:shd w:val="clear" w:color="auto" w:fill="FFFFFF"/>
        </w:rPr>
        <w:t xml:space="preserve">точно нет. Поэтому </w:t>
      </w:r>
      <w:r>
        <w:rPr>
          <w:color w:val="000000"/>
          <w:sz w:val="28"/>
          <w:szCs w:val="28"/>
          <w:shd w:val="clear" w:color="auto" w:fill="FFFFFF"/>
        </w:rPr>
        <w:t>они</w:t>
      </w:r>
      <w:r w:rsidRPr="00D11C8E">
        <w:rPr>
          <w:color w:val="000000"/>
          <w:sz w:val="28"/>
          <w:szCs w:val="28"/>
          <w:shd w:val="clear" w:color="auto" w:fill="FFFFFF"/>
        </w:rPr>
        <w:t xml:space="preserve"> включились в проект «Родная улица моя», чтобы </w:t>
      </w:r>
      <w:r>
        <w:rPr>
          <w:color w:val="000000"/>
          <w:sz w:val="28"/>
          <w:szCs w:val="28"/>
          <w:shd w:val="clear" w:color="auto" w:fill="FFFFFF"/>
        </w:rPr>
        <w:t xml:space="preserve">расширить свои знания о русском языке, </w:t>
      </w:r>
      <w:r w:rsidRPr="00D11C8E">
        <w:rPr>
          <w:color w:val="000000"/>
          <w:sz w:val="28"/>
          <w:szCs w:val="28"/>
          <w:shd w:val="clear" w:color="auto" w:fill="FFFFFF"/>
        </w:rPr>
        <w:t>узнать больше о названиях улиц родного города, их истории, выяснить отношение жителей Арамили к названиям улиц, на которых они живут, и</w:t>
      </w:r>
      <w:r>
        <w:rPr>
          <w:color w:val="000000"/>
          <w:sz w:val="28"/>
          <w:szCs w:val="28"/>
          <w:shd w:val="clear" w:color="auto" w:fill="FFFFFF"/>
        </w:rPr>
        <w:t>, конечно,</w:t>
      </w:r>
      <w:r w:rsidRPr="00D11C8E">
        <w:rPr>
          <w:color w:val="000000"/>
          <w:sz w:val="28"/>
          <w:szCs w:val="28"/>
          <w:shd w:val="clear" w:color="auto" w:fill="FFFFFF"/>
        </w:rPr>
        <w:t xml:space="preserve"> предложить свои названия новых улиц.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749E" w:rsidRPr="009044C9" w:rsidRDefault="009044C9" w:rsidP="009044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44C9">
        <w:rPr>
          <w:color w:val="000000"/>
          <w:sz w:val="28"/>
          <w:szCs w:val="28"/>
          <w:shd w:val="clear" w:color="auto" w:fill="FFFFFF"/>
        </w:rPr>
        <w:t>Совместно была сформулирована гипотеза: е</w:t>
      </w:r>
      <w:r w:rsidR="0006749E" w:rsidRPr="009044C9">
        <w:rPr>
          <w:color w:val="000000"/>
          <w:sz w:val="28"/>
          <w:szCs w:val="28"/>
          <w:shd w:val="clear" w:color="auto" w:fill="FFFFFF"/>
        </w:rPr>
        <w:t>сли названия улиц</w:t>
      </w:r>
      <w:r w:rsidR="0006749E" w:rsidRPr="002D5720">
        <w:rPr>
          <w:i/>
          <w:sz w:val="28"/>
          <w:szCs w:val="28"/>
        </w:rPr>
        <w:t xml:space="preserve"> </w:t>
      </w:r>
      <w:r w:rsidR="0006749E" w:rsidRPr="009044C9">
        <w:rPr>
          <w:color w:val="000000"/>
          <w:sz w:val="28"/>
          <w:szCs w:val="28"/>
          <w:shd w:val="clear" w:color="auto" w:fill="FFFFFF"/>
        </w:rPr>
        <w:t>отражают традиционные словообразовательные модели русского языка и связаны истор</w:t>
      </w:r>
      <w:r w:rsidR="00722A99" w:rsidRPr="009044C9">
        <w:rPr>
          <w:color w:val="000000"/>
          <w:sz w:val="28"/>
          <w:szCs w:val="28"/>
          <w:shd w:val="clear" w:color="auto" w:fill="FFFFFF"/>
        </w:rPr>
        <w:t>ией нашего города и всей страны</w:t>
      </w:r>
      <w:r w:rsidR="0006749E" w:rsidRPr="009044C9">
        <w:rPr>
          <w:color w:val="000000"/>
          <w:sz w:val="28"/>
          <w:szCs w:val="28"/>
          <w:shd w:val="clear" w:color="auto" w:fill="FFFFFF"/>
        </w:rPr>
        <w:t xml:space="preserve">, то новые названия улиц должны соответствовать этим требованиям. </w:t>
      </w:r>
    </w:p>
    <w:p w:rsidR="00903C66" w:rsidRPr="002304BB" w:rsidRDefault="0006749E" w:rsidP="009044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44C9">
        <w:rPr>
          <w:color w:val="000000"/>
          <w:sz w:val="28"/>
          <w:szCs w:val="28"/>
          <w:shd w:val="clear" w:color="auto" w:fill="FFFFFF"/>
        </w:rPr>
        <w:t>Предмет</w:t>
      </w:r>
      <w:r w:rsidR="009044C9">
        <w:rPr>
          <w:color w:val="000000"/>
          <w:sz w:val="28"/>
          <w:szCs w:val="28"/>
          <w:shd w:val="clear" w:color="auto" w:fill="FFFFFF"/>
        </w:rPr>
        <w:t xml:space="preserve">ом </w:t>
      </w:r>
      <w:proofErr w:type="gramStart"/>
      <w:r w:rsidRPr="009044C9">
        <w:rPr>
          <w:color w:val="000000"/>
          <w:sz w:val="28"/>
          <w:szCs w:val="28"/>
          <w:shd w:val="clear" w:color="auto" w:fill="FFFFFF"/>
        </w:rPr>
        <w:t>исследования </w:t>
      </w:r>
      <w:r w:rsidR="009044C9" w:rsidRPr="009044C9">
        <w:rPr>
          <w:color w:val="000000"/>
          <w:sz w:val="28"/>
          <w:szCs w:val="28"/>
          <w:shd w:val="clear" w:color="auto" w:fill="FFFFFF"/>
        </w:rPr>
        <w:t>стали</w:t>
      </w:r>
      <w:r w:rsidR="009044C9">
        <w:rPr>
          <w:color w:val="000000"/>
          <w:sz w:val="28"/>
          <w:szCs w:val="28"/>
          <w:shd w:val="clear" w:color="auto" w:fill="FFFFFF"/>
        </w:rPr>
        <w:t xml:space="preserve"> </w:t>
      </w:r>
      <w:r w:rsidR="009044C9" w:rsidRPr="009044C9">
        <w:rPr>
          <w:color w:val="000000"/>
          <w:sz w:val="28"/>
          <w:szCs w:val="28"/>
          <w:shd w:val="clear" w:color="auto" w:fill="FFFFFF"/>
        </w:rPr>
        <w:t>названия улиц города</w:t>
      </w:r>
      <w:proofErr w:type="gramEnd"/>
      <w:r w:rsidR="009044C9" w:rsidRPr="009044C9">
        <w:rPr>
          <w:color w:val="000000"/>
          <w:sz w:val="28"/>
          <w:szCs w:val="28"/>
          <w:shd w:val="clear" w:color="auto" w:fill="FFFFFF"/>
        </w:rPr>
        <w:t xml:space="preserve"> Арамиль, объектом - </w:t>
      </w:r>
      <w:r w:rsidRPr="009044C9">
        <w:rPr>
          <w:color w:val="000000"/>
          <w:sz w:val="28"/>
          <w:szCs w:val="28"/>
          <w:shd w:val="clear" w:color="auto" w:fill="FFFFFF"/>
        </w:rPr>
        <w:t>морфологические, словообразовательные и семантические особенности названий улиц города Арамиль.</w:t>
      </w:r>
      <w:r w:rsidR="00903C66" w:rsidRPr="002304B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03C66" w:rsidRPr="002304BB" w:rsidRDefault="00903C66" w:rsidP="00B44FCA">
      <w:pPr>
        <w:ind w:firstLine="708"/>
        <w:jc w:val="both"/>
        <w:rPr>
          <w:sz w:val="28"/>
          <w:szCs w:val="28"/>
        </w:rPr>
      </w:pPr>
      <w:r w:rsidRPr="002304BB">
        <w:rPr>
          <w:color w:val="000000"/>
          <w:sz w:val="28"/>
          <w:szCs w:val="28"/>
          <w:shd w:val="clear" w:color="auto" w:fill="FFFFFF"/>
        </w:rPr>
        <w:t xml:space="preserve">Основополагающий вопрос </w:t>
      </w:r>
      <w:r w:rsidR="00B44FCA">
        <w:rPr>
          <w:color w:val="000000"/>
          <w:sz w:val="28"/>
          <w:szCs w:val="28"/>
          <w:shd w:val="clear" w:color="auto" w:fill="FFFFFF"/>
        </w:rPr>
        <w:t>(</w:t>
      </w:r>
      <w:r w:rsidRPr="002304BB">
        <w:rPr>
          <w:color w:val="000000"/>
          <w:sz w:val="28"/>
          <w:szCs w:val="28"/>
          <w:shd w:val="clear" w:color="auto" w:fill="FFFFFF"/>
        </w:rPr>
        <w:t>Как в названиях улиц отражаются законы русского языка, история города и страны?</w:t>
      </w:r>
      <w:r w:rsidR="00B44FCA">
        <w:rPr>
          <w:color w:val="000000"/>
          <w:sz w:val="28"/>
          <w:szCs w:val="28"/>
          <w:shd w:val="clear" w:color="auto" w:fill="FFFFFF"/>
        </w:rPr>
        <w:t>) помог сформулировать п</w:t>
      </w:r>
      <w:r w:rsidRPr="002304BB">
        <w:rPr>
          <w:color w:val="000000"/>
          <w:sz w:val="28"/>
          <w:szCs w:val="28"/>
          <w:shd w:val="clear" w:color="auto" w:fill="FFFFFF"/>
        </w:rPr>
        <w:t>роблемные вопросы учебной темы</w:t>
      </w:r>
      <w:r w:rsidR="00B44FCA">
        <w:rPr>
          <w:color w:val="000000"/>
          <w:sz w:val="28"/>
          <w:szCs w:val="28"/>
          <w:shd w:val="clear" w:color="auto" w:fill="FFFFFF"/>
        </w:rPr>
        <w:t xml:space="preserve">: </w:t>
      </w:r>
      <w:r w:rsidRPr="002304BB">
        <w:rPr>
          <w:sz w:val="28"/>
          <w:szCs w:val="28"/>
        </w:rPr>
        <w:t>Как и какими способами образуются названия улиц?</w:t>
      </w:r>
      <w:r w:rsidR="00B44FCA">
        <w:rPr>
          <w:sz w:val="28"/>
          <w:szCs w:val="28"/>
        </w:rPr>
        <w:t xml:space="preserve"> </w:t>
      </w:r>
      <w:r w:rsidRPr="002304BB">
        <w:rPr>
          <w:sz w:val="28"/>
          <w:szCs w:val="28"/>
        </w:rPr>
        <w:t>Какие  исторические события нашли отражение в названиях улиц Арамили?</w:t>
      </w:r>
      <w:r w:rsidR="00B44FCA">
        <w:rPr>
          <w:sz w:val="28"/>
          <w:szCs w:val="28"/>
        </w:rPr>
        <w:t xml:space="preserve"> </w:t>
      </w:r>
      <w:r w:rsidRPr="002304BB">
        <w:rPr>
          <w:sz w:val="28"/>
          <w:szCs w:val="28"/>
        </w:rPr>
        <w:t>Кто и как дает имя улице?</w:t>
      </w:r>
    </w:p>
    <w:p w:rsidR="00903C66" w:rsidRPr="002304BB" w:rsidRDefault="00903C66" w:rsidP="002304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4BB">
        <w:rPr>
          <w:rFonts w:ascii="Times New Roman" w:hAnsi="Times New Roman" w:cs="Times New Roman"/>
          <w:sz w:val="28"/>
          <w:szCs w:val="28"/>
        </w:rPr>
        <w:t>Учебные вопросы</w:t>
      </w:r>
      <w:r w:rsidR="00B44FCA">
        <w:rPr>
          <w:rFonts w:ascii="Times New Roman" w:hAnsi="Times New Roman" w:cs="Times New Roman"/>
          <w:sz w:val="28"/>
          <w:szCs w:val="28"/>
        </w:rPr>
        <w:t>:</w:t>
      </w:r>
    </w:p>
    <w:p w:rsidR="00903C66" w:rsidRPr="002304BB" w:rsidRDefault="00903C66" w:rsidP="002304B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4BB">
        <w:rPr>
          <w:rFonts w:ascii="Times New Roman" w:hAnsi="Times New Roman" w:cs="Times New Roman"/>
          <w:sz w:val="28"/>
          <w:szCs w:val="28"/>
        </w:rPr>
        <w:t>Какая наука изучает названия улиц?</w:t>
      </w:r>
    </w:p>
    <w:p w:rsidR="00903C66" w:rsidRPr="002304BB" w:rsidRDefault="00903C66" w:rsidP="002304B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4BB">
        <w:rPr>
          <w:rFonts w:ascii="Times New Roman" w:hAnsi="Times New Roman" w:cs="Times New Roman"/>
          <w:sz w:val="28"/>
          <w:szCs w:val="28"/>
        </w:rPr>
        <w:t xml:space="preserve">Какие названия улиц есть на карте Арамили? </w:t>
      </w:r>
    </w:p>
    <w:p w:rsidR="00903C66" w:rsidRPr="002304BB" w:rsidRDefault="00903C66" w:rsidP="002304B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4BB">
        <w:rPr>
          <w:rFonts w:ascii="Times New Roman" w:hAnsi="Times New Roman" w:cs="Times New Roman"/>
          <w:sz w:val="28"/>
          <w:szCs w:val="28"/>
        </w:rPr>
        <w:t>Какие словообразовательные модели используются в названиях улиц?</w:t>
      </w:r>
    </w:p>
    <w:p w:rsidR="00903C66" w:rsidRPr="002304BB" w:rsidRDefault="00903C66" w:rsidP="002304B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4B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2304BB">
        <w:rPr>
          <w:rFonts w:ascii="Times New Roman" w:hAnsi="Times New Roman" w:cs="Times New Roman"/>
          <w:sz w:val="28"/>
          <w:szCs w:val="28"/>
        </w:rPr>
        <w:t xml:space="preserve"> каких частей речи используются в названиях улиц?</w:t>
      </w:r>
    </w:p>
    <w:p w:rsidR="00903C66" w:rsidRPr="002304BB" w:rsidRDefault="00903C66" w:rsidP="002304B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4BB">
        <w:rPr>
          <w:rFonts w:ascii="Times New Roman" w:hAnsi="Times New Roman" w:cs="Times New Roman"/>
          <w:sz w:val="28"/>
          <w:szCs w:val="28"/>
        </w:rPr>
        <w:t>На какие группы по значению и происхождению можно разделить названия улиц?</w:t>
      </w:r>
    </w:p>
    <w:p w:rsidR="00903C66" w:rsidRPr="002304BB" w:rsidRDefault="00903C66" w:rsidP="002304B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4BB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2304BB">
        <w:rPr>
          <w:rFonts w:ascii="Times New Roman" w:hAnsi="Times New Roman" w:cs="Times New Roman"/>
          <w:sz w:val="28"/>
          <w:szCs w:val="28"/>
        </w:rPr>
        <w:t xml:space="preserve"> каких улиц связано с историей нашего города?</w:t>
      </w:r>
    </w:p>
    <w:p w:rsidR="0006749E" w:rsidRPr="002304BB" w:rsidRDefault="0006749E" w:rsidP="002304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4BB">
        <w:rPr>
          <w:rFonts w:ascii="Times New Roman" w:hAnsi="Times New Roman" w:cs="Times New Roman"/>
          <w:sz w:val="28"/>
          <w:szCs w:val="28"/>
        </w:rPr>
        <w:t xml:space="preserve">Исходя из этого, и определились целевые ориентиры и задания </w:t>
      </w:r>
      <w:r w:rsidR="00722A99" w:rsidRPr="002304BB">
        <w:rPr>
          <w:rFonts w:ascii="Times New Roman" w:hAnsi="Times New Roman" w:cs="Times New Roman"/>
          <w:sz w:val="28"/>
          <w:szCs w:val="28"/>
        </w:rPr>
        <w:t xml:space="preserve">для </w:t>
      </w:r>
      <w:r w:rsidRPr="002304BB">
        <w:rPr>
          <w:rFonts w:ascii="Times New Roman" w:hAnsi="Times New Roman" w:cs="Times New Roman"/>
          <w:sz w:val="28"/>
          <w:szCs w:val="28"/>
        </w:rPr>
        <w:t>групп.</w:t>
      </w:r>
    </w:p>
    <w:p w:rsidR="0006749E" w:rsidRPr="004E0878" w:rsidRDefault="0006749E" w:rsidP="004E087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E0878">
        <w:rPr>
          <w:color w:val="000000"/>
          <w:sz w:val="28"/>
          <w:szCs w:val="28"/>
          <w:shd w:val="clear" w:color="auto" w:fill="FFFFFF"/>
        </w:rPr>
        <w:lastRenderedPageBreak/>
        <w:t>Цели: 1. На основе лингвистических особенностей названий улиц Арамили предложить свои названия для новых улиц города. 2. Пробудить интерес к русскому языку, истории, географии, культуре нашего края.</w:t>
      </w:r>
    </w:p>
    <w:p w:rsidR="0006749E" w:rsidRPr="004E0878" w:rsidRDefault="0006749E" w:rsidP="004E087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E0878">
        <w:rPr>
          <w:color w:val="000000"/>
          <w:sz w:val="28"/>
          <w:szCs w:val="28"/>
          <w:shd w:val="clear" w:color="auto" w:fill="FFFFFF"/>
        </w:rPr>
        <w:t>Задачи:</w:t>
      </w:r>
    </w:p>
    <w:p w:rsidR="0006749E" w:rsidRPr="004E0878" w:rsidRDefault="0006749E" w:rsidP="004E087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Изучить источники по теме проекта.</w:t>
      </w:r>
    </w:p>
    <w:p w:rsidR="0006749E" w:rsidRPr="004E0878" w:rsidRDefault="0006749E" w:rsidP="004E087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Исследовать причины, влияющие на выбор названия улиц.</w:t>
      </w:r>
    </w:p>
    <w:p w:rsidR="0006749E" w:rsidRPr="004E0878" w:rsidRDefault="0006749E" w:rsidP="004E087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Классифицировать названия улиц города по происхождению.</w:t>
      </w:r>
    </w:p>
    <w:p w:rsidR="0006749E" w:rsidRPr="004E0878" w:rsidRDefault="0006749E" w:rsidP="004E087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Проанализировать названия улиц на словообразовательном, морфологическом уровнях.</w:t>
      </w:r>
    </w:p>
    <w:p w:rsidR="0006749E" w:rsidRPr="004E0878" w:rsidRDefault="0006749E" w:rsidP="004E087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Проанализировать мнение жителей города о переименовании и названии улиц Арамили.</w:t>
      </w:r>
    </w:p>
    <w:p w:rsidR="0006749E" w:rsidRPr="004E0878" w:rsidRDefault="00B44FCA" w:rsidP="00B44FC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ходе проекта учащиеся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мспользовали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разнообразные методы</w:t>
      </w:r>
      <w:r w:rsidR="0006749E" w:rsidRPr="004E0878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анкетирование, с</w:t>
      </w:r>
      <w:r w:rsidR="0006749E" w:rsidRPr="004E0878">
        <w:rPr>
          <w:sz w:val="28"/>
          <w:szCs w:val="28"/>
        </w:rPr>
        <w:t>бор и анализ информации</w:t>
      </w:r>
      <w:r>
        <w:rPr>
          <w:sz w:val="28"/>
          <w:szCs w:val="28"/>
        </w:rPr>
        <w:t>, к</w:t>
      </w:r>
      <w:r w:rsidR="0006749E" w:rsidRPr="004E0878">
        <w:rPr>
          <w:sz w:val="28"/>
          <w:szCs w:val="28"/>
        </w:rPr>
        <w:t>лассификация названий улиц</w:t>
      </w:r>
      <w:r>
        <w:rPr>
          <w:sz w:val="28"/>
          <w:szCs w:val="28"/>
        </w:rPr>
        <w:t>, л</w:t>
      </w:r>
      <w:r w:rsidR="0006749E" w:rsidRPr="004E0878">
        <w:rPr>
          <w:sz w:val="28"/>
          <w:szCs w:val="28"/>
        </w:rPr>
        <w:t>ингвистический анализ названий улиц Арамили</w:t>
      </w:r>
      <w:r>
        <w:rPr>
          <w:sz w:val="28"/>
          <w:szCs w:val="28"/>
        </w:rPr>
        <w:t>, м</w:t>
      </w:r>
      <w:r w:rsidR="0006749E" w:rsidRPr="004E0878">
        <w:rPr>
          <w:sz w:val="28"/>
          <w:szCs w:val="28"/>
        </w:rPr>
        <w:t>етод лингвистического описания: сбор, систематизация, сопоставление, обработка, классификация и интерпретация материала.</w:t>
      </w:r>
    </w:p>
    <w:p w:rsidR="009044C9" w:rsidRDefault="009044C9" w:rsidP="009044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Сначала детям стало интересно, знают ли их одноклассники, почему улица, на которой они живут, называется именно так. Группа Издатели попросила их написать сочинения на эту тему. И на плечи издателей легла трудная ноша прочитать эти сочинения, выбрать из них самые интересные, отредактировать, продумать дизайн и выпустить сборник «</w:t>
      </w:r>
      <w:r w:rsidRPr="00646C1E">
        <w:rPr>
          <w:rFonts w:eastAsia="Calibri"/>
          <w:color w:val="000000"/>
          <w:sz w:val="28"/>
          <w:szCs w:val="28"/>
          <w:shd w:val="clear" w:color="auto" w:fill="FFFFFF"/>
        </w:rPr>
        <w:t>О чем молчат названья улиц?</w:t>
      </w:r>
      <w:r>
        <w:rPr>
          <w:color w:val="000000"/>
          <w:sz w:val="28"/>
          <w:szCs w:val="28"/>
          <w:shd w:val="clear" w:color="auto" w:fill="FFFFFF"/>
        </w:rPr>
        <w:t>». Ребята сами выбрали критерии отбора: сочинения должны соответствовать теме, быть интересными, самостоятельными, и, может, даже оригинальными. Они сфотографировали улицы, нашли их карты в Интернете. В результате получился небольшой, но интересный сборник детских работ.</w:t>
      </w:r>
    </w:p>
    <w:p w:rsidR="009044C9" w:rsidRDefault="009044C9" w:rsidP="009044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группа Журналисты отправилась в администрацию города взять интервью у начальника отдела архитектуры и градостроительства. От Оксаны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Слободчиковой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школьники узнали, что именно этот отдел принимает решение о названиях новых улиц, она рассказала, что в новом микрорайоне будет 10 улиц и 4 проезда. </w:t>
      </w:r>
    </w:p>
    <w:p w:rsidR="009044C9" w:rsidRPr="007E487F" w:rsidRDefault="009044C9" w:rsidP="009044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плечи группы Лингвисты легла трудная задача создать словарь названий улиц Арамили. Прежде чем приступить к этой работе пятиклассники уточнили, что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годонимы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названия улиц – изучает топонимика, узнали, что в Арамили есть 75 улиц, 14 переулков. А вот бульваров нет, есть только улица с гордым названием Южный бульвар, по внешнему виду не соответствующая этому определению.</w:t>
      </w:r>
    </w:p>
    <w:p w:rsidR="009044C9" w:rsidRDefault="009044C9" w:rsidP="009044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провели лингвистический анализ названий улиц и выяснили, что с точки зрения словообразования самым продуктивным является суффиксальный способ. Им образовано 44 % названий улиц, </w:t>
      </w:r>
      <w:r w:rsidRPr="006A232F">
        <w:rPr>
          <w:color w:val="000000"/>
          <w:sz w:val="28"/>
          <w:szCs w:val="28"/>
          <w:shd w:val="clear" w:color="auto" w:fill="FFFFFF"/>
        </w:rPr>
        <w:t>с точки зрения морфологии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6A232F">
        <w:rPr>
          <w:color w:val="000000"/>
          <w:sz w:val="28"/>
          <w:szCs w:val="28"/>
          <w:shd w:val="clear" w:color="auto" w:fill="FFFFFF"/>
        </w:rPr>
        <w:t xml:space="preserve">52 % </w:t>
      </w:r>
      <w:r>
        <w:rPr>
          <w:color w:val="000000"/>
          <w:sz w:val="28"/>
          <w:szCs w:val="28"/>
          <w:shd w:val="clear" w:color="auto" w:fill="FFFFFF"/>
        </w:rPr>
        <w:t>названий улиц</w:t>
      </w:r>
      <w:r w:rsidRPr="006A232F">
        <w:rPr>
          <w:color w:val="000000"/>
          <w:sz w:val="28"/>
          <w:szCs w:val="28"/>
          <w:shd w:val="clear" w:color="auto" w:fill="FFFFFF"/>
        </w:rPr>
        <w:t xml:space="preserve"> – это имена прилагательные, 40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A232F">
        <w:rPr>
          <w:color w:val="000000"/>
          <w:sz w:val="28"/>
          <w:szCs w:val="28"/>
          <w:shd w:val="clear" w:color="auto" w:fill="FFFFFF"/>
        </w:rPr>
        <w:t>% - существительные. Числительные присутствуют лишь в трех названиях улиц.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F2751">
        <w:rPr>
          <w:color w:val="000000"/>
          <w:sz w:val="28"/>
          <w:szCs w:val="28"/>
          <w:shd w:val="clear" w:color="auto" w:fill="FFFFFF"/>
        </w:rPr>
        <w:t>С точки зрения синтаксиса, 4 названия являются словосочетани</w:t>
      </w:r>
      <w:r>
        <w:rPr>
          <w:color w:val="000000"/>
          <w:sz w:val="28"/>
          <w:szCs w:val="28"/>
          <w:shd w:val="clear" w:color="auto" w:fill="FFFFFF"/>
        </w:rPr>
        <w:t>ями.</w:t>
      </w:r>
    </w:p>
    <w:p w:rsidR="009044C9" w:rsidRDefault="009044C9" w:rsidP="009044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Что же обозначают названия улиц города? 24 улицы или 30 % названы в честь </w:t>
      </w:r>
      <w:r w:rsidRPr="006A232F">
        <w:rPr>
          <w:color w:val="000000"/>
          <w:sz w:val="28"/>
          <w:szCs w:val="28"/>
          <w:shd w:val="clear" w:color="auto" w:fill="FFFFFF"/>
        </w:rPr>
        <w:t xml:space="preserve">замечательных людей страны и мира. Есть среди них и ученые, и общественные деятели, и военачальники, и летчики и даже философы. </w:t>
      </w:r>
      <w:r>
        <w:rPr>
          <w:color w:val="000000"/>
          <w:sz w:val="28"/>
          <w:szCs w:val="28"/>
          <w:shd w:val="clear" w:color="auto" w:fill="FFFFFF"/>
        </w:rPr>
        <w:t xml:space="preserve">Но лишь одна улица носит имя нашего земляка </w:t>
      </w:r>
      <w:r w:rsidRPr="002E127F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аксима </w:t>
      </w:r>
      <w:r w:rsidRPr="002E127F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асильевича</w:t>
      </w:r>
      <w:r w:rsidRPr="002E127F">
        <w:rPr>
          <w:color w:val="000000"/>
          <w:sz w:val="28"/>
          <w:szCs w:val="28"/>
          <w:shd w:val="clear" w:color="auto" w:fill="FFFFFF"/>
        </w:rPr>
        <w:t xml:space="preserve"> Горбачева. </w:t>
      </w:r>
    </w:p>
    <w:p w:rsidR="009044C9" w:rsidRDefault="009044C9" w:rsidP="009044C9">
      <w:pPr>
        <w:ind w:firstLine="360"/>
        <w:jc w:val="both"/>
        <w:rPr>
          <w:sz w:val="28"/>
          <w:szCs w:val="28"/>
        </w:rPr>
      </w:pPr>
      <w:r w:rsidRPr="006A7863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ab/>
      </w:r>
      <w:r w:rsidRPr="006A7863">
        <w:rPr>
          <w:color w:val="000000"/>
          <w:sz w:val="28"/>
          <w:szCs w:val="28"/>
          <w:shd w:val="clear" w:color="auto" w:fill="FFFFFF"/>
        </w:rPr>
        <w:t xml:space="preserve">25 </w:t>
      </w:r>
      <w:r>
        <w:rPr>
          <w:color w:val="000000"/>
          <w:sz w:val="28"/>
          <w:szCs w:val="28"/>
          <w:shd w:val="clear" w:color="auto" w:fill="FFFFFF"/>
        </w:rPr>
        <w:t xml:space="preserve">названий </w:t>
      </w:r>
      <w:r w:rsidRPr="006A7863">
        <w:rPr>
          <w:color w:val="000000"/>
          <w:sz w:val="28"/>
          <w:szCs w:val="28"/>
          <w:shd w:val="clear" w:color="auto" w:fill="FFFFFF"/>
        </w:rPr>
        <w:t>улиц города или 28 % связанн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6A7863">
        <w:rPr>
          <w:color w:val="000000"/>
          <w:sz w:val="28"/>
          <w:szCs w:val="28"/>
          <w:shd w:val="clear" w:color="auto" w:fill="FFFFFF"/>
        </w:rPr>
        <w:t xml:space="preserve"> с географической привязкой или природными </w:t>
      </w:r>
      <w:r w:rsidRPr="000733E3">
        <w:rPr>
          <w:color w:val="000000"/>
          <w:sz w:val="28"/>
          <w:szCs w:val="28"/>
          <w:shd w:val="clear" w:color="auto" w:fill="FFFFFF"/>
        </w:rPr>
        <w:t xml:space="preserve">явлениями. </w:t>
      </w:r>
      <w:r w:rsidRPr="000733E3">
        <w:rPr>
          <w:sz w:val="28"/>
          <w:szCs w:val="28"/>
        </w:rPr>
        <w:t xml:space="preserve">Названия предприятий, учреждений, общественных организаций, органов власти отразились в 11% названий улиц, названия профессий </w:t>
      </w:r>
      <w:r>
        <w:rPr>
          <w:sz w:val="28"/>
          <w:szCs w:val="28"/>
        </w:rPr>
        <w:t xml:space="preserve">- </w:t>
      </w:r>
      <w:r w:rsidRPr="000733E3">
        <w:rPr>
          <w:color w:val="000000"/>
          <w:sz w:val="28"/>
          <w:szCs w:val="28"/>
          <w:shd w:val="clear" w:color="auto" w:fill="FFFFFF"/>
        </w:rPr>
        <w:t xml:space="preserve">в 8 %, </w:t>
      </w:r>
      <w:r w:rsidRPr="000733E3">
        <w:rPr>
          <w:sz w:val="28"/>
          <w:szCs w:val="28"/>
        </w:rPr>
        <w:t>исторические события, явления</w:t>
      </w:r>
      <w:r w:rsidRPr="000733E3">
        <w:rPr>
          <w:color w:val="000000"/>
          <w:sz w:val="28"/>
          <w:szCs w:val="28"/>
          <w:shd w:val="clear" w:color="auto" w:fill="FFFFFF"/>
        </w:rPr>
        <w:t xml:space="preserve"> - 6 %. </w:t>
      </w:r>
      <w:r w:rsidRPr="000733E3">
        <w:rPr>
          <w:sz w:val="28"/>
          <w:szCs w:val="28"/>
        </w:rPr>
        <w:t>В честь праздников</w:t>
      </w:r>
      <w:r w:rsidRPr="000733E3">
        <w:rPr>
          <w:color w:val="000000"/>
          <w:sz w:val="28"/>
          <w:szCs w:val="28"/>
        </w:rPr>
        <w:t xml:space="preserve"> названо 3 % улиц. </w:t>
      </w:r>
    </w:p>
    <w:p w:rsidR="009044C9" w:rsidRDefault="009044C9" w:rsidP="009044C9">
      <w:pPr>
        <w:ind w:firstLine="360"/>
        <w:jc w:val="both"/>
        <w:rPr>
          <w:color w:val="000000"/>
          <w:sz w:val="28"/>
          <w:szCs w:val="28"/>
        </w:rPr>
      </w:pPr>
      <w:r w:rsidRPr="000733E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 основании исследования пятиклассники создали книгу, которая будет интересна всем, интересующимся историей города, -</w:t>
      </w:r>
      <w:r w:rsidRPr="000733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словарь «Имена улиц Арамили».</w:t>
      </w:r>
    </w:p>
    <w:p w:rsidR="009044C9" w:rsidRDefault="009044C9" w:rsidP="009044C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Группа Краеведы организовала встречи с руководителем школьного музея Натальей Игоревной Бирюковой. Вместе с ней пятиклассники совершили увлекательную виртуальную прогулку по улицам Арамили, познакомились с их старыми названиями, с удовольствием рассматривали старые здания, многих из которых уже нет. Дети включились в исследование</w:t>
      </w:r>
    </w:p>
    <w:p w:rsidR="009044C9" w:rsidRDefault="009044C9" w:rsidP="009044C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Между тем, группа Социологи, разработав анкету, провела социологический опрос. Участниками опроса стали 256 человек. Социологи выяснили, если 92 % взрослых знают смысл названия улицы, на которой они живут, то среди  пятиклассников таких оказалось  25 %, а среди старшеклассников лишь 15 %. </w:t>
      </w:r>
    </w:p>
    <w:p w:rsidR="009044C9" w:rsidRDefault="009044C9" w:rsidP="009044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всех групп населения города нет точного представления, кто присваивает названия улицам. Но абсолютное большинство считает, что надо прислушиваться к мнению жителей.</w:t>
      </w:r>
    </w:p>
    <w:p w:rsidR="009044C9" w:rsidRDefault="009044C9" w:rsidP="009044C9">
      <w:pPr>
        <w:ind w:firstLine="708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  <w:szCs w:val="28"/>
        </w:rPr>
        <w:t>Все варианты названий улиц допустимы, по мнению опрашиваемых.</w:t>
      </w:r>
      <w:proofErr w:type="gramEnd"/>
      <w:r>
        <w:rPr>
          <w:color w:val="000000"/>
          <w:sz w:val="28"/>
          <w:szCs w:val="28"/>
        </w:rPr>
        <w:t xml:space="preserve"> Но 63 % взрослых, 48 % старшеклассников и 21 % пятиклассников уверены, что на карте города должны появиться улицы, названные в честь замечательных людей города.</w:t>
      </w:r>
    </w:p>
    <w:p w:rsidR="009044C9" w:rsidRPr="00BB75E2" w:rsidRDefault="009044C9" w:rsidP="009044C9">
      <w:pPr>
        <w:ind w:firstLine="708"/>
        <w:jc w:val="both"/>
        <w:rPr>
          <w:color w:val="000000"/>
          <w:sz w:val="28"/>
          <w:szCs w:val="28"/>
        </w:rPr>
      </w:pPr>
      <w:r w:rsidRPr="00BB75E2">
        <w:rPr>
          <w:color w:val="000000"/>
          <w:sz w:val="28"/>
          <w:szCs w:val="28"/>
        </w:rPr>
        <w:t>На основании лингвистических исследования названий улиц Арамили, социологического опроса дети предложили назвать новые улицы города такими именами: Вишневая, Дружбы, Звездная, Изумрудная, Лучистая, Малахитовая, Радужная, Родная, Родниковая, Самоцветная.</w:t>
      </w:r>
      <w:r>
        <w:rPr>
          <w:color w:val="000000"/>
          <w:sz w:val="28"/>
          <w:szCs w:val="28"/>
        </w:rPr>
        <w:t xml:space="preserve"> Должны улицы называться и именами Почетных граждан города Арамиль </w:t>
      </w:r>
      <w:r w:rsidRPr="00BB75E2">
        <w:rPr>
          <w:color w:val="000000"/>
          <w:sz w:val="28"/>
          <w:szCs w:val="28"/>
        </w:rPr>
        <w:t>Александра Лаптева</w:t>
      </w:r>
      <w:r>
        <w:rPr>
          <w:color w:val="000000"/>
          <w:sz w:val="28"/>
          <w:szCs w:val="28"/>
        </w:rPr>
        <w:t>, председателя</w:t>
      </w:r>
      <w:r w:rsidRPr="00BB75E2">
        <w:rPr>
          <w:color w:val="000000"/>
          <w:sz w:val="28"/>
          <w:szCs w:val="28"/>
        </w:rPr>
        <w:t xml:space="preserve"> </w:t>
      </w:r>
      <w:proofErr w:type="spellStart"/>
      <w:r w:rsidRPr="00BB75E2">
        <w:rPr>
          <w:color w:val="000000"/>
          <w:sz w:val="28"/>
          <w:szCs w:val="28"/>
        </w:rPr>
        <w:t>Арамильского</w:t>
      </w:r>
      <w:proofErr w:type="spellEnd"/>
      <w:r w:rsidRPr="00BB75E2">
        <w:rPr>
          <w:color w:val="000000"/>
          <w:sz w:val="28"/>
          <w:szCs w:val="28"/>
        </w:rPr>
        <w:t xml:space="preserve"> райсовета, горсовета</w:t>
      </w:r>
      <w:r>
        <w:rPr>
          <w:color w:val="000000"/>
          <w:sz w:val="28"/>
          <w:szCs w:val="28"/>
        </w:rPr>
        <w:t xml:space="preserve">, </w:t>
      </w:r>
      <w:r w:rsidRPr="00BB75E2">
        <w:rPr>
          <w:color w:val="000000"/>
          <w:sz w:val="28"/>
          <w:szCs w:val="28"/>
        </w:rPr>
        <w:t xml:space="preserve">Василия </w:t>
      </w:r>
      <w:proofErr w:type="spellStart"/>
      <w:r w:rsidRPr="00BB75E2">
        <w:rPr>
          <w:color w:val="000000"/>
          <w:sz w:val="28"/>
          <w:szCs w:val="28"/>
        </w:rPr>
        <w:t>Ласкина</w:t>
      </w:r>
      <w:proofErr w:type="spellEnd"/>
      <w:r>
        <w:rPr>
          <w:color w:val="000000"/>
          <w:sz w:val="28"/>
          <w:szCs w:val="28"/>
        </w:rPr>
        <w:t>,</w:t>
      </w:r>
      <w:r w:rsidRPr="00BB75E2">
        <w:rPr>
          <w:color w:val="000000"/>
          <w:sz w:val="28"/>
          <w:szCs w:val="28"/>
        </w:rPr>
        <w:t xml:space="preserve"> перв</w:t>
      </w:r>
      <w:r>
        <w:rPr>
          <w:color w:val="000000"/>
          <w:sz w:val="28"/>
          <w:szCs w:val="28"/>
        </w:rPr>
        <w:t>ого</w:t>
      </w:r>
      <w:r w:rsidRPr="00BB75E2">
        <w:rPr>
          <w:color w:val="000000"/>
          <w:sz w:val="28"/>
          <w:szCs w:val="28"/>
        </w:rPr>
        <w:t xml:space="preserve"> Глава города</w:t>
      </w:r>
      <w:r>
        <w:rPr>
          <w:color w:val="000000"/>
          <w:sz w:val="28"/>
          <w:szCs w:val="28"/>
        </w:rPr>
        <w:t xml:space="preserve">, </w:t>
      </w:r>
      <w:r w:rsidRPr="00BB75E2">
        <w:rPr>
          <w:color w:val="000000"/>
          <w:sz w:val="28"/>
          <w:szCs w:val="28"/>
        </w:rPr>
        <w:t>Валерия Катаева</w:t>
      </w:r>
      <w:r>
        <w:rPr>
          <w:color w:val="000000"/>
          <w:sz w:val="28"/>
          <w:szCs w:val="28"/>
        </w:rPr>
        <w:t xml:space="preserve">, </w:t>
      </w:r>
      <w:r w:rsidRPr="00BB75E2">
        <w:rPr>
          <w:color w:val="000000"/>
          <w:sz w:val="28"/>
          <w:szCs w:val="28"/>
        </w:rPr>
        <w:t>майор</w:t>
      </w:r>
      <w:r>
        <w:rPr>
          <w:color w:val="000000"/>
          <w:sz w:val="28"/>
          <w:szCs w:val="28"/>
        </w:rPr>
        <w:t>а</w:t>
      </w:r>
      <w:r w:rsidRPr="00BB75E2">
        <w:rPr>
          <w:color w:val="000000"/>
          <w:sz w:val="28"/>
          <w:szCs w:val="28"/>
        </w:rPr>
        <w:t xml:space="preserve"> ФСБ  РФ, погиб</w:t>
      </w:r>
      <w:r>
        <w:rPr>
          <w:color w:val="000000"/>
          <w:sz w:val="28"/>
          <w:szCs w:val="28"/>
        </w:rPr>
        <w:t>шего</w:t>
      </w:r>
      <w:r w:rsidRPr="00BB75E2">
        <w:rPr>
          <w:color w:val="000000"/>
          <w:sz w:val="28"/>
          <w:szCs w:val="28"/>
        </w:rPr>
        <w:t xml:space="preserve"> в Чечне. </w:t>
      </w:r>
    </w:p>
    <w:p w:rsidR="009044C9" w:rsidRPr="00BB75E2" w:rsidRDefault="009044C9" w:rsidP="009044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Хорошо знают </w:t>
      </w:r>
      <w:r w:rsidRPr="00BB75E2">
        <w:rPr>
          <w:color w:val="000000"/>
          <w:sz w:val="28"/>
          <w:szCs w:val="28"/>
        </w:rPr>
        <w:t xml:space="preserve">Александра </w:t>
      </w:r>
      <w:proofErr w:type="spellStart"/>
      <w:r w:rsidRPr="00BB75E2">
        <w:rPr>
          <w:color w:val="000000"/>
          <w:sz w:val="28"/>
          <w:szCs w:val="28"/>
        </w:rPr>
        <w:t>Чуманова</w:t>
      </w:r>
      <w:proofErr w:type="spellEnd"/>
      <w:r>
        <w:rPr>
          <w:color w:val="000000"/>
          <w:sz w:val="28"/>
          <w:szCs w:val="28"/>
        </w:rPr>
        <w:t>,</w:t>
      </w:r>
      <w:r w:rsidRPr="00BB75E2">
        <w:rPr>
          <w:color w:val="000000"/>
          <w:sz w:val="28"/>
          <w:szCs w:val="28"/>
        </w:rPr>
        <w:t xml:space="preserve"> Член</w:t>
      </w:r>
      <w:r>
        <w:rPr>
          <w:color w:val="000000"/>
          <w:sz w:val="28"/>
          <w:szCs w:val="28"/>
        </w:rPr>
        <w:t>а</w:t>
      </w:r>
      <w:r w:rsidRPr="00BB75E2">
        <w:rPr>
          <w:color w:val="000000"/>
          <w:sz w:val="28"/>
          <w:szCs w:val="28"/>
        </w:rPr>
        <w:t xml:space="preserve"> Союза писателей России, в книгах </w:t>
      </w:r>
      <w:r>
        <w:rPr>
          <w:color w:val="000000"/>
          <w:sz w:val="28"/>
          <w:szCs w:val="28"/>
        </w:rPr>
        <w:t xml:space="preserve">которого </w:t>
      </w:r>
      <w:r w:rsidRPr="00BB75E2">
        <w:rPr>
          <w:color w:val="000000"/>
          <w:sz w:val="28"/>
          <w:szCs w:val="28"/>
        </w:rPr>
        <w:t xml:space="preserve">отразилась </w:t>
      </w:r>
      <w:r>
        <w:rPr>
          <w:color w:val="000000"/>
          <w:sz w:val="28"/>
          <w:szCs w:val="28"/>
        </w:rPr>
        <w:t xml:space="preserve">и </w:t>
      </w:r>
      <w:r w:rsidRPr="00BB75E2">
        <w:rPr>
          <w:color w:val="000000"/>
          <w:sz w:val="28"/>
          <w:szCs w:val="28"/>
        </w:rPr>
        <w:t xml:space="preserve">жизнь </w:t>
      </w:r>
      <w:r>
        <w:rPr>
          <w:color w:val="000000"/>
          <w:sz w:val="28"/>
          <w:szCs w:val="28"/>
        </w:rPr>
        <w:t xml:space="preserve">нашего </w:t>
      </w:r>
      <w:r w:rsidRPr="00BB75E2">
        <w:rPr>
          <w:color w:val="000000"/>
          <w:sz w:val="28"/>
          <w:szCs w:val="28"/>
        </w:rPr>
        <w:t>города.</w:t>
      </w:r>
    </w:p>
    <w:p w:rsidR="009044C9" w:rsidRDefault="009044C9" w:rsidP="009044C9">
      <w:pPr>
        <w:ind w:firstLine="708"/>
        <w:jc w:val="both"/>
        <w:rPr>
          <w:sz w:val="28"/>
          <w:szCs w:val="28"/>
        </w:rPr>
      </w:pPr>
      <w:r w:rsidRPr="00BB75E2">
        <w:rPr>
          <w:color w:val="000000"/>
          <w:sz w:val="28"/>
          <w:szCs w:val="28"/>
        </w:rPr>
        <w:t xml:space="preserve">Свои предложения </w:t>
      </w:r>
      <w:r>
        <w:rPr>
          <w:color w:val="000000"/>
          <w:sz w:val="28"/>
          <w:szCs w:val="28"/>
        </w:rPr>
        <w:t>дети</w:t>
      </w:r>
      <w:r w:rsidRPr="00BB75E2">
        <w:rPr>
          <w:color w:val="000000"/>
          <w:sz w:val="28"/>
          <w:szCs w:val="28"/>
        </w:rPr>
        <w:t xml:space="preserve"> направили</w:t>
      </w:r>
      <w:r>
        <w:rPr>
          <w:sz w:val="28"/>
          <w:szCs w:val="28"/>
        </w:rPr>
        <w:t xml:space="preserve"> в отдел архитектуры и градостроительства города. Они очень надеются, что мнение жителей будет учтено и на карте города к его 345-летию появятся новые улицы с яркими, звучными, запоминающимися названиями, соответствующими образу нового поселка с трогательным названием «Теплое поле».</w:t>
      </w:r>
    </w:p>
    <w:p w:rsidR="004E0878" w:rsidRPr="004E0878" w:rsidRDefault="004E0878" w:rsidP="004E0878">
      <w:pPr>
        <w:ind w:firstLine="708"/>
        <w:jc w:val="both"/>
        <w:rPr>
          <w:sz w:val="28"/>
          <w:szCs w:val="28"/>
        </w:rPr>
      </w:pPr>
      <w:r w:rsidRPr="004E0878">
        <w:rPr>
          <w:sz w:val="28"/>
          <w:szCs w:val="28"/>
        </w:rPr>
        <w:lastRenderedPageBreak/>
        <w:t>Таким образом, практическая ценность проекта заключается в возможности использования материалов исследования на уроках русского языка, внеклассных мероприятиях, а также в городских СМИ с целью привлечения внимания общественности к проблемам, связанным с наименованием улиц города.</w:t>
      </w:r>
      <w:r>
        <w:rPr>
          <w:sz w:val="28"/>
          <w:szCs w:val="28"/>
        </w:rPr>
        <w:t xml:space="preserve"> Учащимися</w:t>
      </w:r>
      <w:r w:rsidRPr="004E0878">
        <w:rPr>
          <w:sz w:val="28"/>
          <w:szCs w:val="28"/>
        </w:rPr>
        <w:t xml:space="preserve"> создана классификация улиц Арамили по семантическим, морфологическим и словообразовательным особенностям, создан словарь названий улиц, внесены предложения по номинации новых улиц Арамили.</w:t>
      </w:r>
    </w:p>
    <w:p w:rsidR="002D5720" w:rsidRPr="002D5720" w:rsidRDefault="00903C66" w:rsidP="004E0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перерос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социальны</w:t>
      </w:r>
      <w:r w:rsidR="001A1CE9">
        <w:rPr>
          <w:sz w:val="28"/>
          <w:szCs w:val="28"/>
        </w:rPr>
        <w:t>й. В дальнейшем возможно привле</w:t>
      </w:r>
      <w:r>
        <w:rPr>
          <w:sz w:val="28"/>
          <w:szCs w:val="28"/>
        </w:rPr>
        <w:t>чение знаний учащихся по географии. В</w:t>
      </w:r>
      <w:r w:rsidR="002D5720" w:rsidRPr="002D5720">
        <w:rPr>
          <w:sz w:val="28"/>
          <w:szCs w:val="28"/>
        </w:rPr>
        <w:t xml:space="preserve"> новом словаре можно дополнить информацию географическими привязками: где начинается улица, где заканчивается, какие улицы пересекает. Мы планируем </w:t>
      </w:r>
      <w:proofErr w:type="gramStart"/>
      <w:r w:rsidR="002D5720" w:rsidRPr="002D5720">
        <w:rPr>
          <w:sz w:val="28"/>
          <w:szCs w:val="28"/>
        </w:rPr>
        <w:t>разместить</w:t>
      </w:r>
      <w:proofErr w:type="gramEnd"/>
      <w:r w:rsidR="002D5720" w:rsidRPr="002D5720">
        <w:rPr>
          <w:sz w:val="28"/>
          <w:szCs w:val="28"/>
        </w:rPr>
        <w:t xml:space="preserve"> наш словарь в Интернете, может, старожилы города дополнят его важной и интересной информацией.</w:t>
      </w:r>
    </w:p>
    <w:p w:rsidR="0006749E" w:rsidRDefault="0006749E" w:rsidP="0006749E">
      <w:pPr>
        <w:pStyle w:val="Default"/>
        <w:rPr>
          <w:rFonts w:asciiTheme="minorHAnsi" w:hAnsiTheme="minorHAnsi"/>
          <w:i/>
        </w:rPr>
      </w:pPr>
    </w:p>
    <w:p w:rsidR="0006749E" w:rsidRPr="0006749E" w:rsidRDefault="0006749E" w:rsidP="0006749E">
      <w:pPr>
        <w:pStyle w:val="Default"/>
        <w:rPr>
          <w:rFonts w:asciiTheme="minorHAnsi" w:hAnsiTheme="minorHAnsi" w:cs="Times New Roman"/>
          <w:color w:val="auto"/>
        </w:rPr>
      </w:pPr>
    </w:p>
    <w:p w:rsidR="00B32D89" w:rsidRDefault="00B32D89" w:rsidP="00B32D89">
      <w:pPr>
        <w:jc w:val="center"/>
        <w:rPr>
          <w:sz w:val="28"/>
        </w:rPr>
      </w:pPr>
      <w:r w:rsidRPr="00AA75AB">
        <w:rPr>
          <w:sz w:val="28"/>
        </w:rPr>
        <w:t xml:space="preserve">Список литературы </w:t>
      </w:r>
    </w:p>
    <w:p w:rsidR="00AA75AB" w:rsidRPr="00AA75AB" w:rsidRDefault="00AA75AB" w:rsidP="00B32D89">
      <w:pPr>
        <w:jc w:val="center"/>
        <w:rPr>
          <w:sz w:val="28"/>
        </w:rPr>
      </w:pPr>
    </w:p>
    <w:p w:rsidR="00B32D89" w:rsidRPr="00B62E54" w:rsidRDefault="00B32D89" w:rsidP="00B62E54">
      <w:pPr>
        <w:ind w:firstLine="708"/>
        <w:jc w:val="both"/>
        <w:rPr>
          <w:sz w:val="28"/>
          <w:szCs w:val="28"/>
        </w:rPr>
      </w:pPr>
      <w:proofErr w:type="spellStart"/>
      <w:r w:rsidRPr="00B62E54">
        <w:rPr>
          <w:sz w:val="28"/>
          <w:szCs w:val="28"/>
        </w:rPr>
        <w:t>Бондалетов</w:t>
      </w:r>
      <w:proofErr w:type="spellEnd"/>
      <w:r w:rsidRPr="00B62E54">
        <w:rPr>
          <w:sz w:val="28"/>
          <w:szCs w:val="28"/>
        </w:rPr>
        <w:t xml:space="preserve"> В.Д.  Русская ономастика. – М: Просвещение, 1967.</w:t>
      </w:r>
    </w:p>
    <w:p w:rsidR="00B32D89" w:rsidRPr="00B62E54" w:rsidRDefault="00B32D89" w:rsidP="00B62E54">
      <w:pPr>
        <w:ind w:firstLine="708"/>
        <w:jc w:val="both"/>
        <w:rPr>
          <w:sz w:val="28"/>
          <w:szCs w:val="28"/>
        </w:rPr>
      </w:pPr>
      <w:proofErr w:type="spellStart"/>
      <w:r w:rsidRPr="00B62E54">
        <w:rPr>
          <w:sz w:val="28"/>
          <w:szCs w:val="28"/>
        </w:rPr>
        <w:t>Жучкович</w:t>
      </w:r>
      <w:proofErr w:type="spellEnd"/>
      <w:r w:rsidRPr="00B62E54">
        <w:rPr>
          <w:sz w:val="28"/>
          <w:szCs w:val="28"/>
        </w:rPr>
        <w:t xml:space="preserve"> В.А.  Общая топонимика. - Минск: «</w:t>
      </w:r>
      <w:proofErr w:type="spellStart"/>
      <w:r w:rsidRPr="00B62E54">
        <w:rPr>
          <w:sz w:val="28"/>
          <w:szCs w:val="28"/>
        </w:rPr>
        <w:t>Вышэйшая</w:t>
      </w:r>
      <w:proofErr w:type="spellEnd"/>
      <w:r w:rsidRPr="00B62E54">
        <w:rPr>
          <w:sz w:val="28"/>
          <w:szCs w:val="28"/>
        </w:rPr>
        <w:t xml:space="preserve"> школа», 1968. </w:t>
      </w:r>
    </w:p>
    <w:p w:rsidR="00B32D89" w:rsidRPr="00B62E54" w:rsidRDefault="00B32D89" w:rsidP="00B62E54">
      <w:pPr>
        <w:ind w:firstLine="708"/>
        <w:jc w:val="both"/>
        <w:rPr>
          <w:sz w:val="28"/>
          <w:szCs w:val="28"/>
        </w:rPr>
      </w:pPr>
      <w:r w:rsidRPr="00B62E54">
        <w:rPr>
          <w:sz w:val="28"/>
          <w:szCs w:val="28"/>
        </w:rPr>
        <w:t>Лингвистический энциклопедический словарь. – М: Советская энциклопедия, 1990.</w:t>
      </w:r>
    </w:p>
    <w:p w:rsidR="00B32D89" w:rsidRPr="00B62E54" w:rsidRDefault="00B32D89" w:rsidP="00B62E54">
      <w:pPr>
        <w:ind w:firstLine="708"/>
        <w:jc w:val="both"/>
        <w:rPr>
          <w:sz w:val="28"/>
          <w:szCs w:val="28"/>
        </w:rPr>
      </w:pPr>
      <w:r w:rsidRPr="00B62E54">
        <w:rPr>
          <w:sz w:val="28"/>
          <w:szCs w:val="28"/>
        </w:rPr>
        <w:t>Малахитовая провинция: Арамиль. Полевской. Сысерть. Дегтярск.</w:t>
      </w:r>
    </w:p>
    <w:p w:rsidR="00B32D89" w:rsidRPr="00B62E54" w:rsidRDefault="00B32D89" w:rsidP="00B62E54">
      <w:pPr>
        <w:ind w:firstLine="708"/>
        <w:jc w:val="both"/>
        <w:rPr>
          <w:sz w:val="28"/>
          <w:szCs w:val="28"/>
        </w:rPr>
      </w:pPr>
      <w:r w:rsidRPr="00B62E54">
        <w:rPr>
          <w:sz w:val="28"/>
          <w:szCs w:val="28"/>
        </w:rPr>
        <w:t>Культурно-исторические очерки. - Екатеринбург: Сократ, 2001.</w:t>
      </w:r>
    </w:p>
    <w:p w:rsidR="00B32D89" w:rsidRPr="00B62E54" w:rsidRDefault="00B32D89" w:rsidP="00B62E54">
      <w:pPr>
        <w:ind w:firstLine="708"/>
        <w:jc w:val="both"/>
        <w:rPr>
          <w:sz w:val="28"/>
          <w:szCs w:val="28"/>
        </w:rPr>
      </w:pPr>
      <w:proofErr w:type="gramStart"/>
      <w:r w:rsidRPr="00B62E54">
        <w:rPr>
          <w:sz w:val="28"/>
          <w:szCs w:val="28"/>
        </w:rPr>
        <w:t>Подольская</w:t>
      </w:r>
      <w:proofErr w:type="gramEnd"/>
      <w:r w:rsidRPr="00B62E54">
        <w:rPr>
          <w:sz w:val="28"/>
          <w:szCs w:val="28"/>
        </w:rPr>
        <w:t xml:space="preserve"> Н.А. Словарь русской ономастической терминологии. - М: Наука, 1978.</w:t>
      </w:r>
    </w:p>
    <w:p w:rsidR="00A915B2" w:rsidRPr="00B62E54" w:rsidRDefault="00B32D89" w:rsidP="00B62E54">
      <w:pPr>
        <w:ind w:firstLine="708"/>
        <w:jc w:val="both"/>
        <w:rPr>
          <w:sz w:val="28"/>
          <w:szCs w:val="28"/>
        </w:rPr>
      </w:pPr>
      <w:proofErr w:type="spellStart"/>
      <w:r w:rsidRPr="00B62E54">
        <w:rPr>
          <w:sz w:val="28"/>
          <w:szCs w:val="28"/>
        </w:rPr>
        <w:t>Смолицкая</w:t>
      </w:r>
      <w:proofErr w:type="spellEnd"/>
      <w:r w:rsidRPr="00B62E54">
        <w:rPr>
          <w:sz w:val="28"/>
          <w:szCs w:val="28"/>
        </w:rPr>
        <w:t xml:space="preserve"> Г.П. Занимательная топонимика. – М: Просвещение, 1990.</w:t>
      </w:r>
    </w:p>
    <w:p w:rsidR="00A915B2" w:rsidRPr="004C7B6A" w:rsidRDefault="00A915B2" w:rsidP="00B32D89">
      <w:pPr>
        <w:jc w:val="both"/>
      </w:pPr>
    </w:p>
    <w:sectPr w:rsidR="00A915B2" w:rsidRPr="004C7B6A" w:rsidSect="00E0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C2D"/>
    <w:multiLevelType w:val="multilevel"/>
    <w:tmpl w:val="52C4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7257"/>
    <w:multiLevelType w:val="hybridMultilevel"/>
    <w:tmpl w:val="9412F68E"/>
    <w:lvl w:ilvl="0" w:tplc="39585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CC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82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A7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A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64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67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82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22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B76B70"/>
    <w:multiLevelType w:val="hybridMultilevel"/>
    <w:tmpl w:val="1020EF6C"/>
    <w:lvl w:ilvl="0" w:tplc="8990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6000A"/>
    <w:multiLevelType w:val="hybridMultilevel"/>
    <w:tmpl w:val="39B429D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20D5A"/>
    <w:multiLevelType w:val="multilevel"/>
    <w:tmpl w:val="D31A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54443"/>
    <w:multiLevelType w:val="hybridMultilevel"/>
    <w:tmpl w:val="230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838D0"/>
    <w:multiLevelType w:val="hybridMultilevel"/>
    <w:tmpl w:val="89FE6C6C"/>
    <w:lvl w:ilvl="0" w:tplc="8990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F2906"/>
    <w:multiLevelType w:val="multilevel"/>
    <w:tmpl w:val="F184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E2BE2"/>
    <w:multiLevelType w:val="hybridMultilevel"/>
    <w:tmpl w:val="53344568"/>
    <w:lvl w:ilvl="0" w:tplc="8990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67A2"/>
    <w:multiLevelType w:val="hybridMultilevel"/>
    <w:tmpl w:val="03EE28D2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27DD"/>
    <w:multiLevelType w:val="hybridMultilevel"/>
    <w:tmpl w:val="0ADCFCB0"/>
    <w:lvl w:ilvl="0" w:tplc="8990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BD367B"/>
    <w:multiLevelType w:val="multilevel"/>
    <w:tmpl w:val="88802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67C1D"/>
    <w:multiLevelType w:val="multilevel"/>
    <w:tmpl w:val="8C2CE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D589B"/>
    <w:multiLevelType w:val="hybridMultilevel"/>
    <w:tmpl w:val="29283382"/>
    <w:lvl w:ilvl="0" w:tplc="C43A67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Neo Sans Inte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446D4"/>
    <w:multiLevelType w:val="multilevel"/>
    <w:tmpl w:val="E3CCC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15B2"/>
    <w:rsid w:val="00004437"/>
    <w:rsid w:val="00004E47"/>
    <w:rsid w:val="0001791F"/>
    <w:rsid w:val="000266E0"/>
    <w:rsid w:val="0006089E"/>
    <w:rsid w:val="0006749E"/>
    <w:rsid w:val="000769D3"/>
    <w:rsid w:val="00081B0C"/>
    <w:rsid w:val="000A134E"/>
    <w:rsid w:val="000B44FE"/>
    <w:rsid w:val="000D3521"/>
    <w:rsid w:val="00152814"/>
    <w:rsid w:val="0016443C"/>
    <w:rsid w:val="00186239"/>
    <w:rsid w:val="00195522"/>
    <w:rsid w:val="001A1CE9"/>
    <w:rsid w:val="001B3EC6"/>
    <w:rsid w:val="001D4840"/>
    <w:rsid w:val="00213325"/>
    <w:rsid w:val="002304BB"/>
    <w:rsid w:val="00244CB1"/>
    <w:rsid w:val="0026736C"/>
    <w:rsid w:val="002D5720"/>
    <w:rsid w:val="00311842"/>
    <w:rsid w:val="0032197C"/>
    <w:rsid w:val="00345F8C"/>
    <w:rsid w:val="00384578"/>
    <w:rsid w:val="003A1F92"/>
    <w:rsid w:val="003C57C0"/>
    <w:rsid w:val="00400FB1"/>
    <w:rsid w:val="004446A1"/>
    <w:rsid w:val="00445623"/>
    <w:rsid w:val="0047575C"/>
    <w:rsid w:val="00492A55"/>
    <w:rsid w:val="004A3494"/>
    <w:rsid w:val="004C5CE7"/>
    <w:rsid w:val="004C7B6A"/>
    <w:rsid w:val="004E0878"/>
    <w:rsid w:val="004E6850"/>
    <w:rsid w:val="00516BF5"/>
    <w:rsid w:val="00547BA6"/>
    <w:rsid w:val="005576DA"/>
    <w:rsid w:val="00596C9B"/>
    <w:rsid w:val="005F2089"/>
    <w:rsid w:val="00611BF2"/>
    <w:rsid w:val="006377BD"/>
    <w:rsid w:val="0064288A"/>
    <w:rsid w:val="006A657E"/>
    <w:rsid w:val="006E5D18"/>
    <w:rsid w:val="0071330C"/>
    <w:rsid w:val="00722A99"/>
    <w:rsid w:val="00754010"/>
    <w:rsid w:val="00765B26"/>
    <w:rsid w:val="007F7A3C"/>
    <w:rsid w:val="007F7F07"/>
    <w:rsid w:val="00845670"/>
    <w:rsid w:val="0088716B"/>
    <w:rsid w:val="008A3F18"/>
    <w:rsid w:val="00903C66"/>
    <w:rsid w:val="009044C9"/>
    <w:rsid w:val="00922DC7"/>
    <w:rsid w:val="009A0D18"/>
    <w:rsid w:val="009A63E2"/>
    <w:rsid w:val="009F11C9"/>
    <w:rsid w:val="00A50232"/>
    <w:rsid w:val="00A915B2"/>
    <w:rsid w:val="00A9633B"/>
    <w:rsid w:val="00AA75AB"/>
    <w:rsid w:val="00AB1D86"/>
    <w:rsid w:val="00AF28BF"/>
    <w:rsid w:val="00B27BA0"/>
    <w:rsid w:val="00B32D89"/>
    <w:rsid w:val="00B4159D"/>
    <w:rsid w:val="00B44FCA"/>
    <w:rsid w:val="00B62E54"/>
    <w:rsid w:val="00B915A6"/>
    <w:rsid w:val="00BB394F"/>
    <w:rsid w:val="00BC78BA"/>
    <w:rsid w:val="00C51912"/>
    <w:rsid w:val="00C76FC3"/>
    <w:rsid w:val="00C80029"/>
    <w:rsid w:val="00C8265B"/>
    <w:rsid w:val="00CA4958"/>
    <w:rsid w:val="00CC07A9"/>
    <w:rsid w:val="00CD239B"/>
    <w:rsid w:val="00D044A7"/>
    <w:rsid w:val="00D316E8"/>
    <w:rsid w:val="00D403ED"/>
    <w:rsid w:val="00D57316"/>
    <w:rsid w:val="00DB6BC3"/>
    <w:rsid w:val="00E0064F"/>
    <w:rsid w:val="00E05F63"/>
    <w:rsid w:val="00E35D80"/>
    <w:rsid w:val="00E4761D"/>
    <w:rsid w:val="00E57520"/>
    <w:rsid w:val="00ED61AB"/>
    <w:rsid w:val="00EE11F4"/>
    <w:rsid w:val="00EF538F"/>
    <w:rsid w:val="00F6194F"/>
    <w:rsid w:val="00F6394E"/>
    <w:rsid w:val="00F64C8B"/>
    <w:rsid w:val="00F85756"/>
    <w:rsid w:val="00FA1EE6"/>
    <w:rsid w:val="00FB11E2"/>
    <w:rsid w:val="00F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26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15B2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CM42">
    <w:name w:val="CM42"/>
    <w:basedOn w:val="Default"/>
    <w:next w:val="Default"/>
    <w:rsid w:val="00A915B2"/>
    <w:rPr>
      <w:color w:val="auto"/>
    </w:rPr>
  </w:style>
  <w:style w:type="paragraph" w:customStyle="1" w:styleId="Default0">
    <w:name w:val="Default Знак"/>
    <w:link w:val="Default1"/>
    <w:rsid w:val="00A915B2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"/>
    <w:link w:val="Default0"/>
    <w:rsid w:val="00A915B2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2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B4159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4159D"/>
    <w:rPr>
      <w:b/>
      <w:bCs/>
    </w:rPr>
  </w:style>
  <w:style w:type="character" w:styleId="a6">
    <w:name w:val="Hyperlink"/>
    <w:basedOn w:val="a0"/>
    <w:uiPriority w:val="99"/>
    <w:unhideWhenUsed/>
    <w:rsid w:val="006377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377B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82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004">
          <w:marLeft w:val="0"/>
          <w:marRight w:val="0"/>
          <w:marTop w:val="36"/>
          <w:marBottom w:val="182"/>
          <w:divBdr>
            <w:top w:val="none" w:sz="0" w:space="0" w:color="auto"/>
            <w:left w:val="none" w:sz="0" w:space="0" w:color="auto"/>
            <w:bottom w:val="single" w:sz="6" w:space="5" w:color="EEEEEE"/>
            <w:right w:val="none" w:sz="0" w:space="0" w:color="auto"/>
          </w:divBdr>
        </w:div>
      </w:divsChild>
    </w:div>
    <w:div w:id="1651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</dc:creator>
  <cp:keywords/>
  <dc:description/>
  <cp:lastModifiedBy>Аксенова</cp:lastModifiedBy>
  <cp:revision>52</cp:revision>
  <dcterms:created xsi:type="dcterms:W3CDTF">2019-04-15T17:47:00Z</dcterms:created>
  <dcterms:modified xsi:type="dcterms:W3CDTF">2019-11-03T18:13:00Z</dcterms:modified>
</cp:coreProperties>
</file>