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44" w:rsidRPr="00016E8A" w:rsidRDefault="007C7644" w:rsidP="007C7644">
      <w:pPr>
        <w:jc w:val="both"/>
      </w:pPr>
      <w:r w:rsidRPr="00016E8A">
        <w:t xml:space="preserve">  </w:t>
      </w:r>
      <w:r>
        <w:t xml:space="preserve">                                      </w:t>
      </w:r>
      <w:r w:rsidRPr="00016E8A">
        <w:t xml:space="preserve"> ПРАЗДНИК В ЖИЗНИ ШКОЛЬНИКА</w:t>
      </w:r>
    </w:p>
    <w:p w:rsidR="007C7644" w:rsidRPr="00016E8A" w:rsidRDefault="007C7644" w:rsidP="007C7644"/>
    <w:p w:rsidR="007C7644" w:rsidRPr="00016E8A" w:rsidRDefault="007C7644" w:rsidP="007C7644">
      <w:pPr>
        <w:ind w:firstLine="708"/>
      </w:pPr>
      <w:r w:rsidRPr="00016E8A">
        <w:t>Как часто мы, взрослые, побы</w:t>
      </w:r>
      <w:r>
        <w:t xml:space="preserve">вав на празднике в школе </w:t>
      </w:r>
      <w:r w:rsidRPr="00016E8A">
        <w:t>у своего ребенка, всп</w:t>
      </w:r>
      <w:r>
        <w:t>оминаем этот праздник. Столько впечатлений, радости и благодарности за полученное</w:t>
      </w:r>
      <w:r w:rsidRPr="00016E8A">
        <w:t xml:space="preserve"> удоволь</w:t>
      </w:r>
      <w:r>
        <w:t>ствие.    В каких-то 7-8</w:t>
      </w:r>
      <w:r w:rsidRPr="00016E8A">
        <w:t>лет, ребено</w:t>
      </w:r>
      <w:r>
        <w:t xml:space="preserve">к может стать </w:t>
      </w:r>
      <w:r w:rsidRPr="00016E8A">
        <w:t>не только зрителем театрального представления, но и непосредственным его участником, а иногда и главным действующим лицом. Сколько эмоций, переживаний, смеха и восторга от полученных впечатлений.</w:t>
      </w:r>
    </w:p>
    <w:p w:rsidR="007C7644" w:rsidRPr="00016E8A" w:rsidRDefault="007C7644" w:rsidP="007C7644">
      <w:pPr>
        <w:ind w:firstLine="708"/>
        <w:jc w:val="both"/>
      </w:pPr>
      <w:r w:rsidRPr="00016E8A">
        <w:t>Праздни</w:t>
      </w:r>
      <w:r>
        <w:t xml:space="preserve">к помогает детям попасть в мир </w:t>
      </w:r>
      <w:r w:rsidRPr="00016E8A">
        <w:t>чудес</w:t>
      </w:r>
      <w:r>
        <w:t xml:space="preserve"> и </w:t>
      </w:r>
      <w:r w:rsidRPr="00016E8A">
        <w:t>волшебны</w:t>
      </w:r>
      <w:r>
        <w:t xml:space="preserve">х музыкальных звуков, оставляя </w:t>
      </w:r>
      <w:r w:rsidRPr="00016E8A">
        <w:t>н</w:t>
      </w:r>
      <w:r>
        <w:t xml:space="preserve">а всю жизнь в сердечке ребенка </w:t>
      </w:r>
      <w:r w:rsidRPr="00016E8A">
        <w:t>яркий след из страны Детства</w:t>
      </w:r>
      <w:r>
        <w:t xml:space="preserve">. В основу </w:t>
      </w:r>
      <w:proofErr w:type="gramStart"/>
      <w:r w:rsidRPr="00016E8A">
        <w:t>сюжета  сценариев</w:t>
      </w:r>
      <w:proofErr w:type="gramEnd"/>
      <w:r w:rsidRPr="00016E8A">
        <w:t>,  как правило, находятся сказочные персонажи, роль которых  исполняют как дети, так и взрослые. В некоторых предложенных сценариях, праздник проводят сами дети. Такая возмо</w:t>
      </w:r>
      <w:r>
        <w:t xml:space="preserve">жность предоставляется </w:t>
      </w:r>
      <w:r w:rsidRPr="00016E8A">
        <w:t>младшим школьникам, которые достигают больших успехов в области декламации, пения, хореографии. Праздники помогают ребятам выражать свои чувства, эмоции, переживания через музыкальный репертуар.</w:t>
      </w:r>
      <w:r w:rsidRPr="000E5F91">
        <w:t xml:space="preserve"> </w:t>
      </w:r>
      <w:r w:rsidRPr="00016E8A">
        <w:t>Творческие задания</w:t>
      </w:r>
      <w:r>
        <w:t xml:space="preserve"> и перевоплощения в различных персонажей</w:t>
      </w:r>
      <w:r w:rsidRPr="00016E8A">
        <w:t xml:space="preserve"> для учащихся являются активным средством развития творческой деятельности. Выполнению заданий способствуют расс</w:t>
      </w:r>
      <w:r>
        <w:t>казанные учителем сюжетные подсказки</w:t>
      </w:r>
      <w:r w:rsidRPr="00016E8A">
        <w:t>. По</w:t>
      </w:r>
      <w:r>
        <w:t>степенное усложнение условий праздника</w:t>
      </w:r>
      <w:r w:rsidRPr="00016E8A">
        <w:t>, их содержание способствует обогащению музыкального опыта и творчес</w:t>
      </w:r>
      <w:r>
        <w:t>ких возможностей учащихся. Очень важно, чтобы</w:t>
      </w:r>
      <w:r w:rsidRPr="00016E8A">
        <w:t xml:space="preserve"> творческие проявления детей имели целенаправленный, активный и эмоциональный характер</w:t>
      </w:r>
      <w:r>
        <w:t>. Необходимо разрабатывать</w:t>
      </w:r>
      <w:r w:rsidRPr="00016E8A">
        <w:t xml:space="preserve"> план </w:t>
      </w:r>
      <w:r>
        <w:t>музыкального материала для творческой деятельности, которая</w:t>
      </w:r>
      <w:r w:rsidRPr="00016E8A">
        <w:t xml:space="preserve"> формирует конкретные творческие навыки. Использую приемы, методы и формы работы,</w:t>
      </w:r>
      <w:r>
        <w:t xml:space="preserve"> способствующие созданию на репетициях</w:t>
      </w:r>
      <w:r w:rsidRPr="00016E8A">
        <w:t xml:space="preserve"> атмосферы творческой акти</w:t>
      </w:r>
      <w:r>
        <w:t>вности, заинтересованности.  В</w:t>
      </w:r>
      <w:r w:rsidRPr="00016E8A">
        <w:t>ыбран</w:t>
      </w:r>
      <w:r>
        <w:t>н</w:t>
      </w:r>
      <w:r w:rsidRPr="00016E8A">
        <w:t>ы</w:t>
      </w:r>
      <w:r>
        <w:t>е</w:t>
      </w:r>
      <w:r w:rsidRPr="00016E8A">
        <w:t xml:space="preserve"> приемы показа образцов творчества в различных видах музыкальной деятельности</w:t>
      </w:r>
      <w:r>
        <w:t xml:space="preserve"> помогают обучающимся в</w:t>
      </w:r>
      <w:r w:rsidRPr="00E62831">
        <w:t xml:space="preserve"> </w:t>
      </w:r>
      <w:r>
        <w:t>реализации творчества.</w:t>
      </w:r>
      <w:r w:rsidRPr="00016E8A">
        <w:t xml:space="preserve"> Разраб</w:t>
      </w:r>
      <w:r>
        <w:t xml:space="preserve">отаны серии творческих заданий, </w:t>
      </w:r>
      <w:proofErr w:type="gramStart"/>
      <w:r w:rsidRPr="00016E8A">
        <w:t>которые  развивают</w:t>
      </w:r>
      <w:proofErr w:type="gramEnd"/>
      <w:r w:rsidRPr="00016E8A">
        <w:t xml:space="preserve"> творческие способности и активность детей. Развитие творческ</w:t>
      </w:r>
      <w:r>
        <w:t>их способностей ребенка во внеурочной деятельности</w:t>
      </w:r>
      <w:r w:rsidRPr="00016E8A">
        <w:t xml:space="preserve"> в игровых ситуациях остается одной из актуальных задач музыкального воспитания.</w:t>
      </w:r>
    </w:p>
    <w:p w:rsidR="007C7644" w:rsidRDefault="007C7644" w:rsidP="007C7644">
      <w:pPr>
        <w:ind w:firstLine="708"/>
      </w:pPr>
      <w:r w:rsidRPr="00016E8A">
        <w:t>Очень важн</w:t>
      </w:r>
      <w:r>
        <w:t xml:space="preserve">ым моментом является и то, что </w:t>
      </w:r>
      <w:r w:rsidRPr="00016E8A">
        <w:t>ни один ребенок на празднике</w:t>
      </w:r>
      <w:r>
        <w:t xml:space="preserve">, не </w:t>
      </w:r>
      <w:proofErr w:type="gramStart"/>
      <w:r w:rsidRPr="00016E8A">
        <w:t>оказывается  безучастным</w:t>
      </w:r>
      <w:proofErr w:type="gramEnd"/>
      <w:r w:rsidRPr="00016E8A">
        <w:t>, каждый должен получить свою, пусть небольшую, но незаменимую роль. Некоторые сценарии довольно насыщенны, в них много сказочных персонажей. Чаще всего содержание сценария зависит от способностей детей, от их эмоционального состояния.  По желанию можно использовать не весь сценарий, а лишь отдельные его ф</w:t>
      </w:r>
      <w:r>
        <w:t xml:space="preserve">рагменты. В сценариях отведена </w:t>
      </w:r>
      <w:r w:rsidRPr="00016E8A">
        <w:t>и роль родителям, которые становятся участниками праздника, иногда</w:t>
      </w:r>
      <w:r>
        <w:t>,</w:t>
      </w:r>
      <w:r w:rsidRPr="00016E8A">
        <w:t xml:space="preserve"> на </w:t>
      </w:r>
      <w:proofErr w:type="gramStart"/>
      <w:r w:rsidRPr="00016E8A">
        <w:t>мгновение  вернувшихся</w:t>
      </w:r>
      <w:proofErr w:type="gramEnd"/>
      <w:r w:rsidRPr="00016E8A">
        <w:t xml:space="preserve"> в страну Детства. Содержание сценариев связаны с такими праздничными датам</w:t>
      </w:r>
      <w:r>
        <w:t>и как День Независимости, Новый год, 8 марта, выпускной бал, Первый</w:t>
      </w:r>
      <w:r w:rsidRPr="00016E8A">
        <w:t xml:space="preserve"> звонок, праздник последнего звонка, выпускной бал в начальной ш</w:t>
      </w:r>
      <w:r>
        <w:t>коле и в сценариях</w:t>
      </w:r>
      <w:r w:rsidRPr="00016E8A">
        <w:t xml:space="preserve"> праздника для проведения конференций и семинаров</w:t>
      </w:r>
      <w:r>
        <w:t>.</w:t>
      </w:r>
      <w:r w:rsidRPr="00016E8A">
        <w:t xml:space="preserve"> </w:t>
      </w:r>
    </w:p>
    <w:p w:rsidR="007C7644" w:rsidRPr="00016E8A" w:rsidRDefault="007C7644" w:rsidP="007C7644">
      <w:pPr>
        <w:ind w:firstLine="708"/>
      </w:pPr>
      <w:r w:rsidRPr="00016E8A">
        <w:t>Принимая участие в эт</w:t>
      </w:r>
      <w:r>
        <w:t xml:space="preserve">их праздниках, дети и родители </w:t>
      </w:r>
      <w:r w:rsidRPr="00016E8A">
        <w:t>получают огромное наслаждение, демонстрируя всем свои таланты</w:t>
      </w:r>
      <w:r>
        <w:t xml:space="preserve">. В праздничных представлениях, </w:t>
      </w:r>
      <w:r w:rsidRPr="00016E8A">
        <w:t>н</w:t>
      </w:r>
      <w:r>
        <w:t xml:space="preserve">аиболее ярко и весело проводится </w:t>
      </w:r>
      <w:r w:rsidRPr="00016E8A">
        <w:t xml:space="preserve">досуг </w:t>
      </w:r>
      <w:r>
        <w:t xml:space="preserve">детей, прививается им любовь к </w:t>
      </w:r>
      <w:r w:rsidRPr="00016E8A">
        <w:t>своей Родин</w:t>
      </w:r>
      <w:r>
        <w:t>е, окружающему их миру, развиваются творческие</w:t>
      </w:r>
      <w:r w:rsidRPr="00016E8A">
        <w:t xml:space="preserve"> способности детей с раннего детства.</w:t>
      </w:r>
    </w:p>
    <w:p w:rsidR="007C7644" w:rsidRPr="00016E8A" w:rsidRDefault="007C7644" w:rsidP="007C7644"/>
    <w:p w:rsidR="00947BD7" w:rsidRDefault="007C7644">
      <w:bookmarkStart w:id="0" w:name="_GoBack"/>
      <w:bookmarkEnd w:id="0"/>
    </w:p>
    <w:sectPr w:rsidR="0094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8B"/>
    <w:rsid w:val="00502DD4"/>
    <w:rsid w:val="006444E5"/>
    <w:rsid w:val="007C7644"/>
    <w:rsid w:val="0086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307AF-0D12-4C7D-89D9-91584BAB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2019-12-31T12:43:00Z</dcterms:created>
  <dcterms:modified xsi:type="dcterms:W3CDTF">2019-12-31T12:43:00Z</dcterms:modified>
</cp:coreProperties>
</file>