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AD" w:rsidRDefault="009047AD" w:rsidP="009047AD">
      <w:pPr>
        <w:pStyle w:val="a5"/>
        <w:jc w:val="center"/>
        <w:rPr>
          <w:rFonts w:ascii="Times New Roman" w:hAnsi="Times New Roman" w:cs="Times New Roman"/>
          <w:b/>
          <w:i/>
          <w:sz w:val="28"/>
          <w:szCs w:val="28"/>
        </w:rPr>
      </w:pPr>
      <w:bookmarkStart w:id="0" w:name="_GoBack"/>
      <w:proofErr w:type="spellStart"/>
      <w:r>
        <w:rPr>
          <w:rFonts w:ascii="Times New Roman" w:hAnsi="Times New Roman" w:cs="Times New Roman"/>
          <w:b/>
          <w:i/>
          <w:sz w:val="28"/>
          <w:szCs w:val="28"/>
        </w:rPr>
        <w:t>Здоровьесберегающие</w:t>
      </w:r>
      <w:proofErr w:type="spellEnd"/>
      <w:r>
        <w:rPr>
          <w:rFonts w:ascii="Times New Roman" w:hAnsi="Times New Roman" w:cs="Times New Roman"/>
          <w:b/>
          <w:i/>
          <w:sz w:val="28"/>
          <w:szCs w:val="28"/>
        </w:rPr>
        <w:t xml:space="preserve"> технологии </w:t>
      </w:r>
      <w:r w:rsidR="009A0C65">
        <w:rPr>
          <w:rFonts w:ascii="Times New Roman" w:hAnsi="Times New Roman" w:cs="Times New Roman"/>
          <w:b/>
          <w:i/>
          <w:sz w:val="28"/>
          <w:szCs w:val="28"/>
        </w:rPr>
        <w:t>в условиях реализации ФГОС.</w:t>
      </w:r>
    </w:p>
    <w:bookmarkEnd w:id="0"/>
    <w:p w:rsidR="009047AD" w:rsidRDefault="009047AD" w:rsidP="009047AD">
      <w:pPr>
        <w:pStyle w:val="a5"/>
        <w:jc w:val="center"/>
        <w:rPr>
          <w:rFonts w:ascii="Times New Roman" w:hAnsi="Times New Roman" w:cs="Times New Roman"/>
          <w:b/>
          <w:i/>
          <w:sz w:val="28"/>
          <w:szCs w:val="28"/>
        </w:rPr>
      </w:pPr>
    </w:p>
    <w:p w:rsidR="00271171" w:rsidRDefault="00324E77" w:rsidP="00324E77">
      <w:pPr>
        <w:pStyle w:val="a5"/>
        <w:jc w:val="right"/>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                                                                            </w:t>
      </w:r>
      <w:r w:rsidR="009047AD">
        <w:rPr>
          <w:rFonts w:ascii="Times New Roman" w:hAnsi="Times New Roman" w:cs="Times New Roman"/>
          <w:b/>
          <w:i/>
          <w:sz w:val="28"/>
          <w:szCs w:val="28"/>
        </w:rPr>
        <w:t xml:space="preserve"> </w:t>
      </w:r>
      <w:r w:rsidR="00271171" w:rsidRPr="00271171">
        <w:rPr>
          <w:rFonts w:ascii="Times New Roman" w:hAnsi="Times New Roman" w:cs="Times New Roman"/>
          <w:b/>
          <w:i/>
          <w:sz w:val="28"/>
          <w:szCs w:val="28"/>
        </w:rPr>
        <w:t xml:space="preserve">Единственная красота, </w:t>
      </w:r>
      <w:r>
        <w:rPr>
          <w:rFonts w:ascii="Times New Roman" w:hAnsi="Times New Roman" w:cs="Times New Roman"/>
          <w:b/>
          <w:i/>
          <w:sz w:val="28"/>
          <w:szCs w:val="28"/>
        </w:rPr>
        <w:t xml:space="preserve">                      </w:t>
      </w:r>
      <w:r w:rsidR="00271171" w:rsidRPr="00271171">
        <w:rPr>
          <w:rFonts w:ascii="Times New Roman" w:hAnsi="Times New Roman" w:cs="Times New Roman"/>
          <w:b/>
          <w:i/>
          <w:sz w:val="28"/>
          <w:szCs w:val="28"/>
        </w:rPr>
        <w:t xml:space="preserve">которую я знаю – это здоровье. </w:t>
      </w:r>
    </w:p>
    <w:p w:rsidR="00271171" w:rsidRPr="00271171" w:rsidRDefault="00271171" w:rsidP="00271171">
      <w:pPr>
        <w:pStyle w:val="a5"/>
        <w:ind w:left="4536"/>
        <w:jc w:val="both"/>
        <w:rPr>
          <w:rStyle w:val="a3"/>
          <w:rFonts w:ascii="Times New Roman" w:eastAsia="Calibri" w:hAnsi="Times New Roman" w:cs="Times New Roman"/>
          <w:b w:val="0"/>
          <w:i/>
          <w:sz w:val="28"/>
          <w:szCs w:val="28"/>
        </w:rPr>
      </w:pPr>
      <w:r>
        <w:rPr>
          <w:rFonts w:ascii="Times New Roman" w:hAnsi="Times New Roman" w:cs="Times New Roman"/>
          <w:b/>
          <w:i/>
          <w:sz w:val="28"/>
          <w:szCs w:val="28"/>
        </w:rPr>
        <w:t xml:space="preserve">                                        </w:t>
      </w:r>
      <w:r w:rsidRPr="00271171">
        <w:rPr>
          <w:rFonts w:ascii="Times New Roman" w:hAnsi="Times New Roman" w:cs="Times New Roman"/>
          <w:b/>
          <w:i/>
          <w:sz w:val="28"/>
          <w:szCs w:val="28"/>
        </w:rPr>
        <w:t>Генрих Гейне</w:t>
      </w:r>
    </w:p>
    <w:p w:rsidR="005E66F5" w:rsidRDefault="005E66F5" w:rsidP="005E66F5">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Основная задача Федерального государственного образовательного стандарта это охрана и укрепление физического и психического здоровья</w:t>
      </w:r>
      <w:r w:rsidRPr="00B61A42">
        <w:rPr>
          <w:rStyle w:val="a3"/>
          <w:rFonts w:ascii="Calibri" w:eastAsia="Calibri" w:hAnsi="Calibri" w:cs="Times New Roman"/>
          <w:b w:val="0"/>
          <w:sz w:val="28"/>
          <w:szCs w:val="28"/>
        </w:rPr>
        <w:t xml:space="preserve"> </w:t>
      </w:r>
      <w:r w:rsidRPr="005E66F5">
        <w:rPr>
          <w:rStyle w:val="a3"/>
          <w:rFonts w:ascii="Times New Roman" w:eastAsia="Calibri" w:hAnsi="Times New Roman" w:cs="Times New Roman"/>
          <w:b w:val="0"/>
          <w:sz w:val="28"/>
          <w:szCs w:val="28"/>
        </w:rPr>
        <w:t>детей (в том числе их эмоционального благополучия)</w:t>
      </w:r>
      <w:r w:rsidR="00271171">
        <w:rPr>
          <w:rStyle w:val="a3"/>
          <w:rFonts w:ascii="Times New Roman" w:eastAsia="Calibri" w:hAnsi="Times New Roman" w:cs="Times New Roman"/>
          <w:b w:val="0"/>
          <w:sz w:val="28"/>
          <w:szCs w:val="28"/>
        </w:rPr>
        <w:t>.</w:t>
      </w:r>
    </w:p>
    <w:p w:rsidR="00271171" w:rsidRDefault="009047AD" w:rsidP="005E66F5">
      <w:pPr>
        <w:pStyle w:val="a5"/>
        <w:ind w:firstLine="567"/>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margin">
              <wp:posOffset>158115</wp:posOffset>
            </wp:positionH>
            <wp:positionV relativeFrom="margin">
              <wp:posOffset>3042285</wp:posOffset>
            </wp:positionV>
            <wp:extent cx="3115310" cy="2159635"/>
            <wp:effectExtent l="133350" t="114300" r="46990" b="12065"/>
            <wp:wrapSquare wrapText="bothSides"/>
            <wp:docPr id="2" name="Рисунок 2" descr="P10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00601"/>
                    <pic:cNvPicPr>
                      <a:picLocks noChangeAspect="1" noChangeArrowheads="1"/>
                    </pic:cNvPicPr>
                  </pic:nvPicPr>
                  <pic:blipFill>
                    <a:blip r:embed="rId5" cstate="print"/>
                    <a:srcRect/>
                    <a:stretch>
                      <a:fillRect/>
                    </a:stretch>
                  </pic:blipFill>
                  <pic:spPr bwMode="auto">
                    <a:xfrm>
                      <a:off x="0" y="0"/>
                      <a:ext cx="3115310" cy="2159635"/>
                    </a:xfrm>
                    <a:prstGeom prst="rect">
                      <a:avLst/>
                    </a:prstGeom>
                    <a:noFill/>
                    <a:ln w="38100" cmpd="sng">
                      <a:solidFill>
                        <a:srgbClr val="943634"/>
                      </a:solidFill>
                      <a:miter lim="800000"/>
                      <a:headEnd/>
                      <a:tailEnd/>
                    </a:ln>
                    <a:effectLst>
                      <a:outerShdw dist="107763" dir="13500000" algn="ctr" rotWithShape="0">
                        <a:srgbClr val="808080">
                          <a:alpha val="50000"/>
                        </a:srgbClr>
                      </a:outerShdw>
                    </a:effectLst>
                  </pic:spPr>
                </pic:pic>
              </a:graphicData>
            </a:graphic>
          </wp:anchor>
        </w:drawing>
      </w:r>
      <w:r w:rsidR="00A0258B" w:rsidRPr="00A0258B">
        <w:rPr>
          <w:rFonts w:ascii="Times New Roman" w:hAnsi="Times New Roman" w:cs="Times New Roman"/>
          <w:color w:val="000000"/>
          <w:sz w:val="28"/>
          <w:szCs w:val="28"/>
          <w:shd w:val="clear" w:color="auto" w:fill="FFFFFF"/>
        </w:rPr>
        <w:t xml:space="preserve">Здоровье – это первая и важнейшая потребность человека, определяющая его способность к труду и обеспечивающая гармоничное развитие личности. </w:t>
      </w:r>
    </w:p>
    <w:p w:rsidR="00A0258B" w:rsidRPr="00A0258B" w:rsidRDefault="00A0258B" w:rsidP="005E66F5">
      <w:pPr>
        <w:pStyle w:val="a5"/>
        <w:ind w:firstLine="567"/>
        <w:jc w:val="both"/>
        <w:rPr>
          <w:rStyle w:val="a3"/>
          <w:rFonts w:ascii="Times New Roman" w:eastAsia="Calibri" w:hAnsi="Times New Roman" w:cs="Times New Roman"/>
          <w:b w:val="0"/>
          <w:sz w:val="28"/>
          <w:szCs w:val="28"/>
        </w:rPr>
      </w:pPr>
      <w:r w:rsidRPr="00A0258B">
        <w:rPr>
          <w:rFonts w:ascii="Times New Roman" w:hAnsi="Times New Roman" w:cs="Times New Roman"/>
          <w:color w:val="000000"/>
          <w:sz w:val="28"/>
          <w:szCs w:val="28"/>
          <w:shd w:val="clear" w:color="auto" w:fill="FFFFFF"/>
        </w:rPr>
        <w:t xml:space="preserve">Здоровье является важнейшей предпосылкой к познанию окружающего мира, к самоутверждению и счастью человека. </w:t>
      </w:r>
    </w:p>
    <w:p w:rsidR="005E66F5" w:rsidRDefault="005E66F5" w:rsidP="005E66F5">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 xml:space="preserve">На современном этапе развития общества в ДОУ уделяется большое внимание </w:t>
      </w:r>
      <w:proofErr w:type="spellStart"/>
      <w:r w:rsidRPr="005E66F5">
        <w:rPr>
          <w:rStyle w:val="a3"/>
          <w:rFonts w:ascii="Times New Roman" w:eastAsia="Calibri" w:hAnsi="Times New Roman" w:cs="Times New Roman"/>
          <w:b w:val="0"/>
          <w:sz w:val="28"/>
          <w:szCs w:val="28"/>
        </w:rPr>
        <w:t>здоровьесберегающим</w:t>
      </w:r>
      <w:proofErr w:type="spellEnd"/>
      <w:r w:rsidRPr="005E66F5">
        <w:rPr>
          <w:rStyle w:val="a3"/>
          <w:rFonts w:ascii="Times New Roman" w:eastAsia="Calibri" w:hAnsi="Times New Roman" w:cs="Times New Roman"/>
          <w:b w:val="0"/>
          <w:sz w:val="28"/>
          <w:szCs w:val="28"/>
        </w:rPr>
        <w:t xml:space="preserve"> технологиям, которые направлены на решение самой главной задачи дошкольного образования – сохранить, поддержать и обогатить здоровье детей.</w:t>
      </w:r>
    </w:p>
    <w:p w:rsidR="00A0258B" w:rsidRPr="00A0258B" w:rsidRDefault="00A0258B" w:rsidP="00A0258B">
      <w:pPr>
        <w:pStyle w:val="a5"/>
        <w:ind w:firstLine="567"/>
        <w:jc w:val="both"/>
        <w:rPr>
          <w:rStyle w:val="a3"/>
          <w:rFonts w:ascii="Times New Roman" w:hAnsi="Times New Roman" w:cs="Times New Roman"/>
          <w:b w:val="0"/>
          <w:bCs w:val="0"/>
          <w:color w:val="000000"/>
          <w:sz w:val="28"/>
          <w:szCs w:val="28"/>
          <w:shd w:val="clear" w:color="auto" w:fill="FFFFFF"/>
        </w:rPr>
      </w:pPr>
      <w:r>
        <w:rPr>
          <w:rFonts w:ascii="Times New Roman" w:hAnsi="Times New Roman" w:cs="Times New Roman"/>
          <w:color w:val="000000"/>
          <w:sz w:val="28"/>
          <w:szCs w:val="28"/>
          <w:shd w:val="clear" w:color="auto" w:fill="FFFFFF"/>
        </w:rPr>
        <w:t>К</w:t>
      </w:r>
      <w:r w:rsidRPr="00A0258B">
        <w:rPr>
          <w:rFonts w:ascii="Times New Roman" w:hAnsi="Times New Roman" w:cs="Times New Roman"/>
          <w:color w:val="000000"/>
          <w:sz w:val="28"/>
          <w:szCs w:val="28"/>
          <w:shd w:val="clear" w:color="auto" w:fill="FFFFFF"/>
        </w:rPr>
        <w:t xml:space="preserve">ак пишет </w:t>
      </w:r>
      <w:r>
        <w:rPr>
          <w:rFonts w:ascii="Times New Roman" w:hAnsi="Times New Roman" w:cs="Times New Roman"/>
          <w:color w:val="000000"/>
          <w:sz w:val="28"/>
          <w:szCs w:val="28"/>
          <w:shd w:val="clear" w:color="auto" w:fill="FFFFFF"/>
        </w:rPr>
        <w:t xml:space="preserve">Н. </w:t>
      </w:r>
      <w:r w:rsidRPr="00A0258B">
        <w:rPr>
          <w:rFonts w:ascii="Times New Roman" w:hAnsi="Times New Roman" w:cs="Times New Roman"/>
          <w:color w:val="000000"/>
          <w:sz w:val="28"/>
          <w:szCs w:val="28"/>
          <w:shd w:val="clear" w:color="auto" w:fill="FFFFFF"/>
        </w:rPr>
        <w:t xml:space="preserve">Рыжова в программе «Наш дом – природа», человек – это часть природы. Быть здоровым в отрыве от среды, в которой находишься – нельзя.  Природа, окружающая нас среда формирует наше здоровье, в свою очередь мы влияем на неё, к сожалению не всегда гуманно и целесообразно. </w:t>
      </w:r>
    </w:p>
    <w:p w:rsidR="00271171" w:rsidRDefault="005E66F5" w:rsidP="005E66F5">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Влияние человека на окружающую его природу стало настолько велико, что если не обращать на это внимание и не принимать мер, то экологические катастрофы будут случаться все чаще и чаще. </w:t>
      </w:r>
    </w:p>
    <w:p w:rsidR="00271171" w:rsidRDefault="005E66F5" w:rsidP="005E66F5">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 xml:space="preserve">Слово экология в переводе на русский язык означает дом. Дом, в котором живет и сам человек. И от того, каким будет этот дом и зависит, в первую очередь, здоровье человека. </w:t>
      </w:r>
    </w:p>
    <w:p w:rsidR="005E66F5" w:rsidRPr="005E66F5" w:rsidRDefault="005E66F5" w:rsidP="005E66F5">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 xml:space="preserve">Цель </w:t>
      </w:r>
      <w:proofErr w:type="spellStart"/>
      <w:r w:rsidRPr="005E66F5">
        <w:rPr>
          <w:rStyle w:val="a3"/>
          <w:rFonts w:ascii="Times New Roman" w:eastAsia="Calibri" w:hAnsi="Times New Roman" w:cs="Times New Roman"/>
          <w:b w:val="0"/>
          <w:sz w:val="28"/>
          <w:szCs w:val="28"/>
        </w:rPr>
        <w:t>здоровьесберегающих</w:t>
      </w:r>
      <w:proofErr w:type="spellEnd"/>
      <w:r w:rsidRPr="005E66F5">
        <w:rPr>
          <w:rStyle w:val="a3"/>
          <w:rFonts w:ascii="Times New Roman" w:eastAsia="Calibri" w:hAnsi="Times New Roman" w:cs="Times New Roman"/>
          <w:b w:val="0"/>
          <w:sz w:val="28"/>
          <w:szCs w:val="28"/>
        </w:rPr>
        <w:t xml:space="preserve"> образовательных технологий - обеспечить воспитаннику возможность сохранения здоровья, сформировать у него необходимые знания, научить использовать их в повседневной жизни. Поэтому свою работу по формированию эколого</w:t>
      </w:r>
      <w:r w:rsidR="00A0258B">
        <w:rPr>
          <w:rStyle w:val="a3"/>
          <w:rFonts w:ascii="Times New Roman" w:eastAsia="Calibri" w:hAnsi="Times New Roman" w:cs="Times New Roman"/>
          <w:b w:val="0"/>
          <w:sz w:val="28"/>
          <w:szCs w:val="28"/>
        </w:rPr>
        <w:t>-</w:t>
      </w:r>
      <w:r w:rsidRPr="005E66F5">
        <w:rPr>
          <w:rStyle w:val="a3"/>
          <w:rFonts w:ascii="Times New Roman" w:eastAsia="Calibri" w:hAnsi="Times New Roman" w:cs="Times New Roman"/>
          <w:b w:val="0"/>
          <w:sz w:val="28"/>
          <w:szCs w:val="28"/>
        </w:rPr>
        <w:t xml:space="preserve">краеведческой культуры следует </w:t>
      </w:r>
      <w:r w:rsidRPr="005E66F5">
        <w:rPr>
          <w:rStyle w:val="a3"/>
          <w:rFonts w:ascii="Times New Roman" w:hAnsi="Times New Roman" w:cs="Times New Roman"/>
          <w:b w:val="0"/>
          <w:sz w:val="28"/>
          <w:szCs w:val="28"/>
        </w:rPr>
        <w:t xml:space="preserve">начинать </w:t>
      </w:r>
      <w:r w:rsidRPr="005E66F5">
        <w:rPr>
          <w:rStyle w:val="a3"/>
          <w:rFonts w:ascii="Times New Roman" w:eastAsia="Calibri" w:hAnsi="Times New Roman" w:cs="Times New Roman"/>
          <w:b w:val="0"/>
          <w:sz w:val="28"/>
          <w:szCs w:val="28"/>
        </w:rPr>
        <w:t>с младшего возраста, когда закладываются основные способы познания окружающей действительности, развивается ценностное отношение к ней.</w:t>
      </w:r>
    </w:p>
    <w:p w:rsidR="00116354" w:rsidRPr="00116354" w:rsidRDefault="00116354" w:rsidP="00116354">
      <w:pPr>
        <w:pStyle w:val="a5"/>
        <w:ind w:firstLine="567"/>
        <w:jc w:val="both"/>
        <w:rPr>
          <w:rStyle w:val="a3"/>
          <w:rFonts w:ascii="Times New Roman" w:eastAsia="Calibri" w:hAnsi="Times New Roman" w:cs="Times New Roman"/>
          <w:b w:val="0"/>
          <w:sz w:val="28"/>
          <w:szCs w:val="28"/>
        </w:rPr>
      </w:pPr>
      <w:r w:rsidRPr="00116354">
        <w:rPr>
          <w:rFonts w:ascii="Times New Roman" w:hAnsi="Times New Roman" w:cs="Times New Roman"/>
          <w:color w:val="000000"/>
          <w:sz w:val="28"/>
          <w:szCs w:val="28"/>
          <w:shd w:val="clear" w:color="auto" w:fill="FFFFFF"/>
        </w:rPr>
        <w:t>В настоящее время остро ощущается необходимость возрождения духовности, изучения культуры своего народа, изучен</w:t>
      </w:r>
      <w:r>
        <w:rPr>
          <w:rFonts w:ascii="Times New Roman" w:hAnsi="Times New Roman" w:cs="Times New Roman"/>
          <w:color w:val="000000"/>
          <w:sz w:val="28"/>
          <w:szCs w:val="28"/>
          <w:shd w:val="clear" w:color="auto" w:fill="FFFFFF"/>
        </w:rPr>
        <w:t>ия прошлого и настоящего своей «малой родины»</w:t>
      </w:r>
      <w:r w:rsidRPr="00116354">
        <w:rPr>
          <w:rFonts w:ascii="Times New Roman" w:hAnsi="Times New Roman" w:cs="Times New Roman"/>
          <w:color w:val="000000"/>
          <w:sz w:val="28"/>
          <w:szCs w:val="28"/>
          <w:shd w:val="clear" w:color="auto" w:fill="FFFFFF"/>
        </w:rPr>
        <w:t xml:space="preserve">, восстановление духовности для </w:t>
      </w:r>
      <w:r w:rsidRPr="00116354">
        <w:rPr>
          <w:rFonts w:ascii="Times New Roman" w:hAnsi="Times New Roman" w:cs="Times New Roman"/>
          <w:color w:val="000000"/>
          <w:sz w:val="28"/>
          <w:szCs w:val="28"/>
          <w:shd w:val="clear" w:color="auto" w:fill="FFFFFF"/>
        </w:rPr>
        <w:lastRenderedPageBreak/>
        <w:t>формирования нравственной личности гражданина и патриота своей страны. Неоспорима мысль о том, что малая родина, отечество, родной край играют значительную роль в жизни каждого человека. 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w:t>
      </w:r>
      <w:r w:rsidRPr="00116354">
        <w:rPr>
          <w:rStyle w:val="apple-converted-space"/>
          <w:rFonts w:ascii="Times New Roman" w:hAnsi="Times New Roman" w:cs="Times New Roman"/>
          <w:color w:val="000000"/>
          <w:sz w:val="28"/>
          <w:szCs w:val="28"/>
          <w:shd w:val="clear" w:color="auto" w:fill="FFFFFF"/>
        </w:rPr>
        <w:t> </w:t>
      </w:r>
      <w:r w:rsidRPr="00116354">
        <w:rPr>
          <w:rFonts w:ascii="Times New Roman" w:hAnsi="Times New Roman" w:cs="Times New Roman"/>
          <w:color w:val="181910"/>
          <w:sz w:val="28"/>
          <w:szCs w:val="28"/>
          <w:shd w:val="clear" w:color="auto" w:fill="FFFFFF"/>
        </w:rPr>
        <w:t>    Краеведение – важное педагогическое средство, которое способствует обогащению детей знаниями о родном крае, воспитанию нравственных качеств.</w:t>
      </w:r>
    </w:p>
    <w:p w:rsidR="005E66F5" w:rsidRPr="005E66F5" w:rsidRDefault="005E66F5" w:rsidP="00116354">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   Изучив свой «дом» и его проблемы дети смогут иными глазами посмотреть на окружающий их мир. С этой цел</w:t>
      </w:r>
      <w:r w:rsidRPr="005E66F5">
        <w:rPr>
          <w:rStyle w:val="a3"/>
          <w:rFonts w:ascii="Times New Roman" w:hAnsi="Times New Roman" w:cs="Times New Roman"/>
          <w:b w:val="0"/>
          <w:sz w:val="28"/>
          <w:szCs w:val="28"/>
        </w:rPr>
        <w:t>ью мы разработали «э</w:t>
      </w:r>
      <w:r w:rsidRPr="005E66F5">
        <w:rPr>
          <w:rStyle w:val="a3"/>
          <w:rFonts w:ascii="Times New Roman" w:eastAsia="Calibri" w:hAnsi="Times New Roman" w:cs="Times New Roman"/>
          <w:b w:val="0"/>
          <w:sz w:val="28"/>
          <w:szCs w:val="28"/>
        </w:rPr>
        <w:t>колого</w:t>
      </w:r>
      <w:r w:rsidR="00271171">
        <w:rPr>
          <w:rStyle w:val="a3"/>
          <w:rFonts w:ascii="Times New Roman" w:eastAsia="Calibri" w:hAnsi="Times New Roman" w:cs="Times New Roman"/>
          <w:b w:val="0"/>
          <w:sz w:val="28"/>
          <w:szCs w:val="28"/>
        </w:rPr>
        <w:t>-</w:t>
      </w:r>
      <w:r w:rsidRPr="005E66F5">
        <w:rPr>
          <w:rStyle w:val="a3"/>
          <w:rFonts w:ascii="Times New Roman" w:eastAsia="Calibri" w:hAnsi="Times New Roman" w:cs="Times New Roman"/>
          <w:b w:val="0"/>
          <w:sz w:val="28"/>
          <w:szCs w:val="28"/>
        </w:rPr>
        <w:t>краеведческий поход», который проложен по территории сада, он хорошо знаком детям. Замечают ли они наболевшие  проблемы окружающей среды? Могут ли видеть  красоту вокруг себя. Знакомы ли им традиции русского народа? Этой цели и посвящена работа создания похода. Материалы можно использовать  по ознакомлению с миром природы и родным краем.</w:t>
      </w:r>
    </w:p>
    <w:p w:rsidR="005E66F5" w:rsidRDefault="009047AD" w:rsidP="005E66F5">
      <w:pPr>
        <w:pStyle w:val="a5"/>
        <w:ind w:firstLine="567"/>
        <w:jc w:val="both"/>
        <w:rPr>
          <w:rStyle w:val="a3"/>
          <w:rFonts w:ascii="Times New Roman" w:eastAsia="Calibri" w:hAnsi="Times New Roman" w:cs="Times New Roman"/>
          <w:b w:val="0"/>
          <w:sz w:val="28"/>
          <w:szCs w:val="28"/>
        </w:rPr>
      </w:pPr>
      <w:r>
        <w:rPr>
          <w:rFonts w:ascii="Times New Roman" w:eastAsia="Calibri" w:hAnsi="Times New Roman" w:cs="Times New Roman"/>
          <w:bCs/>
          <w:noProof/>
          <w:sz w:val="28"/>
          <w:szCs w:val="28"/>
          <w:lang w:eastAsia="ru-RU"/>
        </w:rPr>
        <w:drawing>
          <wp:anchor distT="0" distB="0" distL="114300" distR="114300" simplePos="0" relativeHeight="251661312" behindDoc="0" locked="0" layoutInCell="1" allowOverlap="1">
            <wp:simplePos x="0" y="0"/>
            <wp:positionH relativeFrom="margin">
              <wp:posOffset>110490</wp:posOffset>
            </wp:positionH>
            <wp:positionV relativeFrom="margin">
              <wp:posOffset>4947285</wp:posOffset>
            </wp:positionV>
            <wp:extent cx="3362325" cy="2519680"/>
            <wp:effectExtent l="133350" t="114300" r="47625" b="13970"/>
            <wp:wrapSquare wrapText="bothSides"/>
            <wp:docPr id="3" name="Рисунок 3" descr="P10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00049"/>
                    <pic:cNvPicPr>
                      <a:picLocks noChangeAspect="1" noChangeArrowheads="1"/>
                    </pic:cNvPicPr>
                  </pic:nvPicPr>
                  <pic:blipFill>
                    <a:blip r:embed="rId6" cstate="print"/>
                    <a:srcRect/>
                    <a:stretch>
                      <a:fillRect/>
                    </a:stretch>
                  </pic:blipFill>
                  <pic:spPr bwMode="auto">
                    <a:xfrm>
                      <a:off x="0" y="0"/>
                      <a:ext cx="3362325" cy="2519680"/>
                    </a:xfrm>
                    <a:prstGeom prst="rect">
                      <a:avLst/>
                    </a:prstGeom>
                    <a:noFill/>
                    <a:ln w="38100" cmpd="sng">
                      <a:solidFill>
                        <a:srgbClr val="943634"/>
                      </a:solidFill>
                      <a:miter lim="800000"/>
                      <a:headEnd/>
                      <a:tailEnd/>
                    </a:ln>
                    <a:effectLst>
                      <a:outerShdw dist="107763" dir="13500000" algn="ctr" rotWithShape="0">
                        <a:srgbClr val="808080">
                          <a:alpha val="50000"/>
                        </a:srgbClr>
                      </a:outerShdw>
                    </a:effectLst>
                  </pic:spPr>
                </pic:pic>
              </a:graphicData>
            </a:graphic>
          </wp:anchor>
        </w:drawing>
      </w:r>
      <w:r w:rsidR="00271171">
        <w:rPr>
          <w:rStyle w:val="a3"/>
          <w:rFonts w:ascii="Times New Roman" w:eastAsia="Calibri" w:hAnsi="Times New Roman" w:cs="Times New Roman"/>
          <w:b w:val="0"/>
          <w:sz w:val="28"/>
          <w:szCs w:val="28"/>
        </w:rPr>
        <w:t xml:space="preserve">    Планируется  несколько</w:t>
      </w:r>
      <w:r w:rsidR="005E66F5" w:rsidRPr="005E66F5">
        <w:rPr>
          <w:rStyle w:val="a3"/>
          <w:rFonts w:ascii="Times New Roman" w:eastAsia="Calibri" w:hAnsi="Times New Roman" w:cs="Times New Roman"/>
          <w:b w:val="0"/>
          <w:sz w:val="28"/>
          <w:szCs w:val="28"/>
        </w:rPr>
        <w:t xml:space="preserve"> остановок, на которых  воспитатель даёт  информацию и организует игры. Каждая остановка имеет название. Общее назначение похода </w:t>
      </w:r>
      <w:proofErr w:type="spellStart"/>
      <w:r w:rsidR="005E66F5" w:rsidRPr="005E66F5">
        <w:rPr>
          <w:rStyle w:val="a3"/>
          <w:rFonts w:ascii="Times New Roman" w:eastAsia="Calibri" w:hAnsi="Times New Roman" w:cs="Times New Roman"/>
          <w:b w:val="0"/>
          <w:sz w:val="28"/>
          <w:szCs w:val="28"/>
        </w:rPr>
        <w:t>прогулочно</w:t>
      </w:r>
      <w:proofErr w:type="spellEnd"/>
      <w:r w:rsidR="005E66F5" w:rsidRPr="005E66F5">
        <w:rPr>
          <w:rStyle w:val="a3"/>
          <w:rFonts w:ascii="Times New Roman" w:eastAsia="Calibri" w:hAnsi="Times New Roman" w:cs="Times New Roman"/>
          <w:b w:val="0"/>
          <w:sz w:val="28"/>
          <w:szCs w:val="28"/>
        </w:rPr>
        <w:t>-познавательное, при ходьбе вырабатывается выносливость  и пробуждение любви к природе.</w:t>
      </w:r>
    </w:p>
    <w:p w:rsidR="005E66F5" w:rsidRPr="005E66F5" w:rsidRDefault="005E66F5" w:rsidP="005E66F5">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 xml:space="preserve">Походы краеведческой и экологической направленности, полезны детям активными способами передвижения, что способствует укреплению здоровья, физической  разрядки, выработки правильной осанки, устраняют гиподинамию, приводят центральную нервную систему и работу внутренних органов в активное состояние, прогулки на свежем воздухе наполнены также воспитывающим и обучающим содержанием, идёт непринуждённое усвоение информации. Это помогает воспитывать уверенность в себе, приспособляемость в обществе, снимать стресс, видеть себя глазами других людей и оказывать психологическую поддержку тем, кто в ней нуждается.  </w:t>
      </w:r>
    </w:p>
    <w:p w:rsidR="005E66F5" w:rsidRPr="005E66F5" w:rsidRDefault="005E66F5" w:rsidP="009047AD">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 xml:space="preserve"> Такая технология в тысячу раз полезнее всех  бесед. Она учит ребенка решать н</w:t>
      </w:r>
      <w:r w:rsidRPr="005E66F5">
        <w:rPr>
          <w:rStyle w:val="a3"/>
          <w:rFonts w:ascii="Times New Roman" w:hAnsi="Times New Roman" w:cs="Times New Roman"/>
          <w:b w:val="0"/>
          <w:sz w:val="28"/>
          <w:szCs w:val="28"/>
        </w:rPr>
        <w:t>аиболее актуальные эколого-</w:t>
      </w:r>
      <w:r w:rsidRPr="005E66F5">
        <w:rPr>
          <w:rStyle w:val="a3"/>
          <w:rFonts w:ascii="Times New Roman" w:eastAsia="Calibri" w:hAnsi="Times New Roman" w:cs="Times New Roman"/>
          <w:b w:val="0"/>
          <w:sz w:val="28"/>
          <w:szCs w:val="28"/>
        </w:rPr>
        <w:t>краеведческие проблемы, с которыми он сталкивается в повседневной жизни, во время исследовательской деятельности. Учит его ответственно относиться к своему здоровью и окружающему миру. Походы направлены на взаимосвязь человека - природы -</w:t>
      </w:r>
      <w:r w:rsidRPr="005E66F5">
        <w:rPr>
          <w:rStyle w:val="a3"/>
          <w:rFonts w:ascii="Times New Roman" w:hAnsi="Times New Roman" w:cs="Times New Roman"/>
          <w:b w:val="0"/>
          <w:sz w:val="28"/>
          <w:szCs w:val="28"/>
        </w:rPr>
        <w:t xml:space="preserve"> </w:t>
      </w:r>
      <w:r w:rsidRPr="005E66F5">
        <w:rPr>
          <w:rStyle w:val="a3"/>
          <w:rFonts w:ascii="Times New Roman" w:eastAsia="Calibri" w:hAnsi="Times New Roman" w:cs="Times New Roman"/>
          <w:b w:val="0"/>
          <w:sz w:val="28"/>
          <w:szCs w:val="28"/>
        </w:rPr>
        <w:t xml:space="preserve">здоровье. Технический прогресс ведет к уменьшению подвижности человека. Уменьшается не только время, посвященное активным </w:t>
      </w:r>
      <w:r w:rsidRPr="005E66F5">
        <w:rPr>
          <w:rStyle w:val="a3"/>
          <w:rFonts w:ascii="Times New Roman" w:eastAsia="Calibri" w:hAnsi="Times New Roman" w:cs="Times New Roman"/>
          <w:b w:val="0"/>
          <w:sz w:val="28"/>
          <w:szCs w:val="28"/>
        </w:rPr>
        <w:lastRenderedPageBreak/>
        <w:t xml:space="preserve">двигательным упражнениям, но и время, проведенное на открытом воздухе. Поэтому проблеме организации и проведения </w:t>
      </w:r>
      <w:proofErr w:type="spellStart"/>
      <w:r w:rsidRPr="005E66F5">
        <w:rPr>
          <w:rStyle w:val="a3"/>
          <w:rFonts w:ascii="Times New Roman" w:eastAsia="Calibri" w:hAnsi="Times New Roman" w:cs="Times New Roman"/>
          <w:b w:val="0"/>
          <w:sz w:val="28"/>
          <w:szCs w:val="28"/>
        </w:rPr>
        <w:t>здоровьесберегающих</w:t>
      </w:r>
      <w:proofErr w:type="spellEnd"/>
      <w:r w:rsidRPr="005E66F5">
        <w:rPr>
          <w:rStyle w:val="a3"/>
          <w:rFonts w:ascii="Times New Roman" w:eastAsia="Calibri" w:hAnsi="Times New Roman" w:cs="Times New Roman"/>
          <w:b w:val="0"/>
          <w:sz w:val="28"/>
          <w:szCs w:val="28"/>
        </w:rPr>
        <w:t xml:space="preserve"> занятий уделяется большое внимание.  </w:t>
      </w:r>
    </w:p>
    <w:p w:rsidR="00A0258B" w:rsidRDefault="005E66F5" w:rsidP="00271171">
      <w:pPr>
        <w:pStyle w:val="a5"/>
        <w:ind w:firstLine="567"/>
        <w:jc w:val="both"/>
        <w:rPr>
          <w:rStyle w:val="a3"/>
          <w:rFonts w:ascii="Times New Roman" w:eastAsia="Calibri" w:hAnsi="Times New Roman" w:cs="Times New Roman"/>
          <w:b w:val="0"/>
          <w:sz w:val="28"/>
          <w:szCs w:val="28"/>
        </w:rPr>
      </w:pPr>
      <w:r w:rsidRPr="005E66F5">
        <w:rPr>
          <w:rStyle w:val="a3"/>
          <w:rFonts w:ascii="Times New Roman" w:eastAsia="Calibri" w:hAnsi="Times New Roman" w:cs="Times New Roman"/>
          <w:b w:val="0"/>
          <w:sz w:val="28"/>
          <w:szCs w:val="28"/>
        </w:rPr>
        <w:t xml:space="preserve"> </w:t>
      </w:r>
      <w:bookmarkStart w:id="1" w:name="h.gjdgxs"/>
      <w:bookmarkEnd w:id="1"/>
      <w:r w:rsidRPr="005E66F5">
        <w:rPr>
          <w:rStyle w:val="a3"/>
          <w:rFonts w:ascii="Times New Roman" w:eastAsia="Calibri" w:hAnsi="Times New Roman" w:cs="Times New Roman"/>
          <w:b w:val="0"/>
          <w:sz w:val="28"/>
          <w:szCs w:val="28"/>
        </w:rPr>
        <w:t>Здоровый образ жизни не занимает пока главное место среди ценностей человека, но если мы научим детей с раннего возраста ценить и беречь окружающую его природу, то можно надеяться, что это поколение будет здорово не только личностно, но и физически.   </w:t>
      </w:r>
    </w:p>
    <w:p w:rsidR="00271171" w:rsidRDefault="00271171" w:rsidP="00A0258B">
      <w:pPr>
        <w:pStyle w:val="a5"/>
        <w:ind w:firstLine="567"/>
        <w:jc w:val="both"/>
        <w:rPr>
          <w:rStyle w:val="a3"/>
          <w:rFonts w:ascii="Times New Roman" w:hAnsi="Times New Roman" w:cs="Times New Roman"/>
          <w:color w:val="000000"/>
          <w:sz w:val="28"/>
          <w:szCs w:val="28"/>
          <w:bdr w:val="none" w:sz="0" w:space="0" w:color="auto" w:frame="1"/>
          <w:shd w:val="clear" w:color="auto" w:fill="FFFFFF"/>
        </w:rPr>
      </w:pPr>
    </w:p>
    <w:p w:rsidR="00A0258B" w:rsidRDefault="00A0258B" w:rsidP="00A0258B">
      <w:pPr>
        <w:pStyle w:val="a5"/>
        <w:ind w:firstLine="567"/>
        <w:jc w:val="both"/>
        <w:rPr>
          <w:rFonts w:ascii="Times New Roman" w:hAnsi="Times New Roman" w:cs="Times New Roman"/>
          <w:color w:val="000000"/>
          <w:sz w:val="28"/>
          <w:szCs w:val="28"/>
          <w:shd w:val="clear" w:color="auto" w:fill="FFFFFF"/>
        </w:rPr>
      </w:pPr>
      <w:r w:rsidRPr="00A0258B">
        <w:rPr>
          <w:rStyle w:val="a3"/>
          <w:rFonts w:ascii="Times New Roman" w:hAnsi="Times New Roman" w:cs="Times New Roman"/>
          <w:color w:val="000000"/>
          <w:sz w:val="28"/>
          <w:szCs w:val="28"/>
          <w:bdr w:val="none" w:sz="0" w:space="0" w:color="auto" w:frame="1"/>
          <w:shd w:val="clear" w:color="auto" w:fill="FFFFFF"/>
        </w:rPr>
        <w:t>Литература</w:t>
      </w:r>
      <w:r w:rsidRPr="00A0258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  </w:t>
      </w:r>
      <w:proofErr w:type="spellStart"/>
      <w:r w:rsidRPr="00A0258B">
        <w:rPr>
          <w:rFonts w:ascii="Times New Roman" w:hAnsi="Times New Roman" w:cs="Times New Roman"/>
          <w:color w:val="000000"/>
          <w:sz w:val="28"/>
          <w:szCs w:val="28"/>
          <w:shd w:val="clear" w:color="auto" w:fill="FFFFFF"/>
        </w:rPr>
        <w:t>Грядкина</w:t>
      </w:r>
      <w:proofErr w:type="spellEnd"/>
      <w:r w:rsidRPr="00A0258B">
        <w:rPr>
          <w:rFonts w:ascii="Times New Roman" w:hAnsi="Times New Roman" w:cs="Times New Roman"/>
          <w:color w:val="000000"/>
          <w:sz w:val="28"/>
          <w:szCs w:val="28"/>
          <w:shd w:val="clear" w:color="auto" w:fill="FFFFFF"/>
        </w:rPr>
        <w:t xml:space="preserve"> Т.С. </w:t>
      </w:r>
      <w:proofErr w:type="spellStart"/>
      <w:r w:rsidRPr="00A0258B">
        <w:rPr>
          <w:rFonts w:ascii="Times New Roman" w:hAnsi="Times New Roman" w:cs="Times New Roman"/>
          <w:color w:val="000000"/>
          <w:sz w:val="28"/>
          <w:szCs w:val="28"/>
          <w:shd w:val="clear" w:color="auto" w:fill="FFFFFF"/>
        </w:rPr>
        <w:t>Здоровьесберегающие</w:t>
      </w:r>
      <w:proofErr w:type="spellEnd"/>
      <w:r w:rsidRPr="00A0258B">
        <w:rPr>
          <w:rFonts w:ascii="Times New Roman" w:hAnsi="Times New Roman" w:cs="Times New Roman"/>
          <w:color w:val="000000"/>
          <w:sz w:val="28"/>
          <w:szCs w:val="28"/>
          <w:shd w:val="clear" w:color="auto" w:fill="FFFFFF"/>
        </w:rPr>
        <w:t xml:space="preserve"> и </w:t>
      </w:r>
      <w:proofErr w:type="spellStart"/>
      <w:r w:rsidRPr="00A0258B">
        <w:rPr>
          <w:rFonts w:ascii="Times New Roman" w:hAnsi="Times New Roman" w:cs="Times New Roman"/>
          <w:color w:val="000000"/>
          <w:sz w:val="28"/>
          <w:szCs w:val="28"/>
          <w:shd w:val="clear" w:color="auto" w:fill="FFFFFF"/>
        </w:rPr>
        <w:t>здоровьеформирующее</w:t>
      </w:r>
      <w:proofErr w:type="spellEnd"/>
      <w:r w:rsidRPr="00A0258B">
        <w:rPr>
          <w:rFonts w:ascii="Times New Roman" w:hAnsi="Times New Roman" w:cs="Times New Roman"/>
          <w:color w:val="000000"/>
          <w:sz w:val="28"/>
          <w:szCs w:val="28"/>
          <w:shd w:val="clear" w:color="auto" w:fill="FFFFFF"/>
        </w:rPr>
        <w:t xml:space="preserve"> физическое воспитание в</w:t>
      </w:r>
      <w:r w:rsidRPr="00A0258B">
        <w:rPr>
          <w:rStyle w:val="apple-converted-space"/>
          <w:rFonts w:ascii="Times New Roman" w:hAnsi="Times New Roman" w:cs="Times New Roman"/>
          <w:color w:val="000000"/>
          <w:sz w:val="28"/>
          <w:szCs w:val="28"/>
          <w:shd w:val="clear" w:color="auto" w:fill="FFFFFF"/>
        </w:rPr>
        <w:t> </w:t>
      </w:r>
      <w:r w:rsidRPr="00A0258B">
        <w:rPr>
          <w:rFonts w:ascii="Times New Roman" w:hAnsi="Times New Roman" w:cs="Times New Roman"/>
          <w:color w:val="000000"/>
          <w:sz w:val="28"/>
          <w:szCs w:val="28"/>
          <w:shd w:val="clear" w:color="auto" w:fill="FFFFFF"/>
        </w:rPr>
        <w:t>дошкольном образовательном учреждении //Дошкольная педагогика. -</w:t>
      </w:r>
      <w:r>
        <w:rPr>
          <w:rFonts w:ascii="Times New Roman" w:hAnsi="Times New Roman" w:cs="Times New Roman"/>
          <w:color w:val="000000"/>
          <w:sz w:val="28"/>
          <w:szCs w:val="28"/>
          <w:shd w:val="clear" w:color="auto" w:fill="FFFFFF"/>
        </w:rPr>
        <w:t xml:space="preserve"> </w:t>
      </w:r>
      <w:r w:rsidRPr="00A0258B">
        <w:rPr>
          <w:rFonts w:ascii="Times New Roman" w:hAnsi="Times New Roman" w:cs="Times New Roman"/>
          <w:color w:val="000000"/>
          <w:sz w:val="28"/>
          <w:szCs w:val="28"/>
          <w:shd w:val="clear" w:color="auto" w:fill="FFFFFF"/>
        </w:rPr>
        <w:t>2008. - №</w:t>
      </w:r>
      <w:r w:rsidR="009047AD">
        <w:rPr>
          <w:rFonts w:ascii="Times New Roman" w:hAnsi="Times New Roman" w:cs="Times New Roman"/>
          <w:color w:val="000000"/>
          <w:sz w:val="28"/>
          <w:szCs w:val="28"/>
          <w:shd w:val="clear" w:color="auto" w:fill="FFFFFF"/>
        </w:rPr>
        <w:t xml:space="preserve"> </w:t>
      </w:r>
      <w:r w:rsidRPr="00A0258B">
        <w:rPr>
          <w:rFonts w:ascii="Times New Roman" w:hAnsi="Times New Roman" w:cs="Times New Roman"/>
          <w:color w:val="000000"/>
          <w:sz w:val="28"/>
          <w:szCs w:val="28"/>
          <w:shd w:val="clear" w:color="auto" w:fill="FFFFFF"/>
        </w:rPr>
        <w:t>2</w:t>
      </w:r>
    </w:p>
    <w:p w:rsidR="00A0258B" w:rsidRPr="00A0258B" w:rsidRDefault="00A0258B" w:rsidP="00A0258B">
      <w:pPr>
        <w:pStyle w:val="a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Pr="00A0258B">
        <w:rPr>
          <w:rFonts w:ascii="Times New Roman" w:hAnsi="Times New Roman" w:cs="Times New Roman"/>
          <w:color w:val="000000"/>
          <w:sz w:val="28"/>
          <w:szCs w:val="28"/>
          <w:shd w:val="clear" w:color="auto" w:fill="FFFFFF"/>
        </w:rPr>
        <w:t xml:space="preserve"> Егоренко Л.И. Экологическое воспитание дошкольников и младших школьников. – М.: АРТИ,</w:t>
      </w:r>
      <w:r w:rsidRPr="00A0258B">
        <w:rPr>
          <w:rStyle w:val="apple-converted-space"/>
          <w:rFonts w:ascii="Times New Roman" w:hAnsi="Times New Roman" w:cs="Times New Roman"/>
          <w:color w:val="000000"/>
          <w:sz w:val="28"/>
          <w:szCs w:val="28"/>
          <w:shd w:val="clear" w:color="auto" w:fill="FFFFFF"/>
        </w:rPr>
        <w:t> </w:t>
      </w:r>
      <w:r w:rsidRPr="00A0258B">
        <w:rPr>
          <w:rFonts w:ascii="Times New Roman" w:hAnsi="Times New Roman" w:cs="Times New Roman"/>
          <w:color w:val="000000"/>
          <w:sz w:val="28"/>
          <w:szCs w:val="28"/>
          <w:shd w:val="clear" w:color="auto" w:fill="FFFFFF"/>
        </w:rPr>
        <w:t>2001.</w:t>
      </w:r>
    </w:p>
    <w:p w:rsidR="00A0258B" w:rsidRDefault="00A0258B" w:rsidP="00A0258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3. </w:t>
      </w:r>
      <w:proofErr w:type="spellStart"/>
      <w:r w:rsidRPr="00A0258B">
        <w:rPr>
          <w:rFonts w:ascii="Times New Roman" w:hAnsi="Times New Roman" w:cs="Times New Roman"/>
          <w:color w:val="000000"/>
          <w:sz w:val="28"/>
          <w:szCs w:val="28"/>
          <w:shd w:val="clear" w:color="auto" w:fill="FFFFFF"/>
        </w:rPr>
        <w:t>Молодова</w:t>
      </w:r>
      <w:proofErr w:type="spellEnd"/>
      <w:r w:rsidRPr="00A0258B">
        <w:rPr>
          <w:rFonts w:ascii="Times New Roman" w:hAnsi="Times New Roman" w:cs="Times New Roman"/>
          <w:color w:val="000000"/>
          <w:sz w:val="28"/>
          <w:szCs w:val="28"/>
          <w:shd w:val="clear" w:color="auto" w:fill="FFFFFF"/>
        </w:rPr>
        <w:t xml:space="preserve"> Л.П., Игровые экологические занятия с детьми. – Минск: </w:t>
      </w:r>
      <w:proofErr w:type="spellStart"/>
      <w:r w:rsidRPr="00A0258B">
        <w:rPr>
          <w:rFonts w:ascii="Times New Roman" w:hAnsi="Times New Roman" w:cs="Times New Roman"/>
          <w:color w:val="000000"/>
          <w:sz w:val="28"/>
          <w:szCs w:val="28"/>
          <w:shd w:val="clear" w:color="auto" w:fill="FFFFFF"/>
        </w:rPr>
        <w:t>Асар</w:t>
      </w:r>
      <w:proofErr w:type="spellEnd"/>
      <w:r w:rsidRPr="00A0258B">
        <w:rPr>
          <w:rFonts w:ascii="Times New Roman" w:hAnsi="Times New Roman" w:cs="Times New Roman"/>
          <w:color w:val="000000"/>
          <w:sz w:val="28"/>
          <w:szCs w:val="28"/>
          <w:shd w:val="clear" w:color="auto" w:fill="FFFFFF"/>
        </w:rPr>
        <w:t>, 2001.</w:t>
      </w:r>
    </w:p>
    <w:p w:rsidR="00A0258B" w:rsidRDefault="00A0258B" w:rsidP="00A0258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4. </w:t>
      </w:r>
      <w:r w:rsidRPr="00A0258B">
        <w:rPr>
          <w:rFonts w:ascii="Times New Roman" w:hAnsi="Times New Roman" w:cs="Times New Roman"/>
          <w:color w:val="000000"/>
          <w:sz w:val="28"/>
          <w:szCs w:val="28"/>
          <w:shd w:val="clear" w:color="auto" w:fill="FFFFFF"/>
        </w:rPr>
        <w:t>Николаева С.Н. Воспитание экологической культуры в дошкольном детстве. – М., 1995.</w:t>
      </w:r>
    </w:p>
    <w:p w:rsidR="005E66F5" w:rsidRPr="00A0258B" w:rsidRDefault="00A0258B" w:rsidP="009047AD">
      <w:pPr>
        <w:pStyle w:val="a5"/>
        <w:jc w:val="both"/>
        <w:rPr>
          <w:rStyle w:val="a3"/>
          <w:rFonts w:ascii="Times New Roman" w:eastAsia="Calibri" w:hAnsi="Times New Roman" w:cs="Times New Roman"/>
          <w:b w:val="0"/>
          <w:sz w:val="28"/>
          <w:szCs w:val="28"/>
        </w:rPr>
      </w:pPr>
      <w:r>
        <w:rPr>
          <w:rFonts w:ascii="Times New Roman" w:hAnsi="Times New Roman" w:cs="Times New Roman"/>
          <w:color w:val="000000"/>
          <w:sz w:val="28"/>
          <w:szCs w:val="28"/>
          <w:shd w:val="clear" w:color="auto" w:fill="FFFFFF"/>
        </w:rPr>
        <w:t xml:space="preserve">5. </w:t>
      </w:r>
      <w:r w:rsidRPr="00A0258B">
        <w:rPr>
          <w:rFonts w:ascii="Times New Roman" w:hAnsi="Times New Roman" w:cs="Times New Roman"/>
          <w:color w:val="000000"/>
          <w:sz w:val="28"/>
          <w:szCs w:val="28"/>
          <w:shd w:val="clear" w:color="auto" w:fill="FFFFFF"/>
        </w:rPr>
        <w:t>Познавательно-исследовательские занятия с детьми 5-7 лет на экологической тропе / авт.-сост.</w:t>
      </w:r>
      <w:r w:rsidRPr="00A0258B">
        <w:rPr>
          <w:rStyle w:val="apple-converted-space"/>
          <w:rFonts w:ascii="Times New Roman" w:hAnsi="Times New Roman" w:cs="Times New Roman"/>
          <w:color w:val="000000"/>
          <w:sz w:val="28"/>
          <w:szCs w:val="28"/>
          <w:shd w:val="clear" w:color="auto" w:fill="FFFFFF"/>
        </w:rPr>
        <w:t> </w:t>
      </w:r>
      <w:r w:rsidRPr="00A0258B">
        <w:rPr>
          <w:rFonts w:ascii="Times New Roman" w:hAnsi="Times New Roman" w:cs="Times New Roman"/>
          <w:color w:val="000000"/>
          <w:sz w:val="28"/>
          <w:szCs w:val="28"/>
          <w:shd w:val="clear" w:color="auto" w:fill="FFFFFF"/>
        </w:rPr>
        <w:t>С.В. Машкова. – Волгоград: Учитель, 2012.</w:t>
      </w:r>
      <w:r w:rsidRPr="00A0258B">
        <w:rPr>
          <w:rFonts w:ascii="Times New Roman" w:hAnsi="Times New Roman" w:cs="Times New Roman"/>
          <w:color w:val="000000"/>
          <w:sz w:val="28"/>
          <w:szCs w:val="28"/>
        </w:rPr>
        <w:br/>
      </w:r>
    </w:p>
    <w:p w:rsidR="005E66F5" w:rsidRPr="00B61A42" w:rsidRDefault="005E66F5" w:rsidP="005E66F5">
      <w:pPr>
        <w:pStyle w:val="a4"/>
        <w:ind w:firstLine="567"/>
        <w:jc w:val="both"/>
        <w:rPr>
          <w:rStyle w:val="a3"/>
          <w:b w:val="0"/>
          <w:sz w:val="28"/>
          <w:szCs w:val="28"/>
        </w:rPr>
      </w:pPr>
    </w:p>
    <w:p w:rsidR="006071C9" w:rsidRDefault="006071C9" w:rsidP="005E66F5">
      <w:pPr>
        <w:ind w:firstLine="567"/>
      </w:pPr>
    </w:p>
    <w:sectPr w:rsidR="006071C9" w:rsidSect="00607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66F5"/>
    <w:rsid w:val="00116354"/>
    <w:rsid w:val="00271171"/>
    <w:rsid w:val="00324E77"/>
    <w:rsid w:val="005E66F5"/>
    <w:rsid w:val="006071C9"/>
    <w:rsid w:val="009047AD"/>
    <w:rsid w:val="009A0C65"/>
    <w:rsid w:val="00A0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66F5"/>
    <w:rPr>
      <w:b/>
      <w:bCs/>
    </w:rPr>
  </w:style>
  <w:style w:type="paragraph" w:styleId="a4">
    <w:name w:val="Normal (Web)"/>
    <w:basedOn w:val="a"/>
    <w:rsid w:val="005E6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E66F5"/>
    <w:pPr>
      <w:spacing w:after="0" w:line="240" w:lineRule="auto"/>
    </w:pPr>
  </w:style>
  <w:style w:type="character" w:customStyle="1" w:styleId="apple-converted-space">
    <w:name w:val="apple-converted-space"/>
    <w:basedOn w:val="a0"/>
    <w:rsid w:val="00A02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Home</cp:lastModifiedBy>
  <cp:revision>5</cp:revision>
  <dcterms:created xsi:type="dcterms:W3CDTF">2016-04-09T17:20:00Z</dcterms:created>
  <dcterms:modified xsi:type="dcterms:W3CDTF">2020-03-25T16:35:00Z</dcterms:modified>
</cp:coreProperties>
</file>