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B43EC" w14:textId="6E235A5A" w:rsidR="004056F8" w:rsidRPr="004056F8" w:rsidRDefault="00BA4882" w:rsidP="004056F8">
      <w:pPr>
        <w:ind w:left="-851"/>
        <w:jc w:val="center"/>
        <w:rPr>
          <w:rFonts w:ascii="Times New Roman" w:hAnsi="Times New Roman" w:cs="Times New Roman"/>
          <w:b/>
          <w:bCs/>
          <w:sz w:val="32"/>
          <w:szCs w:val="32"/>
        </w:rPr>
      </w:pPr>
      <w:r>
        <w:rPr>
          <w:rFonts w:ascii="Times New Roman" w:hAnsi="Times New Roman" w:cs="Times New Roman"/>
          <w:b/>
          <w:bCs/>
          <w:sz w:val="32"/>
          <w:szCs w:val="32"/>
        </w:rPr>
        <w:t>Кризис подросткового возраста</w:t>
      </w:r>
    </w:p>
    <w:p w14:paraId="16B98D01" w14:textId="77777777" w:rsidR="004056F8" w:rsidRPr="004056F8" w:rsidRDefault="004056F8" w:rsidP="004056F8">
      <w:pPr>
        <w:spacing w:after="0" w:line="240" w:lineRule="auto"/>
        <w:ind w:left="-851" w:firstLine="300"/>
        <w:jc w:val="both"/>
        <w:rPr>
          <w:rFonts w:ascii="Times New Roman" w:eastAsia="Times New Roman" w:hAnsi="Times New Roman" w:cs="Times New Roman"/>
          <w:sz w:val="28"/>
          <w:szCs w:val="28"/>
          <w:lang w:eastAsia="ru-RU"/>
        </w:rPr>
      </w:pPr>
      <w:r w:rsidRPr="004056F8">
        <w:rPr>
          <w:rFonts w:ascii="Times New Roman" w:eastAsia="Times New Roman" w:hAnsi="Times New Roman" w:cs="Times New Roman"/>
          <w:b/>
          <w:bCs/>
          <w:sz w:val="28"/>
          <w:szCs w:val="28"/>
          <w:lang w:eastAsia="ru-RU"/>
        </w:rPr>
        <w:t>Подростковый возраст</w:t>
      </w:r>
      <w:r w:rsidRPr="004056F8">
        <w:rPr>
          <w:rFonts w:ascii="Times New Roman" w:eastAsia="Times New Roman" w:hAnsi="Times New Roman" w:cs="Times New Roman"/>
          <w:sz w:val="28"/>
          <w:szCs w:val="28"/>
          <w:lang w:eastAsia="ru-RU"/>
        </w:rPr>
        <w:t> является одним из самых важных, существенно влияющим на дальнейшее развитие, критическим периодом в жизни человека. Он выступает в роли «переходного мостика» между детством и взрослостью.</w:t>
      </w:r>
    </w:p>
    <w:p w14:paraId="676311CA" w14:textId="77777777" w:rsidR="004056F8" w:rsidRPr="004056F8" w:rsidRDefault="004056F8" w:rsidP="004056F8">
      <w:pPr>
        <w:spacing w:before="75" w:after="75" w:line="240" w:lineRule="auto"/>
        <w:ind w:left="-851" w:firstLine="300"/>
        <w:jc w:val="both"/>
        <w:rPr>
          <w:rFonts w:ascii="Times New Roman" w:eastAsia="Times New Roman" w:hAnsi="Times New Roman" w:cs="Times New Roman"/>
          <w:sz w:val="28"/>
          <w:szCs w:val="28"/>
          <w:lang w:eastAsia="ru-RU"/>
        </w:rPr>
      </w:pPr>
      <w:r w:rsidRPr="004056F8">
        <w:rPr>
          <w:rFonts w:ascii="Times New Roman" w:eastAsia="Times New Roman" w:hAnsi="Times New Roman" w:cs="Times New Roman"/>
          <w:sz w:val="28"/>
          <w:szCs w:val="28"/>
          <w:lang w:eastAsia="ru-RU"/>
        </w:rPr>
        <w:t xml:space="preserve">В настоящее время к подросткам принято относить детей 12-15 лет. Одни дети вступают в подростковый возраст раньше, другие – позже, подростковый кризис может возникнуть и в 11 и 13 лет. Начинаясь с кризиса, весь период обычно протекает трудно и </w:t>
      </w:r>
      <w:proofErr w:type="gramStart"/>
      <w:r w:rsidRPr="004056F8">
        <w:rPr>
          <w:rFonts w:ascii="Times New Roman" w:eastAsia="Times New Roman" w:hAnsi="Times New Roman" w:cs="Times New Roman"/>
          <w:sz w:val="28"/>
          <w:szCs w:val="28"/>
          <w:lang w:eastAsia="ru-RU"/>
        </w:rPr>
        <w:t>для ребенка</w:t>
      </w:r>
      <w:proofErr w:type="gramEnd"/>
      <w:r w:rsidRPr="004056F8">
        <w:rPr>
          <w:rFonts w:ascii="Times New Roman" w:eastAsia="Times New Roman" w:hAnsi="Times New Roman" w:cs="Times New Roman"/>
          <w:sz w:val="28"/>
          <w:szCs w:val="28"/>
          <w:lang w:eastAsia="ru-RU"/>
        </w:rPr>
        <w:t xml:space="preserve"> и для близких ему взрослых. Кризис этого возраста значительно отличается от кризисов младших возрастов. Он является самым острым и длительным. Связано это с воздействием на подростка целого ряда гормональных, психологических и социальных факторов.</w:t>
      </w:r>
    </w:p>
    <w:p w14:paraId="5EAE5596" w14:textId="77777777" w:rsidR="004056F8" w:rsidRPr="004056F8" w:rsidRDefault="004056F8" w:rsidP="004056F8">
      <w:pPr>
        <w:spacing w:before="75" w:after="75" w:line="240" w:lineRule="auto"/>
        <w:ind w:left="-851" w:firstLine="300"/>
        <w:jc w:val="both"/>
        <w:rPr>
          <w:rFonts w:ascii="Times New Roman" w:eastAsia="Times New Roman" w:hAnsi="Times New Roman" w:cs="Times New Roman"/>
          <w:sz w:val="28"/>
          <w:szCs w:val="28"/>
          <w:lang w:eastAsia="ru-RU"/>
        </w:rPr>
      </w:pPr>
      <w:r w:rsidRPr="004056F8">
        <w:rPr>
          <w:rFonts w:ascii="Times New Roman" w:eastAsia="Times New Roman" w:hAnsi="Times New Roman" w:cs="Times New Roman"/>
          <w:sz w:val="28"/>
          <w:szCs w:val="28"/>
          <w:lang w:eastAsia="ru-RU"/>
        </w:rPr>
        <w:t>В целом, у девочек подростковый кризис протекает в более мягкой форме, наступает раньше и кончается быстрее, чем у мальчиков. Может быть, это связано с тем, что требования к самоопределению юношей и мужчин в нашем обществе традиционно жестче, чем аналогичные позиции для девушек и женщин.</w:t>
      </w:r>
    </w:p>
    <w:p w14:paraId="61164836" w14:textId="77777777" w:rsidR="004056F8" w:rsidRPr="004056F8" w:rsidRDefault="004056F8" w:rsidP="004056F8">
      <w:pPr>
        <w:spacing w:before="75" w:after="75" w:line="240" w:lineRule="auto"/>
        <w:ind w:left="-851" w:firstLine="300"/>
        <w:jc w:val="both"/>
        <w:rPr>
          <w:rFonts w:ascii="Times New Roman" w:eastAsia="Times New Roman" w:hAnsi="Times New Roman" w:cs="Times New Roman"/>
          <w:sz w:val="28"/>
          <w:szCs w:val="28"/>
          <w:lang w:eastAsia="ru-RU"/>
        </w:rPr>
      </w:pPr>
      <w:r w:rsidRPr="004056F8">
        <w:rPr>
          <w:rFonts w:ascii="Times New Roman" w:eastAsia="Times New Roman" w:hAnsi="Times New Roman" w:cs="Times New Roman"/>
          <w:sz w:val="28"/>
          <w:szCs w:val="28"/>
          <w:lang w:eastAsia="ru-RU"/>
        </w:rPr>
        <w:t xml:space="preserve">В основе бурных и подчас болезненно переживаемых изменений организма подростка лежит интенсивная перестройка эндокринной системы, заканчивающаяся достижением половой зрелости. Ребенок вынужден приспосабливаться к физическим и физиологическим изменениям, происходящим в его организме, переживать саму «гормональную бурю». Это состояние удачно выразил американский подросток: </w:t>
      </w:r>
      <w:proofErr w:type="gramStart"/>
      <w:r w:rsidRPr="004056F8">
        <w:rPr>
          <w:rFonts w:ascii="Times New Roman" w:eastAsia="Times New Roman" w:hAnsi="Times New Roman" w:cs="Times New Roman"/>
          <w:sz w:val="28"/>
          <w:szCs w:val="28"/>
          <w:lang w:eastAsia="ru-RU"/>
        </w:rPr>
        <w:t>« в</w:t>
      </w:r>
      <w:proofErr w:type="gramEnd"/>
      <w:r w:rsidRPr="004056F8">
        <w:rPr>
          <w:rFonts w:ascii="Times New Roman" w:eastAsia="Times New Roman" w:hAnsi="Times New Roman" w:cs="Times New Roman"/>
          <w:sz w:val="28"/>
          <w:szCs w:val="28"/>
          <w:lang w:eastAsia="ru-RU"/>
        </w:rPr>
        <w:t xml:space="preserve"> 14 лет мое тело будто взбесилось». В моменты особенно резких эндокринных сдвигов у подростков отмечается выраженное психическое беспокойство, повышенный уровень тревожности. Пытаясь избавиться от этой тревожности, выплеснуть ее во вне, они часто вступают в конфликты, нередко отмечаются коллективные драки. Этим же объясняется повышенная склонность подростков к посещению массовых шумных рок-концертов, употребление наркотиков и алкоголя.</w:t>
      </w:r>
    </w:p>
    <w:p w14:paraId="2EDD2EF6" w14:textId="77777777" w:rsidR="004056F8" w:rsidRPr="004056F8" w:rsidRDefault="004056F8" w:rsidP="004056F8">
      <w:pPr>
        <w:spacing w:before="75" w:after="75" w:line="240" w:lineRule="auto"/>
        <w:ind w:left="-851" w:firstLine="300"/>
        <w:jc w:val="both"/>
        <w:rPr>
          <w:rFonts w:ascii="Times New Roman" w:eastAsia="Times New Roman" w:hAnsi="Times New Roman" w:cs="Times New Roman"/>
          <w:sz w:val="28"/>
          <w:szCs w:val="28"/>
          <w:lang w:eastAsia="ru-RU"/>
        </w:rPr>
      </w:pPr>
      <w:r w:rsidRPr="004056F8">
        <w:rPr>
          <w:rFonts w:ascii="Times New Roman" w:eastAsia="Times New Roman" w:hAnsi="Times New Roman" w:cs="Times New Roman"/>
          <w:sz w:val="28"/>
          <w:szCs w:val="28"/>
          <w:lang w:eastAsia="ru-RU"/>
        </w:rPr>
        <w:t>Наряду с психическими изменениями, обусловленными исключительно гормональным воздействием, у подростков наблюдаются и глубоко психологические, личностные изменения. В этом возрасте формируется «чувство взрослости» - стремление быть, казаться и действовать как взрослый. Если взрослые относятся к этому адекватно, то развитие происходит бесконфликтно. Если же подросток сталкивается с отношением к нему как к маленькому, то возникает конфликт, взаимное непонимание.</w:t>
      </w:r>
    </w:p>
    <w:p w14:paraId="765F6A0E" w14:textId="77777777" w:rsidR="004056F8" w:rsidRPr="004056F8" w:rsidRDefault="004056F8" w:rsidP="004056F8">
      <w:pPr>
        <w:spacing w:before="75" w:after="75" w:line="240" w:lineRule="auto"/>
        <w:ind w:left="-851" w:firstLine="300"/>
        <w:jc w:val="both"/>
        <w:rPr>
          <w:rFonts w:ascii="Times New Roman" w:eastAsia="Times New Roman" w:hAnsi="Times New Roman" w:cs="Times New Roman"/>
          <w:sz w:val="28"/>
          <w:szCs w:val="28"/>
          <w:lang w:eastAsia="ru-RU"/>
        </w:rPr>
      </w:pPr>
      <w:r w:rsidRPr="004056F8">
        <w:rPr>
          <w:rFonts w:ascii="Times New Roman" w:eastAsia="Times New Roman" w:hAnsi="Times New Roman" w:cs="Times New Roman"/>
          <w:sz w:val="28"/>
          <w:szCs w:val="28"/>
          <w:lang w:eastAsia="ru-RU"/>
        </w:rPr>
        <w:t>Существуют два основных пути протекания данного кризиса:</w:t>
      </w:r>
    </w:p>
    <w:p w14:paraId="4574A15C" w14:textId="77777777" w:rsidR="004056F8" w:rsidRPr="004056F8" w:rsidRDefault="004056F8" w:rsidP="004056F8">
      <w:pPr>
        <w:spacing w:after="0" w:line="240" w:lineRule="auto"/>
        <w:ind w:left="-851" w:firstLine="300"/>
        <w:jc w:val="both"/>
        <w:rPr>
          <w:rFonts w:ascii="Times New Roman" w:eastAsia="Times New Roman" w:hAnsi="Times New Roman" w:cs="Times New Roman"/>
          <w:sz w:val="28"/>
          <w:szCs w:val="28"/>
          <w:lang w:eastAsia="ru-RU"/>
        </w:rPr>
      </w:pPr>
      <w:r w:rsidRPr="004056F8">
        <w:rPr>
          <w:rFonts w:ascii="Times New Roman" w:eastAsia="Times New Roman" w:hAnsi="Times New Roman" w:cs="Times New Roman"/>
          <w:b/>
          <w:bCs/>
          <w:sz w:val="28"/>
          <w:szCs w:val="28"/>
          <w:lang w:eastAsia="ru-RU"/>
        </w:rPr>
        <w:t xml:space="preserve">Кризис </w:t>
      </w:r>
      <w:proofErr w:type="gramStart"/>
      <w:r w:rsidRPr="004056F8">
        <w:rPr>
          <w:rFonts w:ascii="Times New Roman" w:eastAsia="Times New Roman" w:hAnsi="Times New Roman" w:cs="Times New Roman"/>
          <w:b/>
          <w:bCs/>
          <w:sz w:val="28"/>
          <w:szCs w:val="28"/>
          <w:lang w:eastAsia="ru-RU"/>
        </w:rPr>
        <w:t>независимости.</w:t>
      </w:r>
      <w:r w:rsidRPr="004056F8">
        <w:rPr>
          <w:rFonts w:ascii="Times New Roman" w:eastAsia="Times New Roman" w:hAnsi="Times New Roman" w:cs="Times New Roman"/>
          <w:sz w:val="28"/>
          <w:szCs w:val="28"/>
          <w:lang w:eastAsia="ru-RU"/>
        </w:rPr>
        <w:t>Ребенок</w:t>
      </w:r>
      <w:proofErr w:type="gramEnd"/>
      <w:r w:rsidRPr="004056F8">
        <w:rPr>
          <w:rFonts w:ascii="Times New Roman" w:eastAsia="Times New Roman" w:hAnsi="Times New Roman" w:cs="Times New Roman"/>
          <w:sz w:val="28"/>
          <w:szCs w:val="28"/>
          <w:lang w:eastAsia="ru-RU"/>
        </w:rPr>
        <w:t xml:space="preserve"> становится строптивым, упрямым, своевольным. Отмечаются также негативизм, обесценивание взрослых, отрицательное отношение к ранее выполнявшимся требованиям, протест-бунт. Некоторые авторы добавляют сюда также ревность к собственности. Для подростка требование не трогать ничего у него на столе, не входить в его комнату, а главное – «не лезть ему в душу». Остро ощущаемое переживание собственного внутреннего мира – вот та главная собственность, которую оберегает подросток и ревниво защищает от других.</w:t>
      </w:r>
    </w:p>
    <w:p w14:paraId="265F0D15" w14:textId="77777777" w:rsidR="004056F8" w:rsidRPr="004056F8" w:rsidRDefault="004056F8" w:rsidP="004056F8">
      <w:pPr>
        <w:spacing w:after="0" w:line="240" w:lineRule="auto"/>
        <w:ind w:left="-851" w:firstLine="300"/>
        <w:jc w:val="both"/>
        <w:rPr>
          <w:rFonts w:ascii="Times New Roman" w:eastAsia="Times New Roman" w:hAnsi="Times New Roman" w:cs="Times New Roman"/>
          <w:sz w:val="28"/>
          <w:szCs w:val="28"/>
          <w:lang w:eastAsia="ru-RU"/>
        </w:rPr>
      </w:pPr>
      <w:r w:rsidRPr="004056F8">
        <w:rPr>
          <w:rFonts w:ascii="Times New Roman" w:eastAsia="Times New Roman" w:hAnsi="Times New Roman" w:cs="Times New Roman"/>
          <w:b/>
          <w:bCs/>
          <w:sz w:val="28"/>
          <w:szCs w:val="28"/>
          <w:lang w:eastAsia="ru-RU"/>
        </w:rPr>
        <w:t>Кризис зависимости. </w:t>
      </w:r>
      <w:r w:rsidRPr="004056F8">
        <w:rPr>
          <w:rFonts w:ascii="Times New Roman" w:eastAsia="Times New Roman" w:hAnsi="Times New Roman" w:cs="Times New Roman"/>
          <w:sz w:val="28"/>
          <w:szCs w:val="28"/>
          <w:lang w:eastAsia="ru-RU"/>
        </w:rPr>
        <w:t>Его симптомы – чрезмерное послушание, зависимость от старших и сильных.</w:t>
      </w:r>
    </w:p>
    <w:p w14:paraId="27859D1F" w14:textId="77777777" w:rsidR="004056F8" w:rsidRPr="004056F8" w:rsidRDefault="004056F8" w:rsidP="004056F8">
      <w:pPr>
        <w:spacing w:before="75" w:after="75" w:line="240" w:lineRule="auto"/>
        <w:ind w:left="-851" w:firstLine="300"/>
        <w:jc w:val="both"/>
        <w:rPr>
          <w:rFonts w:ascii="Times New Roman" w:eastAsia="Times New Roman" w:hAnsi="Times New Roman" w:cs="Times New Roman"/>
          <w:sz w:val="28"/>
          <w:szCs w:val="28"/>
          <w:lang w:eastAsia="ru-RU"/>
        </w:rPr>
      </w:pPr>
      <w:r w:rsidRPr="004056F8">
        <w:rPr>
          <w:rFonts w:ascii="Times New Roman" w:eastAsia="Times New Roman" w:hAnsi="Times New Roman" w:cs="Times New Roman"/>
          <w:sz w:val="28"/>
          <w:szCs w:val="28"/>
          <w:lang w:eastAsia="ru-RU"/>
        </w:rPr>
        <w:lastRenderedPageBreak/>
        <w:t>Если «кризис независимости» – это некоторый рывок вперед, выход за пределы старых норм, правил, то «кризис зависимости» – возврат назад, к той своей позиции, к той системе отношений, которая гарантировала эмоциональное благополучие, чувство уверенности, защищенности. И то и другое – варианты самоопределения (хотя, конечно, неосознанного или недостаточно осознанного). В первом случае это: «Я уже не ребенок», во втором – «Я ребенок и хочу оставаться им».</w:t>
      </w:r>
    </w:p>
    <w:p w14:paraId="4BE97478" w14:textId="77777777" w:rsidR="004056F8" w:rsidRPr="004056F8" w:rsidRDefault="004056F8" w:rsidP="004056F8">
      <w:pPr>
        <w:spacing w:before="75" w:after="75" w:line="240" w:lineRule="auto"/>
        <w:ind w:left="-851" w:firstLine="300"/>
        <w:jc w:val="both"/>
        <w:rPr>
          <w:rFonts w:ascii="Times New Roman" w:eastAsia="Times New Roman" w:hAnsi="Times New Roman" w:cs="Times New Roman"/>
          <w:sz w:val="28"/>
          <w:szCs w:val="28"/>
          <w:lang w:eastAsia="ru-RU"/>
        </w:rPr>
      </w:pPr>
      <w:r w:rsidRPr="004056F8">
        <w:rPr>
          <w:rFonts w:ascii="Times New Roman" w:eastAsia="Times New Roman" w:hAnsi="Times New Roman" w:cs="Times New Roman"/>
          <w:sz w:val="28"/>
          <w:szCs w:val="28"/>
          <w:lang w:eastAsia="ru-RU"/>
        </w:rPr>
        <w:t>«Кризис зависимости» – достаточно неблагоприятный вариант развития. Важно учесть, что подростки, так переживающие кризис, как правило, не вызывают у взрослых беспокойства, напротив, родители часто гордятся тем, что им удалось сохранить нормальные, с их точки зрения, отношения, т.е. отношения по типу «взрослый – ребенок».</w:t>
      </w:r>
    </w:p>
    <w:p w14:paraId="56260100" w14:textId="77777777" w:rsidR="004056F8" w:rsidRPr="004056F8" w:rsidRDefault="004056F8" w:rsidP="004056F8">
      <w:pPr>
        <w:spacing w:before="75" w:after="75" w:line="240" w:lineRule="auto"/>
        <w:ind w:left="-851" w:firstLine="300"/>
        <w:jc w:val="both"/>
        <w:rPr>
          <w:rFonts w:ascii="Times New Roman" w:eastAsia="Times New Roman" w:hAnsi="Times New Roman" w:cs="Times New Roman"/>
          <w:sz w:val="28"/>
          <w:szCs w:val="28"/>
          <w:lang w:eastAsia="ru-RU"/>
        </w:rPr>
      </w:pPr>
      <w:r w:rsidRPr="004056F8">
        <w:rPr>
          <w:rFonts w:ascii="Times New Roman" w:eastAsia="Times New Roman" w:hAnsi="Times New Roman" w:cs="Times New Roman"/>
          <w:sz w:val="28"/>
          <w:szCs w:val="28"/>
          <w:lang w:eastAsia="ru-RU"/>
        </w:rPr>
        <w:t>Как правило, в симптомах кризиса присутствует та и другая тенденция, но одна из них доминирует.</w:t>
      </w:r>
    </w:p>
    <w:p w14:paraId="0B013BF0" w14:textId="77777777" w:rsidR="004056F8" w:rsidRPr="004056F8" w:rsidRDefault="004056F8" w:rsidP="004056F8">
      <w:pPr>
        <w:spacing w:before="75" w:after="75" w:line="240" w:lineRule="auto"/>
        <w:ind w:left="-851" w:firstLine="300"/>
        <w:jc w:val="both"/>
        <w:rPr>
          <w:rFonts w:ascii="Times New Roman" w:eastAsia="Times New Roman" w:hAnsi="Times New Roman" w:cs="Times New Roman"/>
          <w:sz w:val="28"/>
          <w:szCs w:val="28"/>
          <w:lang w:eastAsia="ru-RU"/>
        </w:rPr>
      </w:pPr>
      <w:r w:rsidRPr="004056F8">
        <w:rPr>
          <w:rFonts w:ascii="Times New Roman" w:eastAsia="Times New Roman" w:hAnsi="Times New Roman" w:cs="Times New Roman"/>
          <w:sz w:val="28"/>
          <w:szCs w:val="28"/>
          <w:lang w:eastAsia="ru-RU"/>
        </w:rPr>
        <w:t>Взрослым полезно знать основные проявления подросткового кризиса:</w:t>
      </w:r>
    </w:p>
    <w:p w14:paraId="49651EFC" w14:textId="77777777" w:rsidR="004056F8" w:rsidRPr="004056F8" w:rsidRDefault="004056F8" w:rsidP="004056F8">
      <w:pPr>
        <w:spacing w:after="0" w:line="240" w:lineRule="auto"/>
        <w:ind w:left="-851" w:firstLine="300"/>
        <w:jc w:val="both"/>
        <w:rPr>
          <w:rFonts w:ascii="Times New Roman" w:eastAsia="Times New Roman" w:hAnsi="Times New Roman" w:cs="Times New Roman"/>
          <w:sz w:val="28"/>
          <w:szCs w:val="28"/>
          <w:lang w:eastAsia="ru-RU"/>
        </w:rPr>
      </w:pPr>
      <w:r w:rsidRPr="004056F8">
        <w:rPr>
          <w:rFonts w:ascii="Times New Roman" w:eastAsia="Times New Roman" w:hAnsi="Times New Roman" w:cs="Times New Roman"/>
          <w:b/>
          <w:bCs/>
          <w:sz w:val="28"/>
          <w:szCs w:val="28"/>
          <w:lang w:eastAsia="ru-RU"/>
        </w:rPr>
        <w:t>Негативизм</w:t>
      </w:r>
      <w:r w:rsidRPr="004056F8">
        <w:rPr>
          <w:rFonts w:ascii="Times New Roman" w:eastAsia="Times New Roman" w:hAnsi="Times New Roman" w:cs="Times New Roman"/>
          <w:sz w:val="28"/>
          <w:szCs w:val="28"/>
          <w:lang w:eastAsia="ru-RU"/>
        </w:rPr>
        <w:t>, который проявляется как негативная установка по отношению ко всему окружающему. Очень часто за негативизмом скрываются тоска, угнетенное состояние. По этой причине подростки зачастую начинают вести личные дневники, т.к. не могут никому доверять.</w:t>
      </w:r>
    </w:p>
    <w:p w14:paraId="4762773F" w14:textId="77777777" w:rsidR="004056F8" w:rsidRPr="004056F8" w:rsidRDefault="004056F8" w:rsidP="004056F8">
      <w:pPr>
        <w:spacing w:after="0" w:line="240" w:lineRule="auto"/>
        <w:ind w:left="-851" w:firstLine="300"/>
        <w:jc w:val="both"/>
        <w:rPr>
          <w:rFonts w:ascii="Times New Roman" w:eastAsia="Times New Roman" w:hAnsi="Times New Roman" w:cs="Times New Roman"/>
          <w:sz w:val="28"/>
          <w:szCs w:val="28"/>
          <w:lang w:eastAsia="ru-RU"/>
        </w:rPr>
      </w:pPr>
      <w:r w:rsidRPr="004056F8">
        <w:rPr>
          <w:rFonts w:ascii="Times New Roman" w:eastAsia="Times New Roman" w:hAnsi="Times New Roman" w:cs="Times New Roman"/>
          <w:b/>
          <w:bCs/>
          <w:sz w:val="28"/>
          <w:szCs w:val="28"/>
          <w:lang w:eastAsia="ru-RU"/>
        </w:rPr>
        <w:t>Склонность к анализу, </w:t>
      </w:r>
      <w:r w:rsidRPr="004056F8">
        <w:rPr>
          <w:rFonts w:ascii="Times New Roman" w:eastAsia="Times New Roman" w:hAnsi="Times New Roman" w:cs="Times New Roman"/>
          <w:sz w:val="28"/>
          <w:szCs w:val="28"/>
          <w:lang w:eastAsia="ru-RU"/>
        </w:rPr>
        <w:t>в том числе к безжалостному анализу окружающих (родителей, учителей) и самоанализу в сочетании с крайней эгоцентричностью. Подросток, который без конца щупает свои мускулы, или девушка, которая часами краситься, как правило, искренне воображают, что произведут не просто значимое, а неизгладимое впечатление на других.</w:t>
      </w:r>
    </w:p>
    <w:p w14:paraId="27859397" w14:textId="77777777" w:rsidR="004056F8" w:rsidRPr="004056F8" w:rsidRDefault="004056F8" w:rsidP="004056F8">
      <w:pPr>
        <w:spacing w:after="0" w:line="240" w:lineRule="auto"/>
        <w:ind w:left="-851" w:firstLine="300"/>
        <w:jc w:val="both"/>
        <w:rPr>
          <w:rFonts w:ascii="Times New Roman" w:eastAsia="Times New Roman" w:hAnsi="Times New Roman" w:cs="Times New Roman"/>
          <w:sz w:val="28"/>
          <w:szCs w:val="28"/>
          <w:lang w:eastAsia="ru-RU"/>
        </w:rPr>
      </w:pPr>
      <w:r w:rsidRPr="004056F8">
        <w:rPr>
          <w:rFonts w:ascii="Times New Roman" w:eastAsia="Times New Roman" w:hAnsi="Times New Roman" w:cs="Times New Roman"/>
          <w:b/>
          <w:bCs/>
          <w:sz w:val="28"/>
          <w:szCs w:val="28"/>
          <w:lang w:eastAsia="ru-RU"/>
        </w:rPr>
        <w:t>Подростковая депрессия</w:t>
      </w:r>
      <w:r w:rsidRPr="004056F8">
        <w:rPr>
          <w:rFonts w:ascii="Times New Roman" w:eastAsia="Times New Roman" w:hAnsi="Times New Roman" w:cs="Times New Roman"/>
          <w:sz w:val="28"/>
          <w:szCs w:val="28"/>
          <w:lang w:eastAsia="ru-RU"/>
        </w:rPr>
        <w:t>, которая может проявляться в безразличии, чувстве пустоты, ощущении, что детство уже кончилось, а взрослым еще себя не чувствует.</w:t>
      </w:r>
    </w:p>
    <w:p w14:paraId="4A7BCA51" w14:textId="77777777" w:rsidR="004056F8" w:rsidRPr="004056F8" w:rsidRDefault="004056F8" w:rsidP="004056F8">
      <w:pPr>
        <w:spacing w:after="0" w:line="240" w:lineRule="auto"/>
        <w:ind w:left="-851" w:firstLine="300"/>
        <w:jc w:val="both"/>
        <w:rPr>
          <w:rFonts w:ascii="Times New Roman" w:eastAsia="Times New Roman" w:hAnsi="Times New Roman" w:cs="Times New Roman"/>
          <w:sz w:val="28"/>
          <w:szCs w:val="28"/>
          <w:lang w:eastAsia="ru-RU"/>
        </w:rPr>
      </w:pPr>
      <w:r w:rsidRPr="004056F8">
        <w:rPr>
          <w:rFonts w:ascii="Times New Roman" w:eastAsia="Times New Roman" w:hAnsi="Times New Roman" w:cs="Times New Roman"/>
          <w:b/>
          <w:bCs/>
          <w:sz w:val="28"/>
          <w:szCs w:val="28"/>
          <w:lang w:eastAsia="ru-RU"/>
        </w:rPr>
        <w:t>Суицидальное поведение.</w:t>
      </w:r>
      <w:r w:rsidRPr="004056F8">
        <w:rPr>
          <w:rFonts w:ascii="Times New Roman" w:eastAsia="Times New Roman" w:hAnsi="Times New Roman" w:cs="Times New Roman"/>
          <w:sz w:val="28"/>
          <w:szCs w:val="28"/>
          <w:lang w:eastAsia="ru-RU"/>
        </w:rPr>
        <w:t> Следует знать, что в 90% случаев суицидальное поведение в виде угроз, высказываний, намерений – это «крик о помощи», адресованный прежде всего своим близким. Иногда суицидальные попытки подростков носят просто демонстративный характер. Однако не надо принимать это так, будто все происходит «ни с чего» или «нарочно».</w:t>
      </w:r>
    </w:p>
    <w:p w14:paraId="0A0D63B0" w14:textId="77777777" w:rsidR="004056F8" w:rsidRPr="004056F8" w:rsidRDefault="004056F8" w:rsidP="004056F8">
      <w:pPr>
        <w:spacing w:after="0" w:line="240" w:lineRule="auto"/>
        <w:ind w:left="-851"/>
        <w:outlineLvl w:val="1"/>
        <w:rPr>
          <w:rFonts w:ascii="Times New Roman" w:eastAsia="Times New Roman" w:hAnsi="Times New Roman" w:cs="Times New Roman"/>
          <w:b/>
          <w:bCs/>
          <w:sz w:val="28"/>
          <w:szCs w:val="28"/>
          <w:lang w:eastAsia="ru-RU"/>
        </w:rPr>
      </w:pPr>
    </w:p>
    <w:p w14:paraId="3EB61DBF" w14:textId="77777777" w:rsidR="004056F8" w:rsidRPr="004056F8" w:rsidRDefault="004056F8" w:rsidP="004056F8">
      <w:pPr>
        <w:spacing w:after="0" w:line="240" w:lineRule="auto"/>
        <w:ind w:left="-851"/>
        <w:outlineLvl w:val="1"/>
        <w:rPr>
          <w:rFonts w:ascii="Times New Roman" w:eastAsia="Times New Roman" w:hAnsi="Times New Roman" w:cs="Times New Roman"/>
          <w:b/>
          <w:bCs/>
          <w:sz w:val="28"/>
          <w:szCs w:val="28"/>
          <w:lang w:eastAsia="ru-RU"/>
        </w:rPr>
      </w:pPr>
      <w:r w:rsidRPr="004056F8">
        <w:rPr>
          <w:rFonts w:ascii="Times New Roman" w:eastAsia="Times New Roman" w:hAnsi="Times New Roman" w:cs="Times New Roman"/>
          <w:b/>
          <w:bCs/>
          <w:sz w:val="28"/>
          <w:szCs w:val="28"/>
          <w:lang w:eastAsia="ru-RU"/>
        </w:rPr>
        <w:t>Как помочь своему подростку успешно пережить кризис?</w:t>
      </w:r>
    </w:p>
    <w:p w14:paraId="6B9FF4D0" w14:textId="77777777" w:rsidR="004056F8" w:rsidRPr="004056F8" w:rsidRDefault="004056F8" w:rsidP="004056F8">
      <w:pPr>
        <w:spacing w:after="0" w:line="240" w:lineRule="auto"/>
        <w:ind w:left="-851" w:firstLine="300"/>
        <w:jc w:val="both"/>
        <w:rPr>
          <w:rFonts w:ascii="Times New Roman" w:eastAsia="Times New Roman" w:hAnsi="Times New Roman" w:cs="Times New Roman"/>
          <w:sz w:val="28"/>
          <w:szCs w:val="28"/>
          <w:lang w:eastAsia="ru-RU"/>
        </w:rPr>
      </w:pPr>
      <w:r w:rsidRPr="004056F8">
        <w:rPr>
          <w:rFonts w:ascii="Times New Roman" w:eastAsia="Times New Roman" w:hAnsi="Times New Roman" w:cs="Times New Roman"/>
          <w:b/>
          <w:bCs/>
          <w:sz w:val="28"/>
          <w:szCs w:val="28"/>
          <w:lang w:eastAsia="ru-RU"/>
        </w:rPr>
        <w:t>Во-первых, </w:t>
      </w:r>
      <w:r w:rsidRPr="004056F8">
        <w:rPr>
          <w:rFonts w:ascii="Times New Roman" w:eastAsia="Times New Roman" w:hAnsi="Times New Roman" w:cs="Times New Roman"/>
          <w:sz w:val="28"/>
          <w:szCs w:val="28"/>
          <w:lang w:eastAsia="ru-RU"/>
        </w:rPr>
        <w:t>необходимо внимательно относиться к возрастному развитию своего чада, чтобы не пропустить первые, еще смазанные и неотчетливые признаки наступления подросткового возраста.</w:t>
      </w:r>
    </w:p>
    <w:p w14:paraId="727FB3E4" w14:textId="77777777" w:rsidR="004056F8" w:rsidRPr="004056F8" w:rsidRDefault="004056F8" w:rsidP="004056F8">
      <w:pPr>
        <w:spacing w:after="0" w:line="240" w:lineRule="auto"/>
        <w:ind w:left="-851" w:firstLine="300"/>
        <w:jc w:val="both"/>
        <w:rPr>
          <w:rFonts w:ascii="Times New Roman" w:eastAsia="Times New Roman" w:hAnsi="Times New Roman" w:cs="Times New Roman"/>
          <w:sz w:val="28"/>
          <w:szCs w:val="28"/>
          <w:lang w:eastAsia="ru-RU"/>
        </w:rPr>
      </w:pPr>
      <w:r w:rsidRPr="004056F8">
        <w:rPr>
          <w:rFonts w:ascii="Times New Roman" w:eastAsia="Times New Roman" w:hAnsi="Times New Roman" w:cs="Times New Roman"/>
          <w:b/>
          <w:bCs/>
          <w:sz w:val="28"/>
          <w:szCs w:val="28"/>
          <w:lang w:eastAsia="ru-RU"/>
        </w:rPr>
        <w:t>Во-</w:t>
      </w:r>
      <w:proofErr w:type="gramStart"/>
      <w:r w:rsidRPr="004056F8">
        <w:rPr>
          <w:rFonts w:ascii="Times New Roman" w:eastAsia="Times New Roman" w:hAnsi="Times New Roman" w:cs="Times New Roman"/>
          <w:b/>
          <w:bCs/>
          <w:sz w:val="28"/>
          <w:szCs w:val="28"/>
          <w:lang w:eastAsia="ru-RU"/>
        </w:rPr>
        <w:t>вторых,</w:t>
      </w:r>
      <w:r w:rsidRPr="004056F8">
        <w:rPr>
          <w:rFonts w:ascii="Times New Roman" w:eastAsia="Times New Roman" w:hAnsi="Times New Roman" w:cs="Times New Roman"/>
          <w:sz w:val="28"/>
          <w:szCs w:val="28"/>
          <w:lang w:eastAsia="ru-RU"/>
        </w:rPr>
        <w:t>отнеситесь</w:t>
      </w:r>
      <w:proofErr w:type="gramEnd"/>
      <w:r w:rsidRPr="004056F8">
        <w:rPr>
          <w:rFonts w:ascii="Times New Roman" w:eastAsia="Times New Roman" w:hAnsi="Times New Roman" w:cs="Times New Roman"/>
          <w:sz w:val="28"/>
          <w:szCs w:val="28"/>
          <w:lang w:eastAsia="ru-RU"/>
        </w:rPr>
        <w:t xml:space="preserve"> серьезно к индивидуальным темпам развития вашего ребенка. Не считайте его маленьким, когда он уже начинает ощушать себя подростком. Но и не толкайте в подростковость насильно. Возможно, вашему сыну (или дочке) нужно на год или два больше времени, чем его сверстникам. Ничего страшного в этом нет.</w:t>
      </w:r>
    </w:p>
    <w:p w14:paraId="28251410" w14:textId="77777777" w:rsidR="004056F8" w:rsidRPr="004056F8" w:rsidRDefault="004056F8" w:rsidP="004056F8">
      <w:pPr>
        <w:spacing w:after="0" w:line="240" w:lineRule="auto"/>
        <w:ind w:left="-851" w:firstLine="300"/>
        <w:jc w:val="both"/>
        <w:rPr>
          <w:rFonts w:ascii="Times New Roman" w:eastAsia="Times New Roman" w:hAnsi="Times New Roman" w:cs="Times New Roman"/>
          <w:sz w:val="28"/>
          <w:szCs w:val="28"/>
          <w:lang w:eastAsia="ru-RU"/>
        </w:rPr>
      </w:pPr>
      <w:r w:rsidRPr="004056F8">
        <w:rPr>
          <w:rFonts w:ascii="Times New Roman" w:eastAsia="Times New Roman" w:hAnsi="Times New Roman" w:cs="Times New Roman"/>
          <w:b/>
          <w:bCs/>
          <w:sz w:val="28"/>
          <w:szCs w:val="28"/>
          <w:lang w:eastAsia="ru-RU"/>
        </w:rPr>
        <w:t>В- третьих, </w:t>
      </w:r>
      <w:r w:rsidRPr="004056F8">
        <w:rPr>
          <w:rFonts w:ascii="Times New Roman" w:eastAsia="Times New Roman" w:hAnsi="Times New Roman" w:cs="Times New Roman"/>
          <w:sz w:val="28"/>
          <w:szCs w:val="28"/>
          <w:lang w:eastAsia="ru-RU"/>
        </w:rPr>
        <w:t>отнеситесь серьезно ко всем декларациям вашего подростка, какими бы глупыми и незрелыми они вам ни казались.</w:t>
      </w:r>
    </w:p>
    <w:p w14:paraId="317F6262" w14:textId="77777777" w:rsidR="004056F8" w:rsidRPr="004056F8" w:rsidRDefault="004056F8" w:rsidP="004056F8">
      <w:pPr>
        <w:spacing w:after="0" w:line="240" w:lineRule="auto"/>
        <w:ind w:left="-851" w:firstLine="300"/>
        <w:jc w:val="both"/>
        <w:rPr>
          <w:rFonts w:ascii="Times New Roman" w:eastAsia="Times New Roman" w:hAnsi="Times New Roman" w:cs="Times New Roman"/>
          <w:sz w:val="28"/>
          <w:szCs w:val="28"/>
          <w:lang w:eastAsia="ru-RU"/>
        </w:rPr>
      </w:pPr>
      <w:r w:rsidRPr="004056F8">
        <w:rPr>
          <w:rFonts w:ascii="Times New Roman" w:eastAsia="Times New Roman" w:hAnsi="Times New Roman" w:cs="Times New Roman"/>
          <w:b/>
          <w:bCs/>
          <w:sz w:val="28"/>
          <w:szCs w:val="28"/>
          <w:lang w:eastAsia="ru-RU"/>
        </w:rPr>
        <w:t>В-четвертых</w:t>
      </w:r>
      <w:proofErr w:type="gramStart"/>
      <w:r w:rsidRPr="004056F8">
        <w:rPr>
          <w:rFonts w:ascii="Times New Roman" w:eastAsia="Times New Roman" w:hAnsi="Times New Roman" w:cs="Times New Roman"/>
          <w:sz w:val="28"/>
          <w:szCs w:val="28"/>
          <w:lang w:eastAsia="ru-RU"/>
        </w:rPr>
        <w:t>, Как</w:t>
      </w:r>
      <w:proofErr w:type="gramEnd"/>
      <w:r w:rsidRPr="004056F8">
        <w:rPr>
          <w:rFonts w:ascii="Times New Roman" w:eastAsia="Times New Roman" w:hAnsi="Times New Roman" w:cs="Times New Roman"/>
          <w:sz w:val="28"/>
          <w:szCs w:val="28"/>
          <w:lang w:eastAsia="ru-RU"/>
        </w:rPr>
        <w:t xml:space="preserve"> можно раньше дайте подростку столько самостоятельности, сколько он может съесть. Советуйтесь с ним по каждому пустяку</w:t>
      </w:r>
      <w:r w:rsidRPr="004056F8">
        <w:rPr>
          <w:rFonts w:ascii="Times New Roman" w:eastAsia="Times New Roman" w:hAnsi="Times New Roman" w:cs="Times New Roman"/>
          <w:i/>
          <w:iCs/>
          <w:sz w:val="28"/>
          <w:szCs w:val="28"/>
          <w:lang w:eastAsia="ru-RU"/>
        </w:rPr>
        <w:t>. </w:t>
      </w:r>
      <w:r w:rsidRPr="004056F8">
        <w:rPr>
          <w:rFonts w:ascii="Times New Roman" w:eastAsia="Times New Roman" w:hAnsi="Times New Roman" w:cs="Times New Roman"/>
          <w:sz w:val="28"/>
          <w:szCs w:val="28"/>
          <w:lang w:eastAsia="ru-RU"/>
        </w:rPr>
        <w:t xml:space="preserve">Пусть подросток </w:t>
      </w:r>
      <w:r w:rsidRPr="004056F8">
        <w:rPr>
          <w:rFonts w:ascii="Times New Roman" w:eastAsia="Times New Roman" w:hAnsi="Times New Roman" w:cs="Times New Roman"/>
          <w:sz w:val="28"/>
          <w:szCs w:val="28"/>
          <w:lang w:eastAsia="ru-RU"/>
        </w:rPr>
        <w:lastRenderedPageBreak/>
        <w:t>поймет, что вы действительно, не на словах, а на деле, видите в нем равного вам члена семьи.</w:t>
      </w:r>
    </w:p>
    <w:p w14:paraId="7EEE28C2" w14:textId="77777777" w:rsidR="004056F8" w:rsidRPr="004056F8" w:rsidRDefault="004056F8" w:rsidP="004056F8">
      <w:pPr>
        <w:spacing w:after="0" w:line="240" w:lineRule="auto"/>
        <w:ind w:left="-851" w:firstLine="300"/>
        <w:jc w:val="both"/>
        <w:rPr>
          <w:rFonts w:ascii="Times New Roman" w:eastAsia="Times New Roman" w:hAnsi="Times New Roman" w:cs="Times New Roman"/>
          <w:sz w:val="28"/>
          <w:szCs w:val="28"/>
          <w:lang w:eastAsia="ru-RU"/>
        </w:rPr>
      </w:pPr>
      <w:r w:rsidRPr="004056F8">
        <w:rPr>
          <w:rFonts w:ascii="Times New Roman" w:eastAsia="Times New Roman" w:hAnsi="Times New Roman" w:cs="Times New Roman"/>
          <w:b/>
          <w:bCs/>
          <w:sz w:val="28"/>
          <w:szCs w:val="28"/>
          <w:lang w:eastAsia="ru-RU"/>
        </w:rPr>
        <w:t>В-пятых</w:t>
      </w:r>
      <w:r w:rsidRPr="004056F8">
        <w:rPr>
          <w:rFonts w:ascii="Times New Roman" w:eastAsia="Times New Roman" w:hAnsi="Times New Roman" w:cs="Times New Roman"/>
          <w:sz w:val="28"/>
          <w:szCs w:val="28"/>
          <w:lang w:eastAsia="ru-RU"/>
        </w:rPr>
        <w:t>, обязательно сами делайте то, чего вы хотите добиться от своего сына (или дочки). Звоните домой, если где-то задерживаетесь.</w:t>
      </w:r>
    </w:p>
    <w:p w14:paraId="119E8E8B" w14:textId="77777777" w:rsidR="004056F8" w:rsidRPr="004056F8" w:rsidRDefault="004056F8" w:rsidP="004056F8">
      <w:pPr>
        <w:spacing w:after="0" w:line="240" w:lineRule="auto"/>
        <w:ind w:left="-851" w:firstLine="300"/>
        <w:jc w:val="both"/>
        <w:rPr>
          <w:rFonts w:ascii="Times New Roman" w:eastAsia="Times New Roman" w:hAnsi="Times New Roman" w:cs="Times New Roman"/>
          <w:sz w:val="28"/>
          <w:szCs w:val="28"/>
          <w:lang w:eastAsia="ru-RU"/>
        </w:rPr>
      </w:pPr>
      <w:r w:rsidRPr="004056F8">
        <w:rPr>
          <w:rFonts w:ascii="Times New Roman" w:eastAsia="Times New Roman" w:hAnsi="Times New Roman" w:cs="Times New Roman"/>
          <w:b/>
          <w:bCs/>
          <w:sz w:val="28"/>
          <w:szCs w:val="28"/>
          <w:lang w:eastAsia="ru-RU"/>
        </w:rPr>
        <w:t>В-шестых</w:t>
      </w:r>
      <w:r w:rsidRPr="004056F8">
        <w:rPr>
          <w:rFonts w:ascii="Times New Roman" w:eastAsia="Times New Roman" w:hAnsi="Times New Roman" w:cs="Times New Roman"/>
          <w:sz w:val="28"/>
          <w:szCs w:val="28"/>
          <w:lang w:eastAsia="ru-RU"/>
        </w:rPr>
        <w:t>, постарайтесь обнаружить и исправить те ошибки в воспитании, которые вы допускали на предыдущих этапах. Если вы, конечно, не сделали этого раньше. Относительно «обнаружить» проблем обычно не бывает. Потому что именно в подростковом возрасте все допущенные ранее ошибки лезут наружу и зацветают пышным цветом.</w:t>
      </w:r>
    </w:p>
    <w:p w14:paraId="5B6E6B15" w14:textId="77777777" w:rsidR="007231C8" w:rsidRPr="004056F8" w:rsidRDefault="007231C8">
      <w:pPr>
        <w:ind w:left="-851"/>
        <w:rPr>
          <w:rFonts w:ascii="Times New Roman" w:hAnsi="Times New Roman" w:cs="Times New Roman"/>
          <w:sz w:val="28"/>
          <w:szCs w:val="28"/>
        </w:rPr>
      </w:pPr>
    </w:p>
    <w:sectPr w:rsidR="007231C8" w:rsidRPr="00405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E5"/>
    <w:rsid w:val="000E72E5"/>
    <w:rsid w:val="004056F8"/>
    <w:rsid w:val="007231C8"/>
    <w:rsid w:val="00BA4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506E"/>
  <w15:chartTrackingRefBased/>
  <w15:docId w15:val="{12EAD7B9-1E8E-403C-8AFB-F23B599E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05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56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6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56F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05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5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1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5450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 2</dc:creator>
  <cp:keywords/>
  <dc:description/>
  <cp:lastModifiedBy>Тест 2</cp:lastModifiedBy>
  <cp:revision>3</cp:revision>
  <dcterms:created xsi:type="dcterms:W3CDTF">2020-06-04T06:36:00Z</dcterms:created>
  <dcterms:modified xsi:type="dcterms:W3CDTF">2020-06-04T06:45:00Z</dcterms:modified>
</cp:coreProperties>
</file>