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FA" w:rsidRPr="00815598" w:rsidRDefault="009307FA" w:rsidP="00B80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59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№5 «Гимназия» город </w:t>
      </w:r>
      <w:proofErr w:type="spellStart"/>
      <w:r w:rsidRPr="00815598">
        <w:rPr>
          <w:rFonts w:ascii="Times New Roman" w:eastAsia="Calibri" w:hAnsi="Times New Roman" w:cs="Times New Roman"/>
          <w:b/>
          <w:sz w:val="24"/>
          <w:szCs w:val="24"/>
        </w:rPr>
        <w:t>Мегион</w:t>
      </w:r>
      <w:proofErr w:type="spellEnd"/>
    </w:p>
    <w:p w:rsidR="009307FA" w:rsidRPr="00815598" w:rsidRDefault="009307FA" w:rsidP="00B8091C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598">
        <w:rPr>
          <w:rFonts w:ascii="Times New Roman" w:eastAsia="Calibri" w:hAnsi="Times New Roman" w:cs="Times New Roman"/>
          <w:b/>
          <w:sz w:val="24"/>
          <w:szCs w:val="24"/>
        </w:rPr>
        <w:t>Ханты-Мансийский автономный округ –Югра</w:t>
      </w:r>
    </w:p>
    <w:p w:rsidR="009307FA" w:rsidRPr="00815598" w:rsidRDefault="009307FA" w:rsidP="00930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FE2" w:rsidRDefault="00700FE2" w:rsidP="00930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7FA">
        <w:rPr>
          <w:rFonts w:ascii="Times New Roman" w:hAnsi="Times New Roman" w:cs="Times New Roman"/>
          <w:b/>
          <w:sz w:val="24"/>
          <w:szCs w:val="24"/>
        </w:rPr>
        <w:t xml:space="preserve">Интеграция ИКТ в проектную деятельность </w:t>
      </w:r>
      <w:r w:rsidR="00E34E20">
        <w:rPr>
          <w:rFonts w:ascii="Times New Roman" w:hAnsi="Times New Roman" w:cs="Times New Roman"/>
          <w:b/>
          <w:sz w:val="24"/>
          <w:szCs w:val="24"/>
        </w:rPr>
        <w:t>в  начальной школе</w:t>
      </w:r>
      <w:r w:rsidRPr="00845200">
        <w:rPr>
          <w:rFonts w:ascii="Times New Roman" w:hAnsi="Times New Roman" w:cs="Times New Roman"/>
          <w:sz w:val="24"/>
          <w:szCs w:val="24"/>
        </w:rPr>
        <w:t>.</w:t>
      </w:r>
    </w:p>
    <w:p w:rsidR="009307FA" w:rsidRPr="00845200" w:rsidRDefault="009307FA" w:rsidP="009307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91C">
        <w:rPr>
          <w:rFonts w:ascii="Times New Roman" w:eastAsia="Calibri" w:hAnsi="Times New Roman" w:cs="Times New Roman"/>
          <w:b/>
          <w:sz w:val="24"/>
          <w:szCs w:val="24"/>
        </w:rPr>
        <w:t>Автор: Федоришина Светлана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Семёновна</w:t>
      </w:r>
      <w:r w:rsidRPr="00AE6B8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700FE2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    В свете требований Федерального государственного образовательного стандарта начального общего образования учителя начальных классов должны знать требования ФГОС НОО к информационно-образовательной среде начальной школы, а также возможности современных технологических средств для достижения личностных, предметных и метапредметных результатов учащихся начальной школы </w:t>
      </w:r>
    </w:p>
    <w:p w:rsidR="00700FE2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Сегодня квалификация учителя складывается, в том числе, из следующих компонентов: </w:t>
      </w:r>
    </w:p>
    <w:p w:rsidR="00700FE2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 знание содержания предмета;</w:t>
      </w:r>
    </w:p>
    <w:p w:rsidR="00700FE2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-владение современными методами проведения урока и контроля знаний; </w:t>
      </w:r>
    </w:p>
    <w:p w:rsidR="00700FE2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- достаточно высокий уровень ИКТ- компетентности, подразумевающий владение общедоступными программными средствами на уровне грамотного пользователя, знание цифровых образовательных ресурсов и источников по предмету, умение отбирать их в соответствии с образовательной задачей, владение инструментами информационной среды ОУ, а также наличие навыков работы с таким периферийным оборудованием, как сканер, цифровая камера (фото и видео), цифровой микроскоп, проекционное оборудование. </w:t>
      </w:r>
    </w:p>
    <w:p w:rsidR="00700FE2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Совокупность этих компонентов позволяет говорить об изменении традиционного урока и системы преподавания в целом. Учитель начальной школы во многом является более универсальным специалистом, чем любой другой работник образования, в число его задач входит и обучение чтению и письму, и формирование основ математических понятий, и представлений об окружающем мире. Кроме того, учитель начальной школы решает задачи формирования </w:t>
      </w:r>
      <w:proofErr w:type="spellStart"/>
      <w:r w:rsidRPr="00845200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845200">
        <w:rPr>
          <w:rFonts w:ascii="Times New Roman" w:hAnsi="Times New Roman" w:cs="Times New Roman"/>
          <w:sz w:val="24"/>
          <w:szCs w:val="24"/>
        </w:rPr>
        <w:t xml:space="preserve"> и коммуникативной компетентности учащихся. Решение всех перечисленных задач требует разносторонней подготовки специалистов начального образования в области общей и возрастной педагогики и психологии, а также специальной подготовки в области предметного обучения, которая позволит учителю осуществлять преподавание различных предметов.</w:t>
      </w:r>
    </w:p>
    <w:p w:rsidR="00700FE2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Сегодня в понятие «знание содержания предмета» вкладывается не только владение содержанием предметов начальной школы в рамках основной образовательной программы, но и наличие представлений об изучаемых образовательных областях в целом и понимание перспектив развития знаний, получаемых в начальной школе на других ступенях обучения. </w:t>
      </w:r>
      <w:r w:rsidR="005F05EE" w:rsidRPr="00845200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845200">
        <w:rPr>
          <w:rFonts w:ascii="Times New Roman" w:hAnsi="Times New Roman" w:cs="Times New Roman"/>
          <w:sz w:val="24"/>
          <w:szCs w:val="24"/>
        </w:rPr>
        <w:t>сегодняшнее понимание «предметного содержания» включаются еще и современные технологии, необходимые для овладения предметными знаниями. Образовательный стандарт указывает такие технологии для каждой предметной области. Их освоение становится предметом изучения в начальной школе. Не случайно многие из них основаны на использовании компьютера и цифровой техники. В настоящее время это наиболее доступные и легко осваиваемые средства обучения.</w:t>
      </w:r>
    </w:p>
    <w:p w:rsidR="005F05EE" w:rsidRPr="00845200" w:rsidRDefault="005F05EE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0FE2" w:rsidRPr="00845200">
        <w:rPr>
          <w:rFonts w:ascii="Times New Roman" w:hAnsi="Times New Roman" w:cs="Times New Roman"/>
          <w:sz w:val="24"/>
          <w:szCs w:val="24"/>
        </w:rPr>
        <w:t>Проектная и учебно-исследовательская деятельность учащихся является неотъемлемой частью учебного процесса. В основе проектной и учебно</w:t>
      </w: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 учащихся лежит системно- деятельностный подход как принцип организации образовательного процесса в соответствии с ФГОС. Включение школьников в учебно-исследовательскую и проектную деятельность – один из путей повышения мотивации и эффективности учебной деятельности в начальной школе. </w:t>
      </w:r>
    </w:p>
    <w:p w:rsidR="00364FE2" w:rsidRPr="00845200" w:rsidRDefault="00364FE2" w:rsidP="008452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Одним из системообразующих подходов, усиливающих развивающий эффект образовательных программ и положительно влияющих на формирование личности современного школьника, является проектная деятельность, которую можно рассматривать как самостоятельную структурную единицу учебно-воспитательного процесса.</w:t>
      </w:r>
      <w:r w:rsidRPr="008452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5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школьников основ проектной деятельности, элементов проектной культуры является одной из актуальных задач современного этапа развития образовательной системы, выражающейся в многочисленных попытках ее совершенствования.</w:t>
      </w:r>
    </w:p>
    <w:p w:rsidR="00364FE2" w:rsidRPr="00845200" w:rsidRDefault="00364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Проектная деятельность обучающихся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</w:t>
      </w:r>
      <w:r w:rsidRPr="00845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достижение общего результата. Непременным условием проектной деятельности является наличие заранее выработанных представлений о ее конечном продукте и, как следствие этого, об этапах проектирования и реализации проекта, включая его осмысление результатов деятельности.</w:t>
      </w:r>
    </w:p>
    <w:p w:rsidR="005F05EE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Проектная и учебно-исследовательская деятельность имеет свои особенности: </w:t>
      </w:r>
    </w:p>
    <w:p w:rsidR="005F05EE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>направленность не только на повышение компетентности учащихся в предметной области определенных учебных дисциплин, на развитие их способностей, но и на создание продукта, имеющего значимость для других;</w:t>
      </w:r>
    </w:p>
    <w:p w:rsidR="005F05EE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 возможность реализовать потребности учащихся в общении со значимыми, </w:t>
      </w:r>
      <w:proofErr w:type="spellStart"/>
      <w:r w:rsidR="00700FE2" w:rsidRPr="00845200">
        <w:rPr>
          <w:rFonts w:ascii="Times New Roman" w:hAnsi="Times New Roman" w:cs="Times New Roman"/>
          <w:sz w:val="24"/>
          <w:szCs w:val="24"/>
        </w:rPr>
        <w:t>референтными</w:t>
      </w:r>
      <w:proofErr w:type="spellEnd"/>
      <w:r w:rsidR="00700FE2" w:rsidRPr="00845200">
        <w:rPr>
          <w:rFonts w:ascii="Times New Roman" w:hAnsi="Times New Roman" w:cs="Times New Roman"/>
          <w:sz w:val="24"/>
          <w:szCs w:val="24"/>
        </w:rPr>
        <w:t xml:space="preserve"> группами одноклассников, учителей.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 </w:t>
      </w:r>
    </w:p>
    <w:p w:rsidR="005F05EE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сочетание различных видов познавательной деятельности, в которых могут быть востребованы практически любые способности учащихся, реализованы личные пристрастия к тому или иному виду деятельности. </w:t>
      </w:r>
    </w:p>
    <w:p w:rsidR="005F05EE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Учебно-исследовательская и проектная деятельности могут быть направлены на реализацию различных целей, таких как:</w:t>
      </w:r>
    </w:p>
    <w:p w:rsidR="005F05EE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</w:t>
      </w:r>
      <w:r w:rsidR="008972AC" w:rsidRPr="00845200">
        <w:rPr>
          <w:rFonts w:ascii="Times New Roman" w:hAnsi="Times New Roman" w:cs="Times New Roman"/>
          <w:sz w:val="24"/>
          <w:szCs w:val="24"/>
        </w:rPr>
        <w:t>-</w:t>
      </w:r>
      <w:r w:rsidRPr="00845200">
        <w:rPr>
          <w:rFonts w:ascii="Times New Roman" w:hAnsi="Times New Roman" w:cs="Times New Roman"/>
          <w:sz w:val="24"/>
          <w:szCs w:val="24"/>
        </w:rPr>
        <w:t xml:space="preserve">самостоятельное приобретение недостающих знаний из разных источников; </w:t>
      </w:r>
    </w:p>
    <w:p w:rsidR="008972AC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умение пользоваться приобретенными знаниями для решения познавательных и практических задач; </w:t>
      </w:r>
    </w:p>
    <w:p w:rsidR="005F05EE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>приобретение коммуникативных умений, работая в группах</w:t>
      </w:r>
      <w:r w:rsidRPr="00845200">
        <w:rPr>
          <w:rFonts w:ascii="Times New Roman" w:hAnsi="Times New Roman" w:cs="Times New Roman"/>
          <w:sz w:val="24"/>
          <w:szCs w:val="24"/>
        </w:rPr>
        <w:t>;</w:t>
      </w:r>
    </w:p>
    <w:p w:rsidR="005F05EE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</w:t>
      </w:r>
      <w:r w:rsidR="008972AC" w:rsidRPr="00845200">
        <w:rPr>
          <w:rFonts w:ascii="Times New Roman" w:hAnsi="Times New Roman" w:cs="Times New Roman"/>
          <w:sz w:val="24"/>
          <w:szCs w:val="24"/>
        </w:rPr>
        <w:t>-</w:t>
      </w:r>
      <w:r w:rsidRPr="00845200">
        <w:rPr>
          <w:rFonts w:ascii="Times New Roman" w:hAnsi="Times New Roman" w:cs="Times New Roman"/>
          <w:sz w:val="24"/>
          <w:szCs w:val="24"/>
        </w:rPr>
        <w:t xml:space="preserve">развитие исследовательских умений (умения выявления проблем, сбора информации, наблюдения, проведения эксперимента, анализа, построения гипотез, обобщения); </w:t>
      </w:r>
    </w:p>
    <w:p w:rsidR="005F05EE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>развитие системного мышления;</w:t>
      </w:r>
    </w:p>
    <w:p w:rsidR="008972AC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 вовлечение учащихся в социально-значимую творческую, исследовательскую и созидательную деятельность. ознакомление учащихся с методами и технологиями проектной деятельности; </w:t>
      </w:r>
    </w:p>
    <w:p w:rsidR="005F05EE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>обеспечение индивидуализации и дифференциации обучения;</w:t>
      </w:r>
    </w:p>
    <w:p w:rsidR="005F05EE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</w:t>
      </w:r>
      <w:r w:rsidR="008972AC" w:rsidRPr="00845200">
        <w:rPr>
          <w:rFonts w:ascii="Times New Roman" w:hAnsi="Times New Roman" w:cs="Times New Roman"/>
          <w:sz w:val="24"/>
          <w:szCs w:val="24"/>
        </w:rPr>
        <w:t>-</w:t>
      </w:r>
      <w:r w:rsidRPr="00845200">
        <w:rPr>
          <w:rFonts w:ascii="Times New Roman" w:hAnsi="Times New Roman" w:cs="Times New Roman"/>
          <w:sz w:val="24"/>
          <w:szCs w:val="24"/>
        </w:rPr>
        <w:t>поддержка мотивации в обучении;</w:t>
      </w:r>
    </w:p>
    <w:p w:rsidR="005F05EE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 ре</w:t>
      </w:r>
      <w:r w:rsidR="005F05EE" w:rsidRPr="00845200">
        <w:rPr>
          <w:rFonts w:ascii="Times New Roman" w:hAnsi="Times New Roman" w:cs="Times New Roman"/>
          <w:sz w:val="24"/>
          <w:szCs w:val="24"/>
        </w:rPr>
        <w:t xml:space="preserve">ализация потенциала личности. </w:t>
      </w:r>
    </w:p>
    <w:p w:rsidR="005F05EE" w:rsidRPr="00845200" w:rsidRDefault="00700FE2" w:rsidP="008452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Общие характеристики учебно-исследовательской и проектной деятельности</w:t>
      </w:r>
      <w:r w:rsidR="005F05EE" w:rsidRPr="00845200">
        <w:rPr>
          <w:rFonts w:ascii="Times New Roman" w:hAnsi="Times New Roman" w:cs="Times New Roman"/>
          <w:sz w:val="24"/>
          <w:szCs w:val="24"/>
        </w:rPr>
        <w:t>.</w:t>
      </w:r>
    </w:p>
    <w:p w:rsidR="005F05EE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Проект – это форма организации совместной деятельности учителя и учащихся,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учащихся и оформленной в виде некоего конечного продукта. </w:t>
      </w:r>
    </w:p>
    <w:p w:rsidR="005F05EE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Учебно-исследовательская и проектная деятельность имеют общие практически значимые цели и задачи.</w:t>
      </w:r>
    </w:p>
    <w:p w:rsidR="005F05EE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Структура проектной и учебно-исследовательской деятельности включает следующие компоненты:</w:t>
      </w:r>
    </w:p>
    <w:p w:rsidR="005F05EE" w:rsidRPr="00845200" w:rsidRDefault="005F05EE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 анализ актуальности проводимого исследования;</w:t>
      </w:r>
    </w:p>
    <w:p w:rsidR="005F05EE" w:rsidRPr="00845200" w:rsidRDefault="005F05EE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 целеполагание, формулировку задач, которые следует решить; </w:t>
      </w:r>
    </w:p>
    <w:p w:rsidR="005F05EE" w:rsidRPr="00845200" w:rsidRDefault="005F05EE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>выбор средств и методов, адекватных поставленным целям;</w:t>
      </w:r>
    </w:p>
    <w:p w:rsidR="005F05EE" w:rsidRPr="00845200" w:rsidRDefault="005F05EE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 планирование, определение последовательности и сроков работ; проведение проектных работ или исследования;</w:t>
      </w:r>
    </w:p>
    <w:p w:rsidR="008972AC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</w:t>
      </w:r>
      <w:r w:rsidR="008972AC" w:rsidRPr="00845200">
        <w:rPr>
          <w:rFonts w:ascii="Times New Roman" w:hAnsi="Times New Roman" w:cs="Times New Roman"/>
          <w:sz w:val="24"/>
          <w:szCs w:val="24"/>
        </w:rPr>
        <w:t>-</w:t>
      </w:r>
      <w:r w:rsidRPr="00845200">
        <w:rPr>
          <w:rFonts w:ascii="Times New Roman" w:hAnsi="Times New Roman" w:cs="Times New Roman"/>
          <w:sz w:val="24"/>
          <w:szCs w:val="24"/>
        </w:rPr>
        <w:t>оформление результатов работ в соответствии с замыслом проекта или целями исследов</w:t>
      </w:r>
      <w:r w:rsidR="005F05EE" w:rsidRPr="00845200">
        <w:rPr>
          <w:rFonts w:ascii="Times New Roman" w:hAnsi="Times New Roman" w:cs="Times New Roman"/>
          <w:sz w:val="24"/>
          <w:szCs w:val="24"/>
        </w:rPr>
        <w:t>ания;</w:t>
      </w:r>
    </w:p>
    <w:p w:rsidR="005F05EE" w:rsidRPr="00845200" w:rsidRDefault="005F05EE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</w:t>
      </w:r>
      <w:r w:rsidR="008972AC" w:rsidRPr="00845200">
        <w:rPr>
          <w:rFonts w:ascii="Times New Roman" w:hAnsi="Times New Roman" w:cs="Times New Roman"/>
          <w:sz w:val="24"/>
          <w:szCs w:val="24"/>
        </w:rPr>
        <w:t>-</w:t>
      </w:r>
      <w:r w:rsidRPr="00845200">
        <w:rPr>
          <w:rFonts w:ascii="Times New Roman" w:hAnsi="Times New Roman" w:cs="Times New Roman"/>
          <w:sz w:val="24"/>
          <w:szCs w:val="24"/>
        </w:rPr>
        <w:t>представление результатов.</w:t>
      </w:r>
    </w:p>
    <w:p w:rsidR="005F05EE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Учебно-исследовательская и проектная деятельность требуют от обучающихся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:rsidR="005F05EE" w:rsidRPr="00845200" w:rsidRDefault="00700FE2" w:rsidP="008452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Различие проектной и учебно-исследовательской деятельности</w:t>
      </w:r>
      <w:r w:rsidR="00F21B49" w:rsidRPr="00845200">
        <w:rPr>
          <w:rFonts w:ascii="Times New Roman" w:hAnsi="Times New Roman" w:cs="Times New Roman"/>
          <w:sz w:val="24"/>
          <w:szCs w:val="24"/>
        </w:rPr>
        <w:t>.</w:t>
      </w:r>
    </w:p>
    <w:p w:rsidR="00F21B49" w:rsidRPr="00845200" w:rsidRDefault="005F05EE" w:rsidP="00845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200">
        <w:rPr>
          <w:rFonts w:ascii="Times New Roman" w:hAnsi="Times New Roman" w:cs="Times New Roman"/>
          <w:b/>
          <w:sz w:val="24"/>
          <w:szCs w:val="24"/>
        </w:rPr>
        <w:t xml:space="preserve"> Проектная деятельность.</w:t>
      </w:r>
    </w:p>
    <w:p w:rsidR="00F21B49" w:rsidRPr="00845200" w:rsidRDefault="005F05EE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</w:t>
      </w:r>
      <w:r w:rsidR="00700FE2" w:rsidRPr="00845200">
        <w:rPr>
          <w:rFonts w:ascii="Times New Roman" w:hAnsi="Times New Roman" w:cs="Times New Roman"/>
          <w:sz w:val="24"/>
          <w:szCs w:val="24"/>
        </w:rPr>
        <w:t>Проект направлен на получение конкретного запланированного результата – продукта, обладающего определенными свойствами и необходимого для конкретного использования</w:t>
      </w:r>
      <w:r w:rsidR="00F21B49" w:rsidRPr="00845200">
        <w:rPr>
          <w:rFonts w:ascii="Times New Roman" w:hAnsi="Times New Roman" w:cs="Times New Roman"/>
          <w:sz w:val="24"/>
          <w:szCs w:val="24"/>
        </w:rPr>
        <w:t>.</w:t>
      </w:r>
    </w:p>
    <w:p w:rsidR="00F21B49" w:rsidRPr="00845200" w:rsidRDefault="00F21B49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lastRenderedPageBreak/>
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соотнесен со всеми характеристиками, сформулированными в его замысле</w:t>
      </w:r>
    </w:p>
    <w:p w:rsidR="00F21B49" w:rsidRPr="00845200" w:rsidRDefault="00F21B49" w:rsidP="00845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200">
        <w:rPr>
          <w:rFonts w:ascii="Times New Roman" w:hAnsi="Times New Roman" w:cs="Times New Roman"/>
          <w:b/>
          <w:sz w:val="24"/>
          <w:szCs w:val="24"/>
        </w:rPr>
        <w:t>Учебно-исследовательская деятельность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В ходе исследования организуется поиск в какой-то области, формулируются отдельные характеристики итогов работ. Отрицательный результат – тоже результат 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</w:r>
      <w:r w:rsidR="00F21B49" w:rsidRPr="00845200">
        <w:rPr>
          <w:rFonts w:ascii="Times New Roman" w:hAnsi="Times New Roman" w:cs="Times New Roman"/>
          <w:sz w:val="24"/>
          <w:szCs w:val="24"/>
        </w:rPr>
        <w:t>.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При организации проектной или исследовательской деятельности необходимо соблюдать следующие требования: </w:t>
      </w:r>
    </w:p>
    <w:p w:rsidR="00F21B49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>проект или учебное исследование должны быть выполнимыми и соответствовать возрасту, способностям и возможностям учащихся;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</w:t>
      </w:r>
      <w:r w:rsidR="008972AC" w:rsidRPr="00845200">
        <w:rPr>
          <w:rFonts w:ascii="Times New Roman" w:hAnsi="Times New Roman" w:cs="Times New Roman"/>
          <w:sz w:val="24"/>
          <w:szCs w:val="24"/>
        </w:rPr>
        <w:t>-</w:t>
      </w:r>
      <w:r w:rsidRPr="00845200">
        <w:rPr>
          <w:rFonts w:ascii="Times New Roman" w:hAnsi="Times New Roman" w:cs="Times New Roman"/>
          <w:sz w:val="24"/>
          <w:szCs w:val="24"/>
        </w:rPr>
        <w:t>тема исследования должна быть интересна для ученика и совпадать с кругом интереса учит</w:t>
      </w:r>
      <w:r w:rsidR="00F21B49" w:rsidRPr="00845200">
        <w:rPr>
          <w:rFonts w:ascii="Times New Roman" w:hAnsi="Times New Roman" w:cs="Times New Roman"/>
          <w:sz w:val="24"/>
          <w:szCs w:val="24"/>
        </w:rPr>
        <w:t>еля;</w:t>
      </w:r>
      <w:r w:rsidRPr="00845200">
        <w:rPr>
          <w:rFonts w:ascii="Times New Roman" w:hAnsi="Times New Roman" w:cs="Times New Roman"/>
          <w:sz w:val="24"/>
          <w:szCs w:val="24"/>
        </w:rPr>
        <w:t xml:space="preserve"> </w:t>
      </w:r>
      <w:r w:rsidR="008972AC" w:rsidRPr="00845200">
        <w:rPr>
          <w:rFonts w:ascii="Times New Roman" w:hAnsi="Times New Roman" w:cs="Times New Roman"/>
          <w:sz w:val="24"/>
          <w:szCs w:val="24"/>
        </w:rPr>
        <w:t>-</w:t>
      </w:r>
      <w:r w:rsidRPr="00845200">
        <w:rPr>
          <w:rFonts w:ascii="Times New Roman" w:hAnsi="Times New Roman" w:cs="Times New Roman"/>
          <w:sz w:val="24"/>
          <w:szCs w:val="24"/>
        </w:rPr>
        <w:t>раскрытие проблемы в первую очередь должно приносить что-то н</w:t>
      </w:r>
      <w:r w:rsidR="008972AC" w:rsidRPr="00845200">
        <w:rPr>
          <w:rFonts w:ascii="Times New Roman" w:hAnsi="Times New Roman" w:cs="Times New Roman"/>
          <w:sz w:val="24"/>
          <w:szCs w:val="24"/>
        </w:rPr>
        <w:t>овое ученику, а уже потом науке;</w:t>
      </w:r>
    </w:p>
    <w:p w:rsidR="00F21B49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 для выполнения проекта должны быть все условия – информационные ресурсы, мастерские, клубы, школьные научные общества и т.д.</w:t>
      </w:r>
      <w:r w:rsidRPr="00845200">
        <w:rPr>
          <w:rFonts w:ascii="Times New Roman" w:hAnsi="Times New Roman" w:cs="Times New Roman"/>
          <w:sz w:val="24"/>
          <w:szCs w:val="24"/>
        </w:rPr>
        <w:t>;</w:t>
      </w:r>
    </w:p>
    <w:p w:rsidR="00F21B49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>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</w:t>
      </w:r>
      <w:r w:rsidRPr="00845200">
        <w:rPr>
          <w:rFonts w:ascii="Times New Roman" w:hAnsi="Times New Roman" w:cs="Times New Roman"/>
          <w:sz w:val="24"/>
          <w:szCs w:val="24"/>
        </w:rPr>
        <w:t>лизации выбранного вида проекта;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B49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>обеспечение педагогического сопровождения проекта как в отношении выбора темы и содержания (научное руководство), так и в отношении собственно работы и используемых методов</w:t>
      </w:r>
      <w:r w:rsidRPr="00845200">
        <w:rPr>
          <w:rFonts w:ascii="Times New Roman" w:hAnsi="Times New Roman" w:cs="Times New Roman"/>
          <w:sz w:val="24"/>
          <w:szCs w:val="24"/>
        </w:rPr>
        <w:t xml:space="preserve"> (методическое руководство);</w:t>
      </w:r>
    </w:p>
    <w:p w:rsidR="00F21B49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>использование для начинающих тетради (дневника) самоконтроля, в котором отражаются элементы самоанализа в ходе работы и который используется при составлении отчетов и во время собесед</w:t>
      </w:r>
      <w:r w:rsidRPr="00845200">
        <w:rPr>
          <w:rFonts w:ascii="Times New Roman" w:hAnsi="Times New Roman" w:cs="Times New Roman"/>
          <w:sz w:val="24"/>
          <w:szCs w:val="24"/>
        </w:rPr>
        <w:t>ований с руководителями проекта;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</w:t>
      </w:r>
      <w:r w:rsidR="008972AC" w:rsidRPr="00845200">
        <w:rPr>
          <w:rFonts w:ascii="Times New Roman" w:hAnsi="Times New Roman" w:cs="Times New Roman"/>
          <w:sz w:val="24"/>
          <w:szCs w:val="24"/>
        </w:rPr>
        <w:t>-</w:t>
      </w:r>
      <w:r w:rsidRPr="00845200">
        <w:rPr>
          <w:rFonts w:ascii="Times New Roman" w:hAnsi="Times New Roman" w:cs="Times New Roman"/>
          <w:sz w:val="24"/>
          <w:szCs w:val="24"/>
        </w:rPr>
        <w:t>наличие ясных и простых критериев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</w:t>
      </w:r>
      <w:r w:rsidR="008972AC" w:rsidRPr="00845200">
        <w:rPr>
          <w:rFonts w:ascii="Times New Roman" w:hAnsi="Times New Roman" w:cs="Times New Roman"/>
          <w:sz w:val="24"/>
          <w:szCs w:val="24"/>
        </w:rPr>
        <w:t>-</w:t>
      </w:r>
      <w:r w:rsidRPr="00845200">
        <w:rPr>
          <w:rFonts w:ascii="Times New Roman" w:hAnsi="Times New Roman" w:cs="Times New Roman"/>
          <w:sz w:val="24"/>
          <w:szCs w:val="24"/>
        </w:rPr>
        <w:t xml:space="preserve">презентация проектной или исследовательской работ в форме общественной конкурсной защиты, проводимой в очной форме или путем размещения в открытых ресурсах Интернета для обсуждения; </w:t>
      </w:r>
    </w:p>
    <w:p w:rsidR="008972AC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>создание условий для формирования универсальных учебных действий, таких как: умение ставить проблему и аргументировать ее актуальность, формулировать гипотезу исследования и раскрывать замысел – сущность будущей деятельности, планировать исследовательские работы и выбирать необходимый инструментарий, собственно проводить исследование с обязательным поэтапным контролем</w:t>
      </w:r>
      <w:r w:rsidRPr="00845200">
        <w:rPr>
          <w:rFonts w:ascii="Times New Roman" w:hAnsi="Times New Roman" w:cs="Times New Roman"/>
          <w:sz w:val="24"/>
          <w:szCs w:val="24"/>
        </w:rPr>
        <w:t xml:space="preserve"> и коррекцией результатов работ;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2AC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оформлять результаты учебно-исследовательской деятельности как конечного продукта, </w:t>
      </w:r>
    </w:p>
    <w:p w:rsidR="008972AC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представлять результаты исследования широкому кругу заинтересованных лиц для обсуждения и возможного дальнейшего практического использования, </w:t>
      </w:r>
    </w:p>
    <w:p w:rsidR="00F21B49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00FE2" w:rsidRPr="00845200">
        <w:rPr>
          <w:rFonts w:ascii="Times New Roman" w:hAnsi="Times New Roman" w:cs="Times New Roman"/>
          <w:sz w:val="24"/>
          <w:szCs w:val="24"/>
        </w:rPr>
        <w:t>самооценивать</w:t>
      </w:r>
      <w:proofErr w:type="spellEnd"/>
      <w:r w:rsidR="00700FE2" w:rsidRPr="00845200">
        <w:rPr>
          <w:rFonts w:ascii="Times New Roman" w:hAnsi="Times New Roman" w:cs="Times New Roman"/>
          <w:sz w:val="24"/>
          <w:szCs w:val="24"/>
        </w:rPr>
        <w:t xml:space="preserve"> ход и результат работы, четко формулировать цели группы и позволять ее участникам проявлять инициативу для достижения этих целей, оказывать поддержку и содействие тем, от кого зависит достижение цели, обеспечивать бесконфликтную совместную работу в группе, устанавливать с партнерами отношения взаимопонимания, обеспечивать обмен знаниями между членами группы для принятия эффективных совместных решений, адекватно реагировать на нужды других.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</w:t>
      </w:r>
      <w:r w:rsidRPr="00845200">
        <w:rPr>
          <w:rFonts w:ascii="Times New Roman" w:hAnsi="Times New Roman" w:cs="Times New Roman"/>
          <w:b/>
          <w:sz w:val="24"/>
          <w:szCs w:val="24"/>
        </w:rPr>
        <w:t>Виды проектов</w:t>
      </w:r>
      <w:r w:rsidRPr="00845200">
        <w:rPr>
          <w:rFonts w:ascii="Times New Roman" w:hAnsi="Times New Roman" w:cs="Times New Roman"/>
          <w:sz w:val="24"/>
          <w:szCs w:val="24"/>
        </w:rPr>
        <w:t>: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i/>
          <w:sz w:val="24"/>
          <w:szCs w:val="24"/>
        </w:rPr>
        <w:t xml:space="preserve"> информационный</w:t>
      </w:r>
      <w:r w:rsidRPr="00845200">
        <w:rPr>
          <w:rFonts w:ascii="Times New Roman" w:hAnsi="Times New Roman" w:cs="Times New Roman"/>
          <w:sz w:val="24"/>
          <w:szCs w:val="24"/>
        </w:rPr>
        <w:t xml:space="preserve"> (поисковый) 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аудитории; 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i/>
          <w:sz w:val="24"/>
          <w:szCs w:val="24"/>
        </w:rPr>
        <w:t>исследовательский</w:t>
      </w:r>
      <w:r w:rsidRPr="00845200">
        <w:rPr>
          <w:rFonts w:ascii="Times New Roman" w:hAnsi="Times New Roman" w:cs="Times New Roman"/>
          <w:sz w:val="24"/>
          <w:szCs w:val="24"/>
        </w:rPr>
        <w:t xml:space="preserve"> 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 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i/>
          <w:sz w:val="24"/>
          <w:szCs w:val="24"/>
        </w:rPr>
        <w:t>творческий</w:t>
      </w:r>
      <w:r w:rsidRPr="00845200">
        <w:rPr>
          <w:rFonts w:ascii="Times New Roman" w:hAnsi="Times New Roman" w:cs="Times New Roman"/>
          <w:sz w:val="24"/>
          <w:szCs w:val="24"/>
        </w:rPr>
        <w:t xml:space="preserve"> (литературные вечера, спектакли, экскурсии);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45200">
        <w:rPr>
          <w:rFonts w:ascii="Times New Roman" w:hAnsi="Times New Roman" w:cs="Times New Roman"/>
          <w:i/>
          <w:sz w:val="24"/>
          <w:szCs w:val="24"/>
        </w:rPr>
        <w:t>социальный, прикладной</w:t>
      </w:r>
      <w:r w:rsidRPr="00845200">
        <w:rPr>
          <w:rFonts w:ascii="Times New Roman" w:hAnsi="Times New Roman" w:cs="Times New Roman"/>
          <w:sz w:val="24"/>
          <w:szCs w:val="24"/>
        </w:rPr>
        <w:t xml:space="preserve"> (практико-ориентированный); 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i/>
          <w:sz w:val="24"/>
          <w:szCs w:val="24"/>
        </w:rPr>
        <w:t>игровой</w:t>
      </w:r>
      <w:r w:rsidRPr="00845200">
        <w:rPr>
          <w:rFonts w:ascii="Times New Roman" w:hAnsi="Times New Roman" w:cs="Times New Roman"/>
          <w:sz w:val="24"/>
          <w:szCs w:val="24"/>
        </w:rPr>
        <w:t xml:space="preserve"> (ролевой);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</w:t>
      </w:r>
      <w:r w:rsidRPr="00845200">
        <w:rPr>
          <w:rFonts w:ascii="Times New Roman" w:hAnsi="Times New Roman" w:cs="Times New Roman"/>
          <w:i/>
          <w:sz w:val="24"/>
          <w:szCs w:val="24"/>
        </w:rPr>
        <w:t>инновационны</w:t>
      </w:r>
      <w:r w:rsidRPr="00845200">
        <w:rPr>
          <w:rFonts w:ascii="Times New Roman" w:hAnsi="Times New Roman" w:cs="Times New Roman"/>
          <w:sz w:val="24"/>
          <w:szCs w:val="24"/>
        </w:rPr>
        <w:t>й (предполагающий организационно-экономический механизм внедрения).</w:t>
      </w:r>
    </w:p>
    <w:p w:rsidR="00F21B49" w:rsidRPr="00845200" w:rsidRDefault="00F21B49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П</w:t>
      </w:r>
      <w:r w:rsidR="00700FE2" w:rsidRPr="00845200">
        <w:rPr>
          <w:rFonts w:ascii="Times New Roman" w:hAnsi="Times New Roman" w:cs="Times New Roman"/>
          <w:sz w:val="24"/>
          <w:szCs w:val="24"/>
        </w:rPr>
        <w:t xml:space="preserve">о содержанию проект может быть </w:t>
      </w:r>
      <w:proofErr w:type="spellStart"/>
      <w:r w:rsidR="00700FE2" w:rsidRPr="00845200">
        <w:rPr>
          <w:rFonts w:ascii="Times New Roman" w:hAnsi="Times New Roman" w:cs="Times New Roman"/>
          <w:sz w:val="24"/>
          <w:szCs w:val="24"/>
        </w:rPr>
        <w:t>монопредметный</w:t>
      </w:r>
      <w:proofErr w:type="spellEnd"/>
      <w:r w:rsidR="00700FE2" w:rsidRPr="00845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FE2" w:rsidRPr="00845200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700FE2" w:rsidRPr="00845200">
        <w:rPr>
          <w:rFonts w:ascii="Times New Roman" w:hAnsi="Times New Roman" w:cs="Times New Roman"/>
          <w:sz w:val="24"/>
          <w:szCs w:val="24"/>
        </w:rPr>
        <w:t>, относящийся к области знаний (нескольким областным), относящийся к области деятельности.</w:t>
      </w:r>
    </w:p>
    <w:p w:rsidR="00F21B49" w:rsidRPr="00845200" w:rsidRDefault="00F21B49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П</w:t>
      </w:r>
      <w:r w:rsidR="00700FE2" w:rsidRPr="00845200">
        <w:rPr>
          <w:rFonts w:ascii="Times New Roman" w:hAnsi="Times New Roman" w:cs="Times New Roman"/>
          <w:sz w:val="24"/>
          <w:szCs w:val="24"/>
        </w:rPr>
        <w:t>о количеству участников: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индивидуальный – самостоятельная работа, осуществляемая учащимся на протяжении длительного периода, возможно в течение всего учебного года. В ходе такой работы подросток – автор проекта –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парный, </w:t>
      </w:r>
      <w:proofErr w:type="spellStart"/>
      <w:r w:rsidRPr="00845200">
        <w:rPr>
          <w:rFonts w:ascii="Times New Roman" w:hAnsi="Times New Roman" w:cs="Times New Roman"/>
          <w:sz w:val="24"/>
          <w:szCs w:val="24"/>
        </w:rPr>
        <w:t>малогрупповой</w:t>
      </w:r>
      <w:proofErr w:type="spellEnd"/>
      <w:r w:rsidRPr="00845200">
        <w:rPr>
          <w:rFonts w:ascii="Times New Roman" w:hAnsi="Times New Roman" w:cs="Times New Roman"/>
          <w:sz w:val="24"/>
          <w:szCs w:val="24"/>
        </w:rPr>
        <w:t xml:space="preserve"> (до 5 человек);</w:t>
      </w:r>
    </w:p>
    <w:p w:rsidR="00F21B49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групповой (до </w:t>
      </w:r>
      <w:r w:rsidR="00F21B49" w:rsidRPr="00845200">
        <w:rPr>
          <w:rFonts w:ascii="Times New Roman" w:hAnsi="Times New Roman" w:cs="Times New Roman"/>
          <w:sz w:val="24"/>
          <w:szCs w:val="24"/>
        </w:rPr>
        <w:t xml:space="preserve">15 человек); </w:t>
      </w:r>
    </w:p>
    <w:p w:rsidR="004923D3" w:rsidRPr="00845200" w:rsidRDefault="00700FE2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коллективный (класс и более в рамках школы), муниципальный, городской, всероссийский, международный, сетевой (в рамках сложившейся партнерской сети, в том числе в Интернете). </w:t>
      </w:r>
    </w:p>
    <w:p w:rsidR="008972AC" w:rsidRPr="00845200" w:rsidRDefault="008972AC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200">
        <w:rPr>
          <w:rFonts w:ascii="Times New Roman" w:hAnsi="Times New Roman" w:cs="Times New Roman"/>
          <w:sz w:val="24"/>
          <w:szCs w:val="24"/>
        </w:rPr>
        <w:t xml:space="preserve">       Тематика проектов, которые можно предложить учащимся начальной школы в области изучения окружающего мира, очень многообразна. Интересны наблюдения за развитием растений, проводимые с использованием цифрового микроскопа и датчиков температуры и освещенности, рассмотрение себя и измерение собственной величины при изучении раздела человек, обобщение в цифровом виде материалов экскурсий и поездок.</w:t>
      </w:r>
    </w:p>
    <w:p w:rsidR="00943100" w:rsidRPr="00845200" w:rsidRDefault="00943100" w:rsidP="00845200">
      <w:pPr>
        <w:pStyle w:val="c2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845200">
        <w:rPr>
          <w:rStyle w:val="c2"/>
          <w:color w:val="000000"/>
        </w:rPr>
        <w:t xml:space="preserve">При активном использовании ИКТ уже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</w:t>
      </w:r>
      <w:proofErr w:type="gramStart"/>
      <w:r w:rsidRPr="00845200">
        <w:rPr>
          <w:rStyle w:val="c2"/>
          <w:color w:val="000000"/>
        </w:rPr>
        <w:t>устную  и</w:t>
      </w:r>
      <w:proofErr w:type="gramEnd"/>
      <w:r w:rsidRPr="00845200">
        <w:rPr>
          <w:rStyle w:val="c2"/>
          <w:color w:val="000000"/>
        </w:rPr>
        <w:t xml:space="preserve"> письменную речь, открывать что-то новое, делать выбор и принимать решения.</w:t>
      </w:r>
    </w:p>
    <w:p w:rsidR="00364FE2" w:rsidRPr="00845200" w:rsidRDefault="00364FE2" w:rsidP="00845200">
      <w:pPr>
        <w:pStyle w:val="c26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</w:rPr>
      </w:pPr>
    </w:p>
    <w:p w:rsidR="00364FE2" w:rsidRPr="00845200" w:rsidRDefault="00364FE2" w:rsidP="00845200">
      <w:pPr>
        <w:pStyle w:val="c26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</w:rPr>
      </w:pPr>
      <w:r w:rsidRPr="00845200">
        <w:rPr>
          <w:rStyle w:val="c2"/>
          <w:b/>
          <w:color w:val="000000"/>
        </w:rPr>
        <w:t>Практическая реализация проектной деятельности с использованием ИКТ.</w:t>
      </w:r>
    </w:p>
    <w:p w:rsidR="00364FE2" w:rsidRPr="00845200" w:rsidRDefault="00D72DD7" w:rsidP="0084520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45200">
        <w:rPr>
          <w:rStyle w:val="c1"/>
          <w:color w:val="000000"/>
        </w:rPr>
        <w:t xml:space="preserve">Из опыта работы по проектной деятельности </w:t>
      </w:r>
      <w:proofErr w:type="gramStart"/>
      <w:r w:rsidRPr="00845200">
        <w:rPr>
          <w:rStyle w:val="c1"/>
          <w:color w:val="000000"/>
        </w:rPr>
        <w:t>( а</w:t>
      </w:r>
      <w:proofErr w:type="gramEnd"/>
      <w:r w:rsidRPr="00845200">
        <w:rPr>
          <w:rStyle w:val="c1"/>
          <w:color w:val="000000"/>
        </w:rPr>
        <w:t xml:space="preserve"> это 10 лет), в отличие среднего и старшего звена обучающихся, о</w:t>
      </w:r>
      <w:r w:rsidR="00364FE2" w:rsidRPr="00845200">
        <w:rPr>
          <w:rStyle w:val="c1"/>
          <w:color w:val="000000"/>
        </w:rPr>
        <w:t>тносительно низкую возможность реализации проектной деятельности учащихся</w:t>
      </w:r>
      <w:r w:rsidRPr="00845200">
        <w:rPr>
          <w:rStyle w:val="c1"/>
          <w:color w:val="000000"/>
        </w:rPr>
        <w:t xml:space="preserve"> начальной школы</w:t>
      </w:r>
      <w:r w:rsidR="00364FE2" w:rsidRPr="00845200">
        <w:rPr>
          <w:rStyle w:val="c1"/>
          <w:color w:val="000000"/>
        </w:rPr>
        <w:t xml:space="preserve"> имеют такие предметы, как русский язык, математика. Поскольку систематическое построение учебной программы – условие высокого качества знаний «на выходе» – диктует жесткий отбор форм и методов обучения. Реализация проектной деятельности по этим дисциплинам лучше всего происходит во внеклассной деятельности, особенно в форме </w:t>
      </w:r>
      <w:proofErr w:type="spellStart"/>
      <w:r w:rsidR="00364FE2" w:rsidRPr="00845200">
        <w:rPr>
          <w:rStyle w:val="c1"/>
          <w:color w:val="000000"/>
        </w:rPr>
        <w:t>межпредметных</w:t>
      </w:r>
      <w:proofErr w:type="spellEnd"/>
      <w:r w:rsidR="00364FE2" w:rsidRPr="00845200">
        <w:rPr>
          <w:rStyle w:val="c1"/>
          <w:color w:val="000000"/>
        </w:rPr>
        <w:t xml:space="preserve"> проектов.</w:t>
      </w:r>
    </w:p>
    <w:p w:rsidR="00364FE2" w:rsidRPr="00845200" w:rsidRDefault="00364FE2" w:rsidP="0084520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45200">
        <w:rPr>
          <w:rStyle w:val="c1"/>
          <w:color w:val="000000"/>
        </w:rPr>
        <w:t>Наибольшую эффективность имеют такие учебные предметы, как окружающий мир, изо</w:t>
      </w:r>
      <w:r w:rsidR="00D72DD7" w:rsidRPr="00845200">
        <w:rPr>
          <w:rStyle w:val="c1"/>
          <w:color w:val="000000"/>
        </w:rPr>
        <w:t>бразительной искусство</w:t>
      </w:r>
      <w:r w:rsidRPr="00845200">
        <w:rPr>
          <w:rStyle w:val="c1"/>
          <w:color w:val="000000"/>
        </w:rPr>
        <w:t>, технология, литературное чтение. Преподавание данных дисциплин не только допускает, но и требует введения метода проекта как в классно-урочную, так и во внеурочную деятельность учащихся. Проектная деятельность на уроках окружающего мира, литературного чтения, технологии позволяет привить у детей интерес к чтению, расширить кругозор, развить самостоятельность и инициативу, сформировать практические умения. Учебная деятельность становится оптимально целесообразной.</w:t>
      </w:r>
    </w:p>
    <w:p w:rsidR="00364FE2" w:rsidRPr="00845200" w:rsidRDefault="00364FE2" w:rsidP="0084520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45200">
        <w:rPr>
          <w:rStyle w:val="c1"/>
          <w:color w:val="000000"/>
        </w:rPr>
        <w:t>Мной разработаны пр</w:t>
      </w:r>
      <w:r w:rsidR="00D72DD7" w:rsidRPr="00845200">
        <w:rPr>
          <w:rStyle w:val="c1"/>
          <w:color w:val="000000"/>
        </w:rPr>
        <w:t>оекты для учащихся начальных классов</w:t>
      </w:r>
      <w:r w:rsidRPr="00845200">
        <w:rPr>
          <w:rStyle w:val="c1"/>
          <w:color w:val="000000"/>
        </w:rPr>
        <w:t xml:space="preserve"> на предметном содержании учебных курсов: окружающий мир, литературное чтение, технология. </w:t>
      </w:r>
      <w:r w:rsidR="00D72DD7" w:rsidRPr="00845200">
        <w:rPr>
          <w:rStyle w:val="c1"/>
          <w:color w:val="000000"/>
        </w:rPr>
        <w:t xml:space="preserve"> </w:t>
      </w:r>
      <w:r w:rsidRPr="00845200">
        <w:rPr>
          <w:rStyle w:val="c1"/>
          <w:color w:val="000000"/>
        </w:rPr>
        <w:t xml:space="preserve">На практике выяснилось, что темы наиболее актуальных проектов и интересных детям напрямую связаны </w:t>
      </w:r>
      <w:r w:rsidR="00D72DD7" w:rsidRPr="00845200">
        <w:rPr>
          <w:rStyle w:val="c1"/>
          <w:color w:val="000000"/>
        </w:rPr>
        <w:t>с их личным опытом и интересами и</w:t>
      </w:r>
      <w:r w:rsidRPr="00845200">
        <w:rPr>
          <w:rStyle w:val="c1"/>
          <w:color w:val="000000"/>
        </w:rPr>
        <w:t xml:space="preserve"> вызывают у учащихся активизацию познавательной деятельности, положительный настрой учебной мотивации. Лучших результатов в процессе изучения данных тем я смогла добиться при использовании не только метода проектов, но и средств ИКТ</w:t>
      </w:r>
    </w:p>
    <w:p w:rsidR="00364FE2" w:rsidRPr="00845200" w:rsidRDefault="00364FE2" w:rsidP="0084520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45200">
        <w:rPr>
          <w:rStyle w:val="c1"/>
          <w:color w:val="231F20"/>
        </w:rPr>
        <w:t>  </w:t>
      </w:r>
      <w:r w:rsidRPr="00845200">
        <w:rPr>
          <w:rStyle w:val="c1"/>
          <w:color w:val="000000"/>
        </w:rPr>
        <w:t xml:space="preserve">Продуктами проектной деятельности </w:t>
      </w:r>
      <w:r w:rsidR="00D72DD7" w:rsidRPr="00845200">
        <w:rPr>
          <w:rStyle w:val="c1"/>
          <w:color w:val="000000"/>
        </w:rPr>
        <w:t xml:space="preserve">с использованием </w:t>
      </w:r>
      <w:proofErr w:type="gramStart"/>
      <w:r w:rsidR="00D72DD7" w:rsidRPr="00845200">
        <w:rPr>
          <w:rStyle w:val="c1"/>
          <w:color w:val="000000"/>
        </w:rPr>
        <w:t xml:space="preserve">ИКТ </w:t>
      </w:r>
      <w:r w:rsidRPr="00845200">
        <w:rPr>
          <w:rStyle w:val="c1"/>
          <w:color w:val="000000"/>
        </w:rPr>
        <w:t xml:space="preserve"> стали</w:t>
      </w:r>
      <w:proofErr w:type="gramEnd"/>
      <w:r w:rsidRPr="00845200">
        <w:rPr>
          <w:rStyle w:val="c1"/>
          <w:color w:val="000000"/>
        </w:rPr>
        <w:t>: презентации опытов, рисун</w:t>
      </w:r>
      <w:r w:rsidR="00D72DD7" w:rsidRPr="00845200">
        <w:rPr>
          <w:rStyle w:val="c1"/>
          <w:color w:val="000000"/>
        </w:rPr>
        <w:t>ков, поделок, сборники, альбом,</w:t>
      </w:r>
      <w:r w:rsidRPr="00845200">
        <w:rPr>
          <w:rStyle w:val="c1"/>
          <w:color w:val="000000"/>
        </w:rPr>
        <w:t xml:space="preserve"> </w:t>
      </w:r>
      <w:r w:rsidR="00D72DD7" w:rsidRPr="00845200">
        <w:rPr>
          <w:rStyle w:val="c1"/>
          <w:color w:val="000000"/>
        </w:rPr>
        <w:t>книжка-раскладушка,</w:t>
      </w:r>
      <w:r w:rsidRPr="00845200">
        <w:rPr>
          <w:rStyle w:val="c1"/>
          <w:color w:val="000000"/>
        </w:rPr>
        <w:t xml:space="preserve"> коллекция, плакат, справочник, фо</w:t>
      </w:r>
      <w:r w:rsidR="00D72DD7" w:rsidRPr="00845200">
        <w:rPr>
          <w:rStyle w:val="c1"/>
          <w:color w:val="000000"/>
        </w:rPr>
        <w:t xml:space="preserve">тоальбом, </w:t>
      </w:r>
      <w:r w:rsidRPr="00845200">
        <w:rPr>
          <w:rStyle w:val="c1"/>
          <w:color w:val="000000"/>
        </w:rPr>
        <w:t xml:space="preserve"> мультимедийная презентация, выполненная в различных программах, буклет, календарь,  портфолио.</w:t>
      </w:r>
    </w:p>
    <w:p w:rsidR="00364FE2" w:rsidRPr="00845200" w:rsidRDefault="00364FE2" w:rsidP="0084520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45200">
        <w:rPr>
          <w:rStyle w:val="c1"/>
          <w:color w:val="000000"/>
        </w:rPr>
        <w:t>Для того, чтобы дети могли сами или с помощью взрослых пользоваться ИКТ возможностями, необходимо было заложить основы компьютерной грамотности.</w:t>
      </w:r>
      <w:r w:rsidR="00D72DD7" w:rsidRPr="00845200">
        <w:rPr>
          <w:rStyle w:val="c1"/>
          <w:color w:val="000000"/>
        </w:rPr>
        <w:t xml:space="preserve"> </w:t>
      </w:r>
      <w:proofErr w:type="gramStart"/>
      <w:r w:rsidR="00D72DD7" w:rsidRPr="00845200">
        <w:rPr>
          <w:rStyle w:val="c1"/>
          <w:color w:val="000000"/>
        </w:rPr>
        <w:t>Для  этого</w:t>
      </w:r>
      <w:proofErr w:type="gramEnd"/>
      <w:r w:rsidR="00D72DD7" w:rsidRPr="00845200">
        <w:rPr>
          <w:rStyle w:val="c1"/>
          <w:color w:val="000000"/>
        </w:rPr>
        <w:t xml:space="preserve"> в </w:t>
      </w:r>
      <w:r w:rsidRPr="00845200">
        <w:rPr>
          <w:rStyle w:val="c1"/>
          <w:color w:val="000000"/>
        </w:rPr>
        <w:t xml:space="preserve"> были организованы</w:t>
      </w:r>
      <w:r w:rsidR="00D72DD7" w:rsidRPr="00845200">
        <w:rPr>
          <w:rStyle w:val="c1"/>
          <w:color w:val="000000"/>
        </w:rPr>
        <w:t xml:space="preserve"> Школе творческого взаимодействия (ШТВ) практические занятия по </w:t>
      </w:r>
      <w:r w:rsidRPr="00845200">
        <w:rPr>
          <w:rStyle w:val="c1"/>
          <w:color w:val="000000"/>
        </w:rPr>
        <w:t xml:space="preserve"> курсу компьютерной грамот</w:t>
      </w:r>
      <w:r w:rsidR="00D72DD7" w:rsidRPr="00845200">
        <w:rPr>
          <w:rStyle w:val="c1"/>
          <w:color w:val="000000"/>
        </w:rPr>
        <w:t>ности.</w:t>
      </w:r>
    </w:p>
    <w:p w:rsidR="00364FE2" w:rsidRPr="00845200" w:rsidRDefault="00364FE2" w:rsidP="0084520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45200">
        <w:rPr>
          <w:rStyle w:val="c1"/>
          <w:color w:val="000000"/>
        </w:rPr>
        <w:lastRenderedPageBreak/>
        <w:t xml:space="preserve">В качестве пропедевтических занятий для учащихся начальной школы можно использовать различные доступные их возрасту программные продукты, применяя компьютер в качестве инструмента для своих целей (выпуск журналов, рисование, </w:t>
      </w:r>
      <w:proofErr w:type="gramStart"/>
      <w:r w:rsidRPr="00845200">
        <w:rPr>
          <w:rStyle w:val="c1"/>
          <w:color w:val="000000"/>
        </w:rPr>
        <w:t>презентации  и</w:t>
      </w:r>
      <w:proofErr w:type="gramEnd"/>
      <w:r w:rsidRPr="00845200">
        <w:rPr>
          <w:rStyle w:val="c1"/>
          <w:color w:val="000000"/>
        </w:rPr>
        <w:t xml:space="preserve"> т. д.).</w:t>
      </w:r>
    </w:p>
    <w:p w:rsidR="000878EA" w:rsidRPr="00845200" w:rsidRDefault="000878EA" w:rsidP="0084520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845200">
        <w:rPr>
          <w:rStyle w:val="c1"/>
          <w:b/>
          <w:color w:val="000000"/>
        </w:rPr>
        <w:t>Мною разработана программа курса внеурочной деятельности «Учусь создавать проект».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Цель курса: развитие личности и создание основ творческого потенциала учащихся.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Задачи курса: 1. Знакомство с проектной технологией, с алгоритмом построения проекта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2. Формирование позиции взаимодействия, навыка группового взаимодействия 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3. Формирование опыта выполнения самостоятельной творческой работы, оценки своей деятельности 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4. Формирование навыка самоопределения, реализации собственного проекта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Курс «Учусь создавать проект» представляет систему обучающих и развивающих занятий по проектно-исследовательской деятельности для детей. Каждое занятие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независимой аудиторией, помогут расширить кругозор и обогатить их словарный запас новыми понятиями из мира проекта.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Каждое занятие подчинено определенной структуре, в которой имеются следующие рубрики: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1. Рубрика «Минутка знакомства» позволяет начинающим проектантам узнать о своем сверстнике, который создавал свой проект ранее. Эти минутки поучительны и интересны. Чаще всего именно эти «минутки» вдохновляют ребенка на начало своего исследования.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2. Практические занятия «Играем в ученых» переносят детей в мир опытов и знакомят с первыми шагами в науке. Начиная работать над </w:t>
      </w:r>
      <w:proofErr w:type="gramStart"/>
      <w:r w:rsidRPr="00845200">
        <w:t>каким либо</w:t>
      </w:r>
      <w:proofErr w:type="gramEnd"/>
      <w:r w:rsidRPr="00845200">
        <w:t xml:space="preserve"> проектом или занятием, дети пытаются внести в него свои размышления, а часто и дополнительные решения.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3. Рубрика «Добрый совет Дельфина» помогает в решении, сложившихся проблем у ребенка на данном этапе и является ненавязчивой подсказкой.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 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5. Рубрика «Переменка» помогает развивать внимание и логику, любознательность, память и способность к восприятию.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Данный курс является подготовкой к самостоятельной исследовательской практике на II ступени обучения. Особую значимость данный курс имеет для детей, ориентированных на самостоятельный информационный поиск в разных областях знаний, тем самым предоставляя обучающимся широкий спектр возможностей для самореализации и формирования ценностного отношения к процессу познания.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 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Программа позволяет реализовать актуальные в настоящее время </w:t>
      </w:r>
      <w:proofErr w:type="spellStart"/>
      <w:r w:rsidRPr="00845200">
        <w:t>компетентностный</w:t>
      </w:r>
      <w:proofErr w:type="spellEnd"/>
      <w:r w:rsidRPr="00845200">
        <w:t xml:space="preserve">, личностно ориентированный, деятельностный подходы. 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</w:t>
      </w:r>
      <w:r w:rsidRPr="00845200">
        <w:sym w:font="Symbol" w:char="F0B7"/>
      </w:r>
      <w:r w:rsidRPr="00845200">
        <w:t xml:space="preserve"> непрерывность дополнительного образования как механизма полноты и целостности образования в целом;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</w:t>
      </w:r>
      <w:r w:rsidRPr="00845200">
        <w:sym w:font="Symbol" w:char="F0B7"/>
      </w:r>
      <w:r w:rsidRPr="00845200">
        <w:t xml:space="preserve"> развития индивидуальности каждого ребенка в процессе социального самоопределения в системе внеурочной деятельности;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</w:t>
      </w:r>
      <w:r w:rsidRPr="00845200">
        <w:sym w:font="Symbol" w:char="F0B7"/>
      </w:r>
      <w:r w:rsidRPr="00845200">
        <w:t xml:space="preserve"> системность организации учебно-воспитательного процесса; раскрытие способностей и поддержка одаренности детей.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Этапы проектно-исследовательской деятельности: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lastRenderedPageBreak/>
        <w:t xml:space="preserve"> Развитие исследовательских способностей В ходе реализации данного этапа деятельности, обучающиеся должны овладеть специальными знаниями, умениями и навыками исследовательского поиска, а именно: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-видеть проблемы; 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-ставить вопросы; 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-выдвигать гипотезы; 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-давать определение понятиям;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-классифицировать; 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-наблюдать; 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-проводить эксперименты;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-делать умозаключения и выводы;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-структурировать материал;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-готовить тексты собственных докладов;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-объяснять, доказывать и защищать свои идеи.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Программирование данного учебного материала осуществляется по принципу «концентрических кругов». Естественно, что при сохранении общей направленности заданий они усложняются от класса к классу. Самостоятельная работа над проектом. Основное содержание работы - проведение учащимися самостоятельных исследований и выполнение творческих проектов. Этот этап выступает в качестве основного. </w:t>
      </w:r>
    </w:p>
    <w:p w:rsidR="00AF2472" w:rsidRPr="00845200" w:rsidRDefault="00AF2472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Занятия в рамках этого </w:t>
      </w:r>
      <w:proofErr w:type="gramStart"/>
      <w:r w:rsidRPr="00845200">
        <w:t>этапа  выстроены</w:t>
      </w:r>
      <w:proofErr w:type="gramEnd"/>
      <w:r w:rsidRPr="00845200">
        <w:t xml:space="preserve"> так, что степень самостоятельности ребенка в процессе </w:t>
      </w:r>
      <w:proofErr w:type="spellStart"/>
      <w:r w:rsidRPr="00845200">
        <w:t>проектно</w:t>
      </w:r>
      <w:proofErr w:type="spellEnd"/>
      <w:r w:rsidRPr="00845200">
        <w:t xml:space="preserve"> -исследовательской деятельности постепенно возрастает. Оценка успешности проектной деятельности </w:t>
      </w:r>
      <w:proofErr w:type="gramStart"/>
      <w:r w:rsidRPr="00845200">
        <w:t>Эта</w:t>
      </w:r>
      <w:proofErr w:type="gramEnd"/>
      <w:r w:rsidRPr="00845200">
        <w:t xml:space="preserve"> часть программы меньше других по объему, но она также важна, как и две предыдущие. Оценка успешности включает мероприятия, необходимые для управления процессом решения задач проектно-исследовательского обучения </w:t>
      </w:r>
      <w:proofErr w:type="gramStart"/>
      <w:r w:rsidRPr="00845200">
        <w:t>( конференции</w:t>
      </w:r>
      <w:proofErr w:type="gramEnd"/>
      <w:r w:rsidRPr="00845200">
        <w:t>, защиты исследовательских работ и творческих проектов и др.). Ребенок должен знать, что результаты его работы интересны другим, и он обязательно будет услышан. Ему необходимо освоить практику презентаций результатов собственных исследований, овладеть умениями аргументировать собственные суждения. В ходе реализации данного этапа ребенок составляет свое портфолио. Безусловная ценность портфолио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Для составления рекомендовано два вида портфолио: накопительное и демонстрационное.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rPr>
          <w:b/>
        </w:rPr>
        <w:t>Содержание учебного курса представлено следующими модулями: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«</w:t>
      </w:r>
      <w:proofErr w:type="spellStart"/>
      <w:r w:rsidRPr="00845200">
        <w:t>Узнаѐм</w:t>
      </w:r>
      <w:proofErr w:type="spellEnd"/>
      <w:r w:rsidRPr="00845200">
        <w:t>» Задачи данного модуля включают в себя совершенствование процессов мышления: памяти, внимания, анализа, синтеза, творческого воображения, восприятия, ориентации в пространстве и т.д.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«Исследуем» Задачи данного модуля включают в себя формирование знаний, умений, навыков, необходимых для организации работы по исследовательскому поиску. Здесь дети знакомятся с понятием «исследование», «методы исследования» и т.п.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«Творим» Задачами данного модуля являются: формирование у учащихся представления об исследовательской работе, как об одном из ведущих способов получения новых знаний, развитие умений творчески работать в коллективе, проводить самостоятельные наблюдения и эксперименты, создавать проекты.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«Представляем» Задачей данного модуля является формирование умения обобщать опыт научного исследования, развитие личности </w:t>
      </w:r>
      <w:proofErr w:type="spellStart"/>
      <w:r w:rsidRPr="00845200">
        <w:t>ребѐнка</w:t>
      </w:r>
      <w:proofErr w:type="spellEnd"/>
      <w:r w:rsidRPr="00845200">
        <w:t xml:space="preserve">, способной к самореализации и самоутверждению.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Каждое занятие подчинено определенной структуре, в которой имеются следующие рубрики: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1. Рубрика «Минутка знакомства» 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</w:t>
      </w:r>
      <w:proofErr w:type="spellStart"/>
      <w:r w:rsidRPr="00845200">
        <w:t>ребѐнка</w:t>
      </w:r>
      <w:proofErr w:type="spellEnd"/>
      <w:r w:rsidRPr="00845200">
        <w:t xml:space="preserve"> на начало своего исследования.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2. Практические занятия «Играем в </w:t>
      </w:r>
      <w:proofErr w:type="spellStart"/>
      <w:r w:rsidRPr="00845200">
        <w:t>учѐных</w:t>
      </w:r>
      <w:proofErr w:type="spellEnd"/>
      <w:r w:rsidRPr="00845200">
        <w:t xml:space="preserve">» переносят детей в мир опытов и знакомят с первыми шагами в науке. Начиная работать над каким-либо 10 опытом или занятием, дети пытаются внести в него свои размышления, а часто и дополнительные решения.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3. Рубрика «Добрый совет Дельфина» помогает в решении сложившихся проблем у </w:t>
      </w:r>
      <w:proofErr w:type="spellStart"/>
      <w:r w:rsidRPr="00845200">
        <w:t>ребѐнка</w:t>
      </w:r>
      <w:proofErr w:type="spellEnd"/>
      <w:r w:rsidRPr="00845200">
        <w:t xml:space="preserve"> на данном этапе и является ненавязчивой подсказкой.</w:t>
      </w:r>
    </w:p>
    <w:p w:rsidR="00AF2472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 5. Рубрика </w:t>
      </w:r>
      <w:r w:rsidRPr="00845200">
        <w:lastRenderedPageBreak/>
        <w:t>«Переменка» помогает развивать внимание и логику, творческое мышление и любознательность, память и способность к восприятию.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rPr>
          <w:b/>
        </w:rPr>
        <w:t>Предполагаемые результаты освоения курса внеурочной деятельности</w:t>
      </w:r>
      <w:r w:rsidRPr="00845200">
        <w:t xml:space="preserve">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Личностные универсальные учебные действия. У обучающегося будут сформированы: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-положительное отношение к проектно-исследовательской деятельности;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-интерес к новому содержанию и новым способам познания;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 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-способность к самооценке на основе критериев успешности проектно-исследовательской деятельности.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Обучающийся получит возможность для формирования: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 выраженной познавательной мотивации;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-устойчивого интереса к новым способам познания;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-адекватного понимания причин успешности проектно-исследовательской деятельности;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 Регулятивные универсальные учебные действия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845200">
        <w:rPr>
          <w:b/>
        </w:rPr>
        <w:t>Обучающийся научится: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-принимать и сохранять учебную задачу;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-учитывать выделенные учителем ориентиры действия;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-планировать свои действия;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-осуществлять итоговый и пошаговый контроль;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-адекватно воспринимать оценку своей работы; -различать способ и результат действия;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-вносить коррективы в действия на основе их оценки и учета сделанных ошибок;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-выполнять учебные действия в материале, речи, в уме.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rPr>
          <w:b/>
        </w:rPr>
        <w:t>Обучающийся получит возможность научиться</w:t>
      </w:r>
      <w:r w:rsidRPr="00845200">
        <w:t xml:space="preserve">: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-проявлять познавательную инициативу;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-самостоятельно учитывать выделенные учителем ориентиры действия в незнакомом материале; -преобразовывать практическую задачу в познавательную;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-самостоятельно находить варианты решения познавательной задачи.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</w:t>
      </w:r>
      <w:r w:rsidRPr="00845200">
        <w:rPr>
          <w:b/>
        </w:rPr>
        <w:t>Познавательные универсальные учебные действия</w:t>
      </w:r>
      <w:r w:rsidRPr="00845200">
        <w:t xml:space="preserve"> Обучающийся научится: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845200">
        <w:t>т.ч</w:t>
      </w:r>
      <w:proofErr w:type="spellEnd"/>
      <w:r w:rsidRPr="00845200">
        <w:t>. контролируемом пространстве Интернет;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-использовать знаки, символы, модели, схемы для решения познавательных задач и представления их результатов;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-высказываться в устной и письменной формах;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-ориентироваться на разные способы решения познавательных исследовательских задач;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-владеть основами смыслового чтения текста;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-анализировать объекты, выделять главное;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-осуществлять синтез (целое из частей);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-проводить сравнение, классификацию по разным критериям;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-устанавливать причинно-следственные связи;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-строить рассуждения об объекте;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-обобщать (выделять класс объектов по какому-либо признаку);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-подводить под понятие;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-устанавливать аналогии;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-оперировать такими понятиями, как проблема, гипотеза, наблюдение, эксперимент, умозаключение, вывод и т.п.;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lastRenderedPageBreak/>
        <w:t xml:space="preserve"> 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 Обучающийся получит возможность научиться: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-фиксировать информацию с помощью инструментов ИКТ;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-осознанно и произвольно строить сообщения в устной и письменной форме;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-строить логическое рассуждение, включающее установление причинно-следственных связей;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-использованию исследовательских методов обучения в основном учебном процессе и повседневной практике взаимодействия с миром.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rPr>
          <w:b/>
        </w:rPr>
        <w:t>Коммуникативные универсальные учебные действия</w:t>
      </w:r>
      <w:r w:rsidRPr="00845200">
        <w:t xml:space="preserve"> Обучающийся научится: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-допускать существование различных точек зрения;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-учитывать разные мнения, стремиться к координации;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-формулировать собственное мнение и позицию;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-договариваться, приходить к общему решению;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-соблюдать корректность в высказываниях;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-задавать вопросы по существу;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-использовать речь для регуляции своего действия; -контролировать действия партнера;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-владеть монологической и диалогической формами речи.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Обучающийся получит возможность научиться: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 учитывать разные мнения и обосновывать свою позицию;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-аргументировать свою позицию и координировать ее с позицией партнеров при выработке общего решения в совместной деятельности;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>-допускать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-осуществлять взаимный контроль и оказывать партнерам в сотрудничестве необходимую взаимопомощь;</w:t>
      </w:r>
    </w:p>
    <w:p w:rsidR="00AF2472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-адекватно использовать речь для планирования и регуляции своей деятельности.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Программа предусматривает достижение 3 уровней результатов.      </w:t>
      </w:r>
    </w:p>
    <w:p w:rsidR="00D849A9" w:rsidRPr="00845200" w:rsidRDefault="00D849A9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   Первый уровень </w:t>
      </w:r>
      <w:r w:rsidR="00845200" w:rsidRPr="00845200">
        <w:t xml:space="preserve">результатов </w:t>
      </w:r>
      <w:r w:rsidRPr="00845200">
        <w:t>(1 класс): предполагает приобретение первоклассниками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</w:t>
      </w:r>
      <w:r w:rsidR="00845200" w:rsidRPr="00845200">
        <w:t>.</w:t>
      </w:r>
    </w:p>
    <w:p w:rsidR="00845200" w:rsidRPr="00845200" w:rsidRDefault="00845200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Второй уровень результатов </w:t>
      </w:r>
      <w:proofErr w:type="gramStart"/>
      <w:r w:rsidRPr="00845200">
        <w:t>( 2</w:t>
      </w:r>
      <w:proofErr w:type="gramEnd"/>
      <w:r w:rsidRPr="00845200">
        <w:t>-3 класс): 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</w:r>
      <w:proofErr w:type="spellStart"/>
      <w:r w:rsidRPr="00845200">
        <w:t>подтем</w:t>
      </w:r>
      <w:proofErr w:type="spellEnd"/>
      <w:r w:rsidRPr="00845200">
        <w:t>) проекта, приобретении опыта самостоятельного поиска, систематизации и оформлении интересующей информации.</w:t>
      </w:r>
    </w:p>
    <w:p w:rsidR="00364FE2" w:rsidRPr="00845200" w:rsidRDefault="00845200" w:rsidP="00845200">
      <w:pPr>
        <w:pStyle w:val="c0"/>
        <w:shd w:val="clear" w:color="auto" w:fill="FFFFFF"/>
        <w:spacing w:before="0" w:beforeAutospacing="0" w:after="0" w:afterAutospacing="0"/>
        <w:jc w:val="both"/>
      </w:pPr>
      <w:r w:rsidRPr="00845200">
        <w:t xml:space="preserve">Третий уровень результатов </w:t>
      </w:r>
      <w:proofErr w:type="gramStart"/>
      <w:r w:rsidRPr="00845200">
        <w:t>( 4</w:t>
      </w:r>
      <w:proofErr w:type="gramEnd"/>
      <w:r w:rsidRPr="00845200">
        <w:t xml:space="preserve"> класс): 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 Итоги реализации программы могут быть представлены через презентации проектов, участие в конкурсах и олимпиадах по разным направлениям, выставки, конференции, фестивали, чемпионаты и пр.</w:t>
      </w:r>
    </w:p>
    <w:p w:rsidR="00943100" w:rsidRDefault="00943100" w:rsidP="00845200">
      <w:pPr>
        <w:pStyle w:val="c2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845200">
        <w:rPr>
          <w:rStyle w:val="c2"/>
          <w:color w:val="000000"/>
        </w:rPr>
        <w:t>            Таким образом, использование информационных технологий в учебном процессе начальной школы позволяет не только модернизировать его, повысить эффективность, мотивировать учащихся, но и дифференцировать процесс с учётом индивидуальных особенностей каждого ученика. Учителю информатизация предоставляет возможность гибко управлять обучением и разнообразить способы предъявления учебной информации.</w:t>
      </w:r>
    </w:p>
    <w:p w:rsidR="009307FA" w:rsidRPr="00845200" w:rsidRDefault="009307FA" w:rsidP="00845200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943100" w:rsidRPr="00845200" w:rsidRDefault="00943100" w:rsidP="0084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43100" w:rsidRPr="00845200" w:rsidSect="00B8091C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E2"/>
    <w:rsid w:val="000878EA"/>
    <w:rsid w:val="00364FE2"/>
    <w:rsid w:val="004923D3"/>
    <w:rsid w:val="005F05EE"/>
    <w:rsid w:val="00700FE2"/>
    <w:rsid w:val="00845200"/>
    <w:rsid w:val="008972AC"/>
    <w:rsid w:val="009307FA"/>
    <w:rsid w:val="00943100"/>
    <w:rsid w:val="00AF2472"/>
    <w:rsid w:val="00B8091C"/>
    <w:rsid w:val="00D72DD7"/>
    <w:rsid w:val="00D849A9"/>
    <w:rsid w:val="00E34E20"/>
    <w:rsid w:val="00F2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7969"/>
  <w15:chartTrackingRefBased/>
  <w15:docId w15:val="{D7180651-7C46-458F-8517-1B8818F8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94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3100"/>
  </w:style>
  <w:style w:type="paragraph" w:customStyle="1" w:styleId="c0">
    <w:name w:val="c0"/>
    <w:basedOn w:val="a"/>
    <w:rsid w:val="0036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4472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2020-06-13T23:30:00Z</dcterms:created>
  <dcterms:modified xsi:type="dcterms:W3CDTF">2020-06-17T17:25:00Z</dcterms:modified>
</cp:coreProperties>
</file>