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1D7" w:rsidRPr="00E861D7" w:rsidRDefault="00E861D7" w:rsidP="00C72945">
      <w:pPr>
        <w:spacing w:after="160" w:line="259" w:lineRule="auto"/>
        <w:ind w:left="-1134" w:right="-426"/>
        <w:jc w:val="both"/>
        <w:rPr>
          <w:rFonts w:ascii="Times New Roman" w:eastAsiaTheme="minorHAnsi" w:hAnsi="Times New Roman"/>
          <w:b/>
          <w:color w:val="323232"/>
          <w:sz w:val="32"/>
          <w:szCs w:val="32"/>
        </w:rPr>
      </w:pPr>
      <w:bookmarkStart w:id="0" w:name="_GoBack"/>
      <w:r w:rsidRPr="00E861D7">
        <w:rPr>
          <w:rFonts w:ascii="Times New Roman" w:eastAsiaTheme="minorHAnsi" w:hAnsi="Times New Roman"/>
          <w:b/>
          <w:color w:val="323232"/>
          <w:sz w:val="32"/>
          <w:szCs w:val="32"/>
        </w:rPr>
        <w:t xml:space="preserve">      Поисковое движение как инструмент патриотического воспитания.</w:t>
      </w:r>
    </w:p>
    <w:bookmarkEnd w:id="0"/>
    <w:p w:rsidR="00481AC4" w:rsidRPr="00C72945" w:rsidRDefault="00E861D7" w:rsidP="00C72945">
      <w:pPr>
        <w:spacing w:after="160" w:line="259" w:lineRule="auto"/>
        <w:ind w:left="-1134" w:right="-426"/>
        <w:jc w:val="both"/>
        <w:rPr>
          <w:rFonts w:ascii="Times New Roman" w:eastAsiaTheme="minorHAnsi" w:hAnsi="Times New Roman"/>
          <w:color w:val="323232"/>
          <w:sz w:val="32"/>
          <w:szCs w:val="32"/>
        </w:rPr>
      </w:pPr>
      <w:r>
        <w:rPr>
          <w:rFonts w:ascii="Times New Roman" w:eastAsiaTheme="minorHAnsi" w:hAnsi="Times New Roman"/>
          <w:color w:val="323232"/>
          <w:sz w:val="32"/>
          <w:szCs w:val="32"/>
        </w:rPr>
        <w:t xml:space="preserve"> </w:t>
      </w:r>
    </w:p>
    <w:p w:rsidR="00481AC4" w:rsidRPr="00C72945" w:rsidRDefault="00481AC4" w:rsidP="00C72945">
      <w:pPr>
        <w:spacing w:after="160" w:line="259" w:lineRule="auto"/>
        <w:ind w:left="-1134" w:right="-426"/>
        <w:jc w:val="both"/>
        <w:rPr>
          <w:rFonts w:ascii="Times New Roman" w:eastAsiaTheme="minorHAnsi" w:hAnsi="Times New Roman"/>
          <w:sz w:val="32"/>
          <w:szCs w:val="32"/>
        </w:rPr>
      </w:pPr>
      <w:r w:rsidRPr="00C72945">
        <w:rPr>
          <w:rFonts w:ascii="Times New Roman" w:eastAsiaTheme="minorHAnsi" w:hAnsi="Times New Roman"/>
          <w:sz w:val="32"/>
          <w:szCs w:val="32"/>
        </w:rPr>
        <w:t xml:space="preserve">  </w:t>
      </w:r>
      <w:r w:rsidRPr="00C72945">
        <w:rPr>
          <w:rFonts w:ascii="Times New Roman" w:eastAsiaTheme="minorHAnsi" w:hAnsi="Times New Roman"/>
          <w:b/>
          <w:sz w:val="32"/>
          <w:szCs w:val="32"/>
        </w:rPr>
        <w:t xml:space="preserve"> </w:t>
      </w:r>
      <w:r w:rsidRPr="00C72945">
        <w:rPr>
          <w:rFonts w:ascii="Times New Roman" w:eastAsiaTheme="minorHAnsi" w:hAnsi="Times New Roman"/>
          <w:sz w:val="32"/>
          <w:szCs w:val="32"/>
        </w:rPr>
        <w:t xml:space="preserve">     </w:t>
      </w:r>
      <w:r w:rsidRPr="00C72945">
        <w:rPr>
          <w:rFonts w:ascii="Times New Roman" w:eastAsiaTheme="minorHAnsi" w:hAnsi="Times New Roman"/>
          <w:color w:val="323232"/>
          <w:sz w:val="32"/>
          <w:szCs w:val="32"/>
        </w:rPr>
        <w:t xml:space="preserve">Великая Отечественная Война, так или иначе, коснулась каждой советской семьи. Многие погибли во время боевых сражений, другие   умерли от </w:t>
      </w:r>
      <w:proofErr w:type="gramStart"/>
      <w:r w:rsidRPr="00C72945">
        <w:rPr>
          <w:rFonts w:ascii="Times New Roman" w:eastAsiaTheme="minorHAnsi" w:hAnsi="Times New Roman"/>
          <w:color w:val="323232"/>
          <w:sz w:val="32"/>
          <w:szCs w:val="32"/>
        </w:rPr>
        <w:t>ран,  попали</w:t>
      </w:r>
      <w:proofErr w:type="gramEnd"/>
      <w:r w:rsidRPr="00C72945">
        <w:rPr>
          <w:rFonts w:ascii="Times New Roman" w:eastAsiaTheme="minorHAnsi" w:hAnsi="Times New Roman"/>
          <w:color w:val="323232"/>
          <w:sz w:val="32"/>
          <w:szCs w:val="32"/>
        </w:rPr>
        <w:t xml:space="preserve"> во вражеский плен,  пропали без вести на фронте.  Спустя десятилетия, найти сведения о пропавшем или погибшем родственнике не просто. Тем не менее </w:t>
      </w:r>
      <w:proofErr w:type="gramStart"/>
      <w:r w:rsidRPr="00C72945">
        <w:rPr>
          <w:rFonts w:ascii="Times New Roman" w:eastAsiaTheme="minorHAnsi" w:hAnsi="Times New Roman"/>
          <w:sz w:val="32"/>
          <w:szCs w:val="32"/>
        </w:rPr>
        <w:t>Международный  военно</w:t>
      </w:r>
      <w:proofErr w:type="gramEnd"/>
      <w:r w:rsidRPr="00C72945">
        <w:rPr>
          <w:rFonts w:ascii="Times New Roman" w:eastAsiaTheme="minorHAnsi" w:hAnsi="Times New Roman"/>
          <w:sz w:val="32"/>
          <w:szCs w:val="32"/>
        </w:rPr>
        <w:t>-мемориальный центр  «Возвращенные имена»</w:t>
      </w:r>
      <w:r w:rsidRPr="00C72945">
        <w:rPr>
          <w:rFonts w:ascii="Times New Roman" w:eastAsiaTheme="minorHAnsi" w:hAnsi="Times New Roman"/>
          <w:color w:val="FF0000"/>
          <w:sz w:val="32"/>
          <w:szCs w:val="32"/>
        </w:rPr>
        <w:t xml:space="preserve">   </w:t>
      </w:r>
      <w:r w:rsidRPr="00C72945">
        <w:rPr>
          <w:rFonts w:ascii="Times New Roman" w:eastAsiaTheme="minorHAnsi" w:hAnsi="Times New Roman"/>
          <w:sz w:val="32"/>
          <w:szCs w:val="32"/>
        </w:rPr>
        <w:t xml:space="preserve">восстановил имена 5 тысяч защитников  Отечества, захороненных  как  «неизвестные солдаты»   в Берлине и в Вене. Среди них -   15 </w:t>
      </w:r>
      <w:proofErr w:type="spellStart"/>
      <w:r w:rsidRPr="00C72945">
        <w:rPr>
          <w:rFonts w:ascii="Times New Roman" w:eastAsiaTheme="minorHAnsi" w:hAnsi="Times New Roman"/>
          <w:sz w:val="32"/>
          <w:szCs w:val="32"/>
        </w:rPr>
        <w:t>приморцев</w:t>
      </w:r>
      <w:proofErr w:type="spellEnd"/>
      <w:r w:rsidRPr="00C72945">
        <w:rPr>
          <w:rFonts w:ascii="Times New Roman" w:eastAsiaTheme="minorHAnsi" w:hAnsi="Times New Roman"/>
          <w:sz w:val="32"/>
          <w:szCs w:val="32"/>
        </w:rPr>
        <w:t>, из них 2 –</w:t>
      </w:r>
      <w:proofErr w:type="spellStart"/>
      <w:proofErr w:type="gramStart"/>
      <w:r w:rsidRPr="00C72945">
        <w:rPr>
          <w:rFonts w:ascii="Times New Roman" w:eastAsiaTheme="minorHAnsi" w:hAnsi="Times New Roman"/>
          <w:sz w:val="32"/>
          <w:szCs w:val="32"/>
        </w:rPr>
        <w:t>уссурийца:Хмелев</w:t>
      </w:r>
      <w:proofErr w:type="spellEnd"/>
      <w:proofErr w:type="gramEnd"/>
      <w:r w:rsidRPr="00C72945">
        <w:rPr>
          <w:rFonts w:ascii="Times New Roman" w:eastAsiaTheme="minorHAnsi" w:hAnsi="Times New Roman"/>
          <w:sz w:val="32"/>
          <w:szCs w:val="32"/>
        </w:rPr>
        <w:t xml:space="preserve">  Константин  </w:t>
      </w:r>
      <w:proofErr w:type="spellStart"/>
      <w:r w:rsidRPr="00C72945">
        <w:rPr>
          <w:rFonts w:ascii="Times New Roman" w:eastAsiaTheme="minorHAnsi" w:hAnsi="Times New Roman"/>
          <w:sz w:val="32"/>
          <w:szCs w:val="32"/>
        </w:rPr>
        <w:t>Емельянович</w:t>
      </w:r>
      <w:proofErr w:type="spellEnd"/>
      <w:r w:rsidRPr="00C72945">
        <w:rPr>
          <w:rFonts w:ascii="Times New Roman" w:eastAsiaTheme="minorHAnsi" w:hAnsi="Times New Roman"/>
          <w:sz w:val="32"/>
          <w:szCs w:val="32"/>
        </w:rPr>
        <w:t xml:space="preserve"> и Безик Василий Васильевич.  </w:t>
      </w:r>
    </w:p>
    <w:p w:rsidR="00481AC4" w:rsidRPr="00C72945" w:rsidRDefault="00481AC4" w:rsidP="00C72945">
      <w:pPr>
        <w:spacing w:after="160" w:line="259" w:lineRule="auto"/>
        <w:ind w:left="-1134" w:right="-426"/>
        <w:jc w:val="both"/>
        <w:rPr>
          <w:rFonts w:ascii="Times New Roman" w:eastAsiaTheme="minorHAnsi" w:hAnsi="Times New Roman"/>
          <w:sz w:val="32"/>
          <w:szCs w:val="32"/>
        </w:rPr>
      </w:pPr>
      <w:r w:rsidRPr="00C72945">
        <w:rPr>
          <w:rFonts w:ascii="Times New Roman" w:eastAsiaTheme="minorHAnsi" w:hAnsi="Times New Roman"/>
          <w:sz w:val="32"/>
          <w:szCs w:val="32"/>
        </w:rPr>
        <w:t xml:space="preserve">         Поисковая группа Воздвиженской средней общеобразовательной школы № 1 совместно с воспитанниками творческого объединения «Музейное дело» оказали </w:t>
      </w:r>
      <w:proofErr w:type="gramStart"/>
      <w:r w:rsidRPr="00C72945">
        <w:rPr>
          <w:rFonts w:ascii="Times New Roman" w:eastAsiaTheme="minorHAnsi" w:hAnsi="Times New Roman"/>
          <w:sz w:val="32"/>
          <w:szCs w:val="32"/>
        </w:rPr>
        <w:t>содействие  мемориальному</w:t>
      </w:r>
      <w:proofErr w:type="gramEnd"/>
      <w:r w:rsidRPr="00C72945">
        <w:rPr>
          <w:rFonts w:ascii="Times New Roman" w:eastAsiaTheme="minorHAnsi" w:hAnsi="Times New Roman"/>
          <w:sz w:val="32"/>
          <w:szCs w:val="32"/>
        </w:rPr>
        <w:t xml:space="preserve"> центру «Возвращенные имена»  в поиске родственников этих военнослужащих.  Так как кроме фамилий, имен, отчеств и дат рождения не было известно ничего, нами был послан запрос   на предоставление </w:t>
      </w:r>
      <w:proofErr w:type="gramStart"/>
      <w:r w:rsidRPr="00C72945">
        <w:rPr>
          <w:rFonts w:ascii="Times New Roman" w:eastAsiaTheme="minorHAnsi" w:hAnsi="Times New Roman"/>
          <w:sz w:val="32"/>
          <w:szCs w:val="32"/>
        </w:rPr>
        <w:t>информации  в</w:t>
      </w:r>
      <w:proofErr w:type="gramEnd"/>
      <w:r w:rsidRPr="00C72945">
        <w:rPr>
          <w:rFonts w:ascii="Times New Roman" w:eastAsiaTheme="minorHAnsi" w:hAnsi="Times New Roman"/>
          <w:sz w:val="32"/>
          <w:szCs w:val="32"/>
        </w:rPr>
        <w:t xml:space="preserve"> архив и военкомат </w:t>
      </w:r>
      <w:proofErr w:type="spellStart"/>
      <w:r w:rsidRPr="00C72945">
        <w:rPr>
          <w:rFonts w:ascii="Times New Roman" w:eastAsiaTheme="minorHAnsi" w:hAnsi="Times New Roman"/>
          <w:sz w:val="32"/>
          <w:szCs w:val="32"/>
        </w:rPr>
        <w:t>г.Уссурийска</w:t>
      </w:r>
      <w:proofErr w:type="spellEnd"/>
      <w:r w:rsidRPr="00C72945">
        <w:rPr>
          <w:rFonts w:ascii="Times New Roman" w:eastAsiaTheme="minorHAnsi" w:hAnsi="Times New Roman"/>
          <w:sz w:val="32"/>
          <w:szCs w:val="32"/>
        </w:rPr>
        <w:t xml:space="preserve">.   </w:t>
      </w:r>
      <w:r w:rsidRPr="00C72945">
        <w:rPr>
          <w:rFonts w:ascii="Times New Roman" w:eastAsia="Times New Roman" w:hAnsi="Times New Roman"/>
          <w:sz w:val="32"/>
          <w:szCs w:val="32"/>
          <w:lang w:eastAsia="ru-RU"/>
        </w:rPr>
        <w:t xml:space="preserve"> Нам пришел ответ, что информацией  </w:t>
      </w:r>
      <w:r w:rsidRPr="00C72945">
        <w:rPr>
          <w:rFonts w:ascii="Times New Roman" w:eastAsiaTheme="minorHAnsi" w:hAnsi="Times New Roman"/>
          <w:sz w:val="32"/>
          <w:szCs w:val="32"/>
        </w:rPr>
        <w:t xml:space="preserve">  </w:t>
      </w:r>
      <w:proofErr w:type="gramStart"/>
      <w:r w:rsidRPr="00C72945">
        <w:rPr>
          <w:rFonts w:ascii="Times New Roman" w:eastAsiaTheme="minorHAnsi" w:hAnsi="Times New Roman"/>
          <w:sz w:val="32"/>
          <w:szCs w:val="32"/>
        </w:rPr>
        <w:t>о  местонахождении</w:t>
      </w:r>
      <w:proofErr w:type="gramEnd"/>
      <w:r w:rsidRPr="00C72945">
        <w:rPr>
          <w:rFonts w:ascii="Times New Roman" w:eastAsiaTheme="minorHAnsi" w:hAnsi="Times New Roman"/>
          <w:sz w:val="32"/>
          <w:szCs w:val="32"/>
        </w:rPr>
        <w:t xml:space="preserve"> родственников  красноармейцев   Хмелева Константина </w:t>
      </w:r>
      <w:proofErr w:type="spellStart"/>
      <w:r w:rsidRPr="00C72945">
        <w:rPr>
          <w:rFonts w:ascii="Times New Roman" w:eastAsiaTheme="minorHAnsi" w:hAnsi="Times New Roman"/>
          <w:sz w:val="32"/>
          <w:szCs w:val="32"/>
        </w:rPr>
        <w:t>Емельяновича</w:t>
      </w:r>
      <w:proofErr w:type="spellEnd"/>
      <w:r w:rsidRPr="00C72945">
        <w:rPr>
          <w:rFonts w:ascii="Times New Roman" w:eastAsiaTheme="minorHAnsi" w:hAnsi="Times New Roman"/>
          <w:sz w:val="32"/>
          <w:szCs w:val="32"/>
        </w:rPr>
        <w:t xml:space="preserve">  и Безик Василия Васильевича   они   не  располагают.  Но все </w:t>
      </w:r>
      <w:proofErr w:type="gramStart"/>
      <w:r w:rsidRPr="00C72945">
        <w:rPr>
          <w:rFonts w:ascii="Times New Roman" w:eastAsiaTheme="minorHAnsi" w:hAnsi="Times New Roman"/>
          <w:sz w:val="32"/>
          <w:szCs w:val="32"/>
        </w:rPr>
        <w:t xml:space="preserve">же </w:t>
      </w:r>
      <w:r w:rsidRPr="00C72945">
        <w:rPr>
          <w:rFonts w:ascii="Times New Roman" w:eastAsia="Times New Roman" w:hAnsi="Times New Roman"/>
          <w:sz w:val="32"/>
          <w:szCs w:val="32"/>
          <w:lang w:eastAsia="ru-RU"/>
        </w:rPr>
        <w:t>,</w:t>
      </w:r>
      <w:proofErr w:type="gramEnd"/>
      <w:r w:rsidRPr="00C72945">
        <w:rPr>
          <w:rFonts w:ascii="Times New Roman" w:eastAsia="Times New Roman" w:hAnsi="Times New Roman"/>
          <w:sz w:val="32"/>
          <w:szCs w:val="32"/>
          <w:lang w:eastAsia="ru-RU"/>
        </w:rPr>
        <w:t xml:space="preserve"> установить судьбу  одного из них</w:t>
      </w:r>
      <w:r w:rsidRPr="00C72945">
        <w:rPr>
          <w:rFonts w:ascii="Times New Roman" w:eastAsiaTheme="minorHAnsi" w:hAnsi="Times New Roman"/>
          <w:sz w:val="32"/>
          <w:szCs w:val="32"/>
        </w:rPr>
        <w:t xml:space="preserve">  нам очень помогла  начальник управления уссурийского  Загса      Марина Геннадьевна Сердюк, предоставив  информацию о том, что  в архиве ЗАГСА имеется запись  акта регистрации брака Хмелева Константина </w:t>
      </w:r>
      <w:proofErr w:type="spellStart"/>
      <w:r w:rsidRPr="00C72945">
        <w:rPr>
          <w:rFonts w:ascii="Times New Roman" w:eastAsiaTheme="minorHAnsi" w:hAnsi="Times New Roman"/>
          <w:sz w:val="32"/>
          <w:szCs w:val="32"/>
        </w:rPr>
        <w:t>Емельяновича</w:t>
      </w:r>
      <w:proofErr w:type="spellEnd"/>
      <w:r w:rsidRPr="00C72945">
        <w:rPr>
          <w:rFonts w:ascii="Times New Roman" w:eastAsiaTheme="minorHAnsi" w:hAnsi="Times New Roman"/>
          <w:sz w:val="32"/>
          <w:szCs w:val="32"/>
        </w:rPr>
        <w:t xml:space="preserve"> и Поповой Надежды Ефимовны 17 сентября 1939года в городе Ворошилове и регистрации  рождения их детей: Виктора Константиновича, 1941года рождения,  и  Лидии Константиновны, 1942года рождения. До войны они проживали   </w:t>
      </w:r>
      <w:proofErr w:type="gramStart"/>
      <w:r w:rsidRPr="00C72945">
        <w:rPr>
          <w:rFonts w:ascii="Times New Roman" w:eastAsiaTheme="minorHAnsi" w:hAnsi="Times New Roman"/>
          <w:sz w:val="32"/>
          <w:szCs w:val="32"/>
        </w:rPr>
        <w:t xml:space="preserve">на  </w:t>
      </w:r>
      <w:proofErr w:type="spellStart"/>
      <w:r w:rsidRPr="00C72945">
        <w:rPr>
          <w:rFonts w:ascii="Times New Roman" w:eastAsiaTheme="minorHAnsi" w:hAnsi="Times New Roman"/>
          <w:sz w:val="32"/>
          <w:szCs w:val="32"/>
        </w:rPr>
        <w:t>ул.Переселенческая</w:t>
      </w:r>
      <w:proofErr w:type="spellEnd"/>
      <w:proofErr w:type="gramEnd"/>
      <w:r w:rsidRPr="00C72945">
        <w:rPr>
          <w:rFonts w:ascii="Times New Roman" w:eastAsiaTheme="minorHAnsi" w:hAnsi="Times New Roman"/>
          <w:sz w:val="32"/>
          <w:szCs w:val="32"/>
        </w:rPr>
        <w:t xml:space="preserve">, 24. </w:t>
      </w:r>
    </w:p>
    <w:p w:rsidR="00481AC4" w:rsidRPr="00C72945" w:rsidRDefault="00481AC4" w:rsidP="00C72945">
      <w:pPr>
        <w:spacing w:after="160" w:line="259" w:lineRule="auto"/>
        <w:ind w:left="-1134" w:right="-426"/>
        <w:jc w:val="both"/>
        <w:rPr>
          <w:rFonts w:ascii="Times New Roman" w:eastAsiaTheme="minorHAnsi" w:hAnsi="Times New Roman"/>
          <w:sz w:val="32"/>
          <w:szCs w:val="32"/>
        </w:rPr>
      </w:pPr>
      <w:r w:rsidRPr="00C72945">
        <w:rPr>
          <w:rFonts w:ascii="Times New Roman" w:eastAsiaTheme="minorHAnsi" w:hAnsi="Times New Roman"/>
          <w:b/>
          <w:sz w:val="32"/>
          <w:szCs w:val="32"/>
        </w:rPr>
        <w:t xml:space="preserve">         </w:t>
      </w:r>
      <w:r w:rsidRPr="00C72945">
        <w:rPr>
          <w:rFonts w:ascii="Times New Roman" w:eastAsiaTheme="minorHAnsi" w:hAnsi="Times New Roman"/>
          <w:sz w:val="32"/>
          <w:szCs w:val="32"/>
        </w:rPr>
        <w:t xml:space="preserve">Теперь перед </w:t>
      </w:r>
      <w:proofErr w:type="gramStart"/>
      <w:r w:rsidRPr="00C72945">
        <w:rPr>
          <w:rFonts w:ascii="Times New Roman" w:eastAsiaTheme="minorHAnsi" w:hAnsi="Times New Roman"/>
          <w:sz w:val="32"/>
          <w:szCs w:val="32"/>
        </w:rPr>
        <w:t>нами  встал</w:t>
      </w:r>
      <w:proofErr w:type="gramEnd"/>
      <w:r w:rsidRPr="00C72945">
        <w:rPr>
          <w:rFonts w:ascii="Times New Roman" w:eastAsiaTheme="minorHAnsi" w:hAnsi="Times New Roman"/>
          <w:sz w:val="32"/>
          <w:szCs w:val="32"/>
        </w:rPr>
        <w:t xml:space="preserve"> вопрос – существует  ли в настоящее время  такая улица? За помощью мы обратились в городской краеведческий музей. Оказывается, в 1951 году улица Переселенческая была </w:t>
      </w:r>
      <w:proofErr w:type="gramStart"/>
      <w:r w:rsidRPr="00C72945">
        <w:rPr>
          <w:rFonts w:ascii="Times New Roman" w:eastAsiaTheme="minorHAnsi" w:hAnsi="Times New Roman"/>
          <w:sz w:val="32"/>
          <w:szCs w:val="32"/>
        </w:rPr>
        <w:t>переименована  в</w:t>
      </w:r>
      <w:proofErr w:type="gramEnd"/>
      <w:r w:rsidRPr="00C72945">
        <w:rPr>
          <w:rFonts w:ascii="Times New Roman" w:eastAsiaTheme="minorHAnsi" w:hAnsi="Times New Roman"/>
          <w:sz w:val="32"/>
          <w:szCs w:val="32"/>
        </w:rPr>
        <w:t xml:space="preserve"> улицу </w:t>
      </w:r>
      <w:proofErr w:type="spellStart"/>
      <w:r w:rsidRPr="00C72945">
        <w:rPr>
          <w:rFonts w:ascii="Times New Roman" w:eastAsiaTheme="minorHAnsi" w:hAnsi="Times New Roman"/>
          <w:sz w:val="32"/>
          <w:szCs w:val="32"/>
        </w:rPr>
        <w:t>Баневура</w:t>
      </w:r>
      <w:proofErr w:type="spellEnd"/>
      <w:r w:rsidRPr="00C72945">
        <w:rPr>
          <w:rFonts w:ascii="Times New Roman" w:eastAsiaTheme="minorHAnsi" w:hAnsi="Times New Roman"/>
          <w:sz w:val="32"/>
          <w:szCs w:val="32"/>
        </w:rPr>
        <w:t xml:space="preserve">, на которой в бывшем доме Хмелева Константина </w:t>
      </w:r>
      <w:proofErr w:type="spellStart"/>
      <w:r w:rsidRPr="00C72945">
        <w:rPr>
          <w:rFonts w:ascii="Times New Roman" w:eastAsiaTheme="minorHAnsi" w:hAnsi="Times New Roman"/>
          <w:sz w:val="32"/>
          <w:szCs w:val="32"/>
        </w:rPr>
        <w:t>Емельяновича</w:t>
      </w:r>
      <w:proofErr w:type="spellEnd"/>
      <w:r w:rsidRPr="00C72945">
        <w:rPr>
          <w:rFonts w:ascii="Times New Roman" w:eastAsiaTheme="minorHAnsi" w:hAnsi="Times New Roman"/>
          <w:sz w:val="32"/>
          <w:szCs w:val="32"/>
        </w:rPr>
        <w:t xml:space="preserve">   в настоящее время проживают чужие  люди.</w:t>
      </w:r>
    </w:p>
    <w:p w:rsidR="00481AC4" w:rsidRPr="00C72945" w:rsidRDefault="00481AC4" w:rsidP="00C72945">
      <w:pPr>
        <w:spacing w:after="160" w:line="259" w:lineRule="auto"/>
        <w:ind w:left="-1134" w:right="-426"/>
        <w:jc w:val="both"/>
        <w:rPr>
          <w:rFonts w:ascii="Times New Roman" w:eastAsiaTheme="minorHAnsi" w:hAnsi="Times New Roman"/>
          <w:sz w:val="32"/>
          <w:szCs w:val="32"/>
        </w:rPr>
      </w:pPr>
      <w:r w:rsidRPr="00C72945">
        <w:rPr>
          <w:rFonts w:ascii="Times New Roman" w:eastAsiaTheme="minorHAnsi" w:hAnsi="Times New Roman"/>
          <w:b/>
          <w:i/>
          <w:sz w:val="32"/>
          <w:szCs w:val="32"/>
          <w:u w:val="single"/>
        </w:rPr>
        <w:t xml:space="preserve">  </w:t>
      </w:r>
      <w:r w:rsidRPr="00C72945">
        <w:rPr>
          <w:rFonts w:ascii="Times New Roman" w:eastAsiaTheme="minorHAnsi" w:hAnsi="Times New Roman"/>
          <w:sz w:val="32"/>
          <w:szCs w:val="32"/>
        </w:rPr>
        <w:t xml:space="preserve">Но мы решили продолжить </w:t>
      </w:r>
      <w:proofErr w:type="gramStart"/>
      <w:r w:rsidRPr="00C72945">
        <w:rPr>
          <w:rFonts w:ascii="Times New Roman" w:eastAsiaTheme="minorHAnsi" w:hAnsi="Times New Roman"/>
          <w:sz w:val="32"/>
          <w:szCs w:val="32"/>
        </w:rPr>
        <w:t>поиск,  ходили</w:t>
      </w:r>
      <w:proofErr w:type="gramEnd"/>
      <w:r w:rsidRPr="00C72945">
        <w:rPr>
          <w:rFonts w:ascii="Times New Roman" w:eastAsiaTheme="minorHAnsi" w:hAnsi="Times New Roman"/>
          <w:sz w:val="32"/>
          <w:szCs w:val="32"/>
        </w:rPr>
        <w:t xml:space="preserve"> по дворам    улицы </w:t>
      </w:r>
      <w:proofErr w:type="spellStart"/>
      <w:r w:rsidRPr="00C72945">
        <w:rPr>
          <w:rFonts w:ascii="Times New Roman" w:eastAsiaTheme="minorHAnsi" w:hAnsi="Times New Roman"/>
          <w:sz w:val="32"/>
          <w:szCs w:val="32"/>
        </w:rPr>
        <w:t>Баневура</w:t>
      </w:r>
      <w:proofErr w:type="spellEnd"/>
      <w:r w:rsidRPr="00C72945">
        <w:rPr>
          <w:rFonts w:ascii="Times New Roman" w:eastAsiaTheme="minorHAnsi" w:hAnsi="Times New Roman"/>
          <w:sz w:val="32"/>
          <w:szCs w:val="32"/>
        </w:rPr>
        <w:t xml:space="preserve">, беседовали с жителями в надежде  узнать  какую –либо информацию о детях или внуках  погибшего Хмелева. От </w:t>
      </w:r>
      <w:proofErr w:type="gramStart"/>
      <w:r w:rsidRPr="00C72945">
        <w:rPr>
          <w:rFonts w:ascii="Times New Roman" w:eastAsiaTheme="minorHAnsi" w:hAnsi="Times New Roman"/>
          <w:sz w:val="32"/>
          <w:szCs w:val="32"/>
        </w:rPr>
        <w:t>них  мы</w:t>
      </w:r>
      <w:proofErr w:type="gramEnd"/>
      <w:r w:rsidRPr="00C72945">
        <w:rPr>
          <w:rFonts w:ascii="Times New Roman" w:eastAsiaTheme="minorHAnsi" w:hAnsi="Times New Roman"/>
          <w:sz w:val="32"/>
          <w:szCs w:val="32"/>
        </w:rPr>
        <w:t xml:space="preserve"> узнали, что его сын  Виктор Константинович, жив, есть внуки,  и они все проживают в Уссурийске.       </w:t>
      </w:r>
      <w:proofErr w:type="gramStart"/>
      <w:r w:rsidRPr="00C72945">
        <w:rPr>
          <w:rFonts w:ascii="Times New Roman" w:eastAsiaTheme="minorHAnsi" w:hAnsi="Times New Roman"/>
          <w:sz w:val="32"/>
          <w:szCs w:val="32"/>
        </w:rPr>
        <w:lastRenderedPageBreak/>
        <w:t>Точного  адреса</w:t>
      </w:r>
      <w:proofErr w:type="gramEnd"/>
      <w:r w:rsidRPr="00C72945">
        <w:rPr>
          <w:rFonts w:ascii="Times New Roman" w:eastAsiaTheme="minorHAnsi" w:hAnsi="Times New Roman"/>
          <w:sz w:val="32"/>
          <w:szCs w:val="32"/>
        </w:rPr>
        <w:t xml:space="preserve"> никто не знал, но сказали, что  Виктор Константинович    еще работает на одной из автостоянок. Другие   </w:t>
      </w:r>
      <w:proofErr w:type="gramStart"/>
      <w:r w:rsidRPr="00C72945">
        <w:rPr>
          <w:rFonts w:ascii="Times New Roman" w:eastAsiaTheme="minorHAnsi" w:hAnsi="Times New Roman"/>
          <w:sz w:val="32"/>
          <w:szCs w:val="32"/>
        </w:rPr>
        <w:t>сориентировали  нас</w:t>
      </w:r>
      <w:proofErr w:type="gramEnd"/>
      <w:r w:rsidRPr="00C72945">
        <w:rPr>
          <w:rFonts w:ascii="Times New Roman" w:eastAsiaTheme="minorHAnsi" w:hAnsi="Times New Roman"/>
          <w:sz w:val="32"/>
          <w:szCs w:val="32"/>
        </w:rPr>
        <w:t xml:space="preserve"> на район  локомотиворемонтного завода, где по их предположению живет  семья внука погибшего Хмелева. Мы </w:t>
      </w:r>
      <w:proofErr w:type="gramStart"/>
      <w:r w:rsidRPr="00C72945">
        <w:rPr>
          <w:rFonts w:ascii="Times New Roman" w:eastAsiaTheme="minorHAnsi" w:hAnsi="Times New Roman"/>
          <w:sz w:val="32"/>
          <w:szCs w:val="32"/>
        </w:rPr>
        <w:t>обратились  в</w:t>
      </w:r>
      <w:proofErr w:type="gramEnd"/>
      <w:r w:rsidRPr="00C72945">
        <w:rPr>
          <w:rFonts w:ascii="Times New Roman" w:eastAsiaTheme="minorHAnsi" w:hAnsi="Times New Roman"/>
          <w:sz w:val="32"/>
          <w:szCs w:val="32"/>
        </w:rPr>
        <w:t xml:space="preserve">  паспортный стол микрорайона,  общались  с жителями разных домов,  посетили много автостоянок  и  благодаря  многим  неравнодушным людям нам  однажды повезло в один день дважды: удалось найти  семью внука погибшего  Хмелева и его сына Виктора Константиновича. </w:t>
      </w:r>
    </w:p>
    <w:p w:rsidR="00481AC4" w:rsidRPr="00C72945" w:rsidRDefault="00481AC4" w:rsidP="00C72945">
      <w:pPr>
        <w:spacing w:line="240" w:lineRule="auto"/>
        <w:ind w:left="-1134" w:right="-426"/>
        <w:jc w:val="both"/>
        <w:rPr>
          <w:rFonts w:ascii="Times New Roman" w:eastAsiaTheme="minorHAnsi" w:hAnsi="Times New Roman"/>
          <w:sz w:val="32"/>
          <w:szCs w:val="32"/>
        </w:rPr>
      </w:pPr>
      <w:r w:rsidRPr="00C72945">
        <w:rPr>
          <w:rFonts w:ascii="Times New Roman" w:eastAsiaTheme="minorHAnsi" w:hAnsi="Times New Roman"/>
          <w:b/>
          <w:sz w:val="32"/>
          <w:szCs w:val="32"/>
        </w:rPr>
        <w:t xml:space="preserve">      </w:t>
      </w:r>
      <w:r w:rsidR="00D935C0" w:rsidRPr="00C72945">
        <w:rPr>
          <w:rFonts w:ascii="Times New Roman" w:hAnsi="Times New Roman"/>
          <w:sz w:val="32"/>
          <w:szCs w:val="32"/>
        </w:rPr>
        <w:t xml:space="preserve">Параллельно с розыском сына гвардии старшего сержанта учащиеся </w:t>
      </w:r>
      <w:proofErr w:type="spellStart"/>
      <w:r w:rsidR="00D935C0" w:rsidRPr="00C72945">
        <w:rPr>
          <w:rFonts w:ascii="Times New Roman" w:hAnsi="Times New Roman"/>
          <w:sz w:val="32"/>
          <w:szCs w:val="32"/>
        </w:rPr>
        <w:t>воздвиженской</w:t>
      </w:r>
      <w:proofErr w:type="spellEnd"/>
      <w:r w:rsidR="00D935C0" w:rsidRPr="00C72945">
        <w:rPr>
          <w:rFonts w:ascii="Times New Roman" w:hAnsi="Times New Roman"/>
          <w:sz w:val="32"/>
          <w:szCs w:val="32"/>
        </w:rPr>
        <w:t xml:space="preserve"> школы  </w:t>
      </w:r>
      <w:r w:rsidR="00F75AB6" w:rsidRPr="00F75AB6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r w:rsidR="00D935C0" w:rsidRPr="00C72945">
        <w:rPr>
          <w:rFonts w:ascii="Times New Roman" w:hAnsi="Times New Roman"/>
          <w:color w:val="FF0000"/>
          <w:sz w:val="32"/>
          <w:szCs w:val="32"/>
        </w:rPr>
        <w:t xml:space="preserve"> </w:t>
      </w:r>
      <w:r w:rsidR="00D935C0" w:rsidRPr="00C72945">
        <w:rPr>
          <w:rFonts w:ascii="Times New Roman" w:hAnsi="Times New Roman"/>
          <w:sz w:val="32"/>
          <w:szCs w:val="32"/>
        </w:rPr>
        <w:t xml:space="preserve">по крупицам собирали информацию о самом погибшем.  </w:t>
      </w:r>
      <w:r w:rsidRPr="00C72945">
        <w:rPr>
          <w:rFonts w:ascii="Times New Roman" w:eastAsiaTheme="minorHAnsi" w:hAnsi="Times New Roman"/>
          <w:sz w:val="32"/>
          <w:szCs w:val="32"/>
        </w:rPr>
        <w:t xml:space="preserve">В процессе   </w:t>
      </w:r>
      <w:proofErr w:type="gramStart"/>
      <w:r w:rsidRPr="00C72945">
        <w:rPr>
          <w:rFonts w:ascii="Times New Roman" w:eastAsiaTheme="minorHAnsi" w:hAnsi="Times New Roman"/>
          <w:sz w:val="32"/>
          <w:szCs w:val="32"/>
        </w:rPr>
        <w:t>поиска  родственников</w:t>
      </w:r>
      <w:proofErr w:type="gramEnd"/>
      <w:r w:rsidRPr="00C72945">
        <w:rPr>
          <w:rFonts w:ascii="Times New Roman" w:eastAsiaTheme="minorHAnsi" w:hAnsi="Times New Roman"/>
          <w:sz w:val="32"/>
          <w:szCs w:val="32"/>
        </w:rPr>
        <w:t xml:space="preserve">  погибшего Хмелева мы использовали разные источники,  в  том числе и ресурсы «Мемориал» и </w:t>
      </w:r>
      <w:hyperlink r:id="rId4" w:tgtFrame="_blank" w:history="1">
        <w:r w:rsidRPr="00C72945">
          <w:rPr>
            <w:rFonts w:ascii="Times New Roman" w:eastAsiaTheme="minorHAnsi" w:hAnsi="Times New Roman"/>
            <w:sz w:val="32"/>
            <w:szCs w:val="32"/>
            <w:u w:val="single"/>
          </w:rPr>
          <w:t>«Подвиг народа»</w:t>
        </w:r>
      </w:hyperlink>
      <w:r w:rsidRPr="00C72945">
        <w:rPr>
          <w:rFonts w:ascii="Times New Roman" w:eastAsiaTheme="minorHAnsi" w:hAnsi="Times New Roman"/>
          <w:sz w:val="32"/>
          <w:szCs w:val="32"/>
        </w:rPr>
        <w:t xml:space="preserve">, из которых мы узнали звание, род войск  и номер воинской части, в которых служил  Константин </w:t>
      </w:r>
      <w:proofErr w:type="spellStart"/>
      <w:r w:rsidRPr="00C72945">
        <w:rPr>
          <w:rFonts w:ascii="Times New Roman" w:eastAsiaTheme="minorHAnsi" w:hAnsi="Times New Roman"/>
          <w:sz w:val="32"/>
          <w:szCs w:val="32"/>
        </w:rPr>
        <w:t>Емельянович</w:t>
      </w:r>
      <w:proofErr w:type="spellEnd"/>
      <w:r w:rsidRPr="00C72945">
        <w:rPr>
          <w:rFonts w:ascii="Times New Roman" w:eastAsiaTheme="minorHAnsi" w:hAnsi="Times New Roman"/>
          <w:sz w:val="32"/>
          <w:szCs w:val="32"/>
        </w:rPr>
        <w:t xml:space="preserve">,   в каких  военных операциях он участвовал, какие подвиги совершил. </w:t>
      </w:r>
    </w:p>
    <w:p w:rsidR="00D935C0" w:rsidRPr="00C72945" w:rsidRDefault="00D935C0" w:rsidP="00C72945">
      <w:pPr>
        <w:spacing w:line="240" w:lineRule="auto"/>
        <w:ind w:left="-1134" w:right="-426"/>
        <w:jc w:val="both"/>
        <w:rPr>
          <w:rFonts w:ascii="Times New Roman" w:hAnsi="Times New Roman"/>
          <w:sz w:val="32"/>
          <w:szCs w:val="32"/>
        </w:rPr>
      </w:pPr>
      <w:r w:rsidRPr="00C72945">
        <w:rPr>
          <w:rFonts w:ascii="Times New Roman" w:hAnsi="Times New Roman"/>
          <w:sz w:val="32"/>
          <w:szCs w:val="32"/>
        </w:rPr>
        <w:t xml:space="preserve">       Константин </w:t>
      </w:r>
      <w:proofErr w:type="spellStart"/>
      <w:r w:rsidRPr="00C72945">
        <w:rPr>
          <w:rFonts w:ascii="Times New Roman" w:hAnsi="Times New Roman"/>
          <w:sz w:val="32"/>
          <w:szCs w:val="32"/>
        </w:rPr>
        <w:t>Емельянович</w:t>
      </w:r>
      <w:proofErr w:type="spellEnd"/>
      <w:r w:rsidRPr="00C72945">
        <w:rPr>
          <w:rFonts w:ascii="Times New Roman" w:hAnsi="Times New Roman"/>
          <w:sz w:val="32"/>
          <w:szCs w:val="32"/>
        </w:rPr>
        <w:t xml:space="preserve"> Хмелев на фронт ушел добровольцем, </w:t>
      </w:r>
      <w:proofErr w:type="gramStart"/>
      <w:r w:rsidRPr="00C72945">
        <w:rPr>
          <w:rFonts w:ascii="Times New Roman" w:hAnsi="Times New Roman"/>
          <w:sz w:val="32"/>
          <w:szCs w:val="32"/>
        </w:rPr>
        <w:t>хотя</w:t>
      </w:r>
      <w:proofErr w:type="gramEnd"/>
      <w:r w:rsidRPr="00C72945">
        <w:rPr>
          <w:rFonts w:ascii="Times New Roman" w:hAnsi="Times New Roman"/>
          <w:sz w:val="32"/>
          <w:szCs w:val="32"/>
        </w:rPr>
        <w:t xml:space="preserve"> как рабочий МЖК имел бронь. Войну он начал в 1941 году под Киевом в звании рядового. Освобождал Харьков и Кишинев, дошел до Польши, участвовал в боях за Варшаву, погиб на подступах к Берлину 24 апреля 1945 года. Гвардии старший сержант, командир орудия 6-й батареи 199-го Гвардейского Бранденбургского артиллерийского полка 94-й Гвардейской стрелковой Звенигородской ордена Суворова дивизии недожил до капитуляции Германии чуть больше двух недель. </w:t>
      </w:r>
    </w:p>
    <w:p w:rsidR="00D935C0" w:rsidRPr="00C72945" w:rsidRDefault="00D935C0" w:rsidP="00C72945">
      <w:pPr>
        <w:spacing w:line="240" w:lineRule="auto"/>
        <w:ind w:left="-1134" w:right="-426"/>
        <w:jc w:val="both"/>
        <w:rPr>
          <w:rFonts w:ascii="Times New Roman" w:hAnsi="Times New Roman"/>
          <w:sz w:val="32"/>
          <w:szCs w:val="32"/>
        </w:rPr>
      </w:pPr>
      <w:r w:rsidRPr="00C72945">
        <w:rPr>
          <w:rFonts w:ascii="Times New Roman" w:hAnsi="Times New Roman"/>
          <w:sz w:val="32"/>
          <w:szCs w:val="32"/>
        </w:rPr>
        <w:t xml:space="preserve">Отмечен медалью «За отвагу», орденом Славы </w:t>
      </w:r>
      <w:r w:rsidRPr="00C72945">
        <w:rPr>
          <w:rFonts w:ascii="Times New Roman" w:hAnsi="Times New Roman"/>
          <w:sz w:val="32"/>
          <w:szCs w:val="32"/>
          <w:lang w:val="en-US"/>
        </w:rPr>
        <w:t>III</w:t>
      </w:r>
      <w:r w:rsidRPr="00C72945">
        <w:rPr>
          <w:rFonts w:ascii="Times New Roman" w:hAnsi="Times New Roman"/>
          <w:sz w:val="32"/>
          <w:szCs w:val="32"/>
        </w:rPr>
        <w:t xml:space="preserve"> степени. Посмертно награжден Орденом Отечественной войны </w:t>
      </w:r>
      <w:r w:rsidRPr="00C72945">
        <w:rPr>
          <w:rFonts w:ascii="Times New Roman" w:hAnsi="Times New Roman"/>
          <w:sz w:val="32"/>
          <w:szCs w:val="32"/>
          <w:lang w:val="en-US"/>
        </w:rPr>
        <w:t>I</w:t>
      </w:r>
      <w:r w:rsidRPr="00C72945">
        <w:rPr>
          <w:rFonts w:ascii="Times New Roman" w:hAnsi="Times New Roman"/>
          <w:sz w:val="32"/>
          <w:szCs w:val="32"/>
        </w:rPr>
        <w:t xml:space="preserve"> степени. В наградном листе указано, что преследуя отходящего противника на </w:t>
      </w:r>
      <w:proofErr w:type="spellStart"/>
      <w:r w:rsidRPr="00C72945">
        <w:rPr>
          <w:rFonts w:ascii="Times New Roman" w:hAnsi="Times New Roman"/>
          <w:sz w:val="32"/>
          <w:szCs w:val="32"/>
        </w:rPr>
        <w:t>Одерском</w:t>
      </w:r>
      <w:proofErr w:type="spellEnd"/>
      <w:r w:rsidRPr="00C72945">
        <w:rPr>
          <w:rFonts w:ascii="Times New Roman" w:hAnsi="Times New Roman"/>
          <w:sz w:val="32"/>
          <w:szCs w:val="32"/>
        </w:rPr>
        <w:t xml:space="preserve"> плацдарме в районе с. </w:t>
      </w:r>
      <w:proofErr w:type="spellStart"/>
      <w:r w:rsidRPr="00C72945">
        <w:rPr>
          <w:rFonts w:ascii="Times New Roman" w:hAnsi="Times New Roman"/>
          <w:sz w:val="32"/>
          <w:szCs w:val="32"/>
        </w:rPr>
        <w:t>Предиков</w:t>
      </w:r>
      <w:proofErr w:type="spellEnd"/>
      <w:r w:rsidRPr="00C72945">
        <w:rPr>
          <w:rFonts w:ascii="Times New Roman" w:hAnsi="Times New Roman"/>
          <w:sz w:val="32"/>
          <w:szCs w:val="32"/>
        </w:rPr>
        <w:t xml:space="preserve"> Константин Хмелев ворвался в боевые порядки немецкой пехоты и огнем своего орудия с прямой наводки уничтожил до взвода пехоты и три пулеметных точки, обеспечив продвижение наших частей. Был смертельно ранен в бою. </w:t>
      </w:r>
    </w:p>
    <w:p w:rsidR="00481AC4" w:rsidRPr="00C72945" w:rsidRDefault="00153D22" w:rsidP="00C72945">
      <w:pPr>
        <w:spacing w:after="160" w:line="259" w:lineRule="auto"/>
        <w:ind w:left="-1134" w:right="-426"/>
        <w:jc w:val="both"/>
        <w:rPr>
          <w:rFonts w:ascii="Times New Roman" w:eastAsiaTheme="minorHAnsi" w:hAnsi="Times New Roman"/>
          <w:sz w:val="32"/>
          <w:szCs w:val="32"/>
        </w:rPr>
      </w:pPr>
      <w:r w:rsidRPr="00C72945">
        <w:rPr>
          <w:rFonts w:ascii="Times New Roman" w:eastAsiaTheme="minorHAnsi" w:hAnsi="Times New Roman"/>
          <w:sz w:val="32"/>
          <w:szCs w:val="32"/>
        </w:rPr>
        <w:t xml:space="preserve">  </w:t>
      </w:r>
      <w:proofErr w:type="gramStart"/>
      <w:r w:rsidRPr="00C72945">
        <w:rPr>
          <w:rFonts w:ascii="Times New Roman" w:eastAsiaTheme="minorHAnsi" w:hAnsi="Times New Roman"/>
          <w:sz w:val="32"/>
          <w:szCs w:val="32"/>
        </w:rPr>
        <w:t>…….</w:t>
      </w:r>
      <w:proofErr w:type="gramEnd"/>
      <w:r w:rsidR="00481AC4" w:rsidRPr="00C72945">
        <w:rPr>
          <w:rFonts w:ascii="Times New Roman" w:eastAsiaTheme="minorHAnsi" w:hAnsi="Times New Roman"/>
          <w:sz w:val="32"/>
          <w:szCs w:val="32"/>
        </w:rPr>
        <w:t xml:space="preserve">Встреча  с  Виктором Константиновичем  состоялась, по его просьбе, у Вечного огня, после чего мы продолжили общение  в городском краеведческом музее.   </w:t>
      </w:r>
      <w:proofErr w:type="gramStart"/>
      <w:r w:rsidR="00481AC4" w:rsidRPr="00C72945">
        <w:rPr>
          <w:rFonts w:ascii="Times New Roman" w:eastAsiaTheme="minorHAnsi" w:hAnsi="Times New Roman"/>
          <w:sz w:val="32"/>
          <w:szCs w:val="32"/>
        </w:rPr>
        <w:t>Он  вспоминал</w:t>
      </w:r>
      <w:proofErr w:type="gramEnd"/>
      <w:r w:rsidR="00481AC4" w:rsidRPr="00C72945">
        <w:rPr>
          <w:rFonts w:ascii="Times New Roman" w:eastAsiaTheme="minorHAnsi" w:hAnsi="Times New Roman"/>
          <w:sz w:val="32"/>
          <w:szCs w:val="32"/>
        </w:rPr>
        <w:t xml:space="preserve"> как мама всю свою жизнь ждала отца, куда только они не посылали запросы о его судьбе, но отовсюду приходил один и тот же ответ «Пр</w:t>
      </w:r>
      <w:r w:rsidRPr="00C72945">
        <w:rPr>
          <w:rFonts w:ascii="Times New Roman" w:eastAsiaTheme="minorHAnsi" w:hAnsi="Times New Roman"/>
          <w:sz w:val="32"/>
          <w:szCs w:val="32"/>
        </w:rPr>
        <w:t xml:space="preserve">опал </w:t>
      </w:r>
      <w:proofErr w:type="spellStart"/>
      <w:r w:rsidRPr="00C72945">
        <w:rPr>
          <w:rFonts w:ascii="Times New Roman" w:eastAsiaTheme="minorHAnsi" w:hAnsi="Times New Roman"/>
          <w:sz w:val="32"/>
          <w:szCs w:val="32"/>
        </w:rPr>
        <w:t>безвести</w:t>
      </w:r>
      <w:proofErr w:type="spellEnd"/>
      <w:r w:rsidRPr="00C72945">
        <w:rPr>
          <w:rFonts w:ascii="Times New Roman" w:eastAsiaTheme="minorHAnsi" w:hAnsi="Times New Roman"/>
          <w:sz w:val="32"/>
          <w:szCs w:val="32"/>
        </w:rPr>
        <w:t>». И вот, спустя 73</w:t>
      </w:r>
      <w:r w:rsidR="00481AC4" w:rsidRPr="00C72945">
        <w:rPr>
          <w:rFonts w:ascii="Times New Roman" w:eastAsiaTheme="minorHAnsi" w:hAnsi="Times New Roman"/>
          <w:sz w:val="32"/>
          <w:szCs w:val="32"/>
        </w:rPr>
        <w:t xml:space="preserve"> года, Виктор Константинович смог узнать о судьбе своего отца.  </w:t>
      </w:r>
    </w:p>
    <w:p w:rsidR="00153D22" w:rsidRPr="00C72945" w:rsidRDefault="00481AC4" w:rsidP="00C72945">
      <w:pPr>
        <w:spacing w:line="240" w:lineRule="auto"/>
        <w:ind w:left="-1134" w:right="-426"/>
        <w:jc w:val="both"/>
        <w:rPr>
          <w:rFonts w:ascii="Times New Roman" w:hAnsi="Times New Roman"/>
          <w:sz w:val="32"/>
          <w:szCs w:val="32"/>
        </w:rPr>
      </w:pPr>
      <w:r w:rsidRPr="00C72945">
        <w:rPr>
          <w:rFonts w:ascii="Times New Roman" w:eastAsiaTheme="minorHAnsi" w:hAnsi="Times New Roman"/>
          <w:b/>
          <w:sz w:val="32"/>
          <w:szCs w:val="32"/>
        </w:rPr>
        <w:lastRenderedPageBreak/>
        <w:t xml:space="preserve"> </w:t>
      </w:r>
      <w:r w:rsidR="00153D22" w:rsidRPr="00C72945">
        <w:rPr>
          <w:rFonts w:ascii="Times New Roman" w:eastAsiaTheme="minorHAnsi" w:hAnsi="Times New Roman"/>
          <w:b/>
          <w:sz w:val="32"/>
          <w:szCs w:val="32"/>
        </w:rPr>
        <w:t xml:space="preserve">    </w:t>
      </w:r>
      <w:r w:rsidRPr="00C72945">
        <w:rPr>
          <w:rFonts w:ascii="Times New Roman" w:eastAsiaTheme="minorHAnsi" w:hAnsi="Times New Roman"/>
          <w:sz w:val="32"/>
          <w:szCs w:val="32"/>
        </w:rPr>
        <w:t xml:space="preserve"> Мы передали   </w:t>
      </w:r>
      <w:proofErr w:type="gramStart"/>
      <w:r w:rsidRPr="00C72945">
        <w:rPr>
          <w:rFonts w:ascii="Times New Roman" w:eastAsiaTheme="minorHAnsi" w:hAnsi="Times New Roman"/>
          <w:sz w:val="32"/>
          <w:szCs w:val="32"/>
        </w:rPr>
        <w:t>ему  копии</w:t>
      </w:r>
      <w:proofErr w:type="gramEnd"/>
      <w:r w:rsidRPr="00C72945">
        <w:rPr>
          <w:rFonts w:ascii="Times New Roman" w:eastAsiaTheme="minorHAnsi" w:hAnsi="Times New Roman"/>
          <w:sz w:val="32"/>
          <w:szCs w:val="32"/>
        </w:rPr>
        <w:t xml:space="preserve">  архивных материалов, которые  нашли на сайтах «Мемориал» и «Подвиг народа», среди  которых  были  карта боевого пути  красноармейца Хмелева,  его наградные листы   с описанием подвигов  и  сводка о том, что Хмелев Константин </w:t>
      </w:r>
      <w:proofErr w:type="spellStart"/>
      <w:r w:rsidRPr="00C72945">
        <w:rPr>
          <w:rFonts w:ascii="Times New Roman" w:eastAsiaTheme="minorHAnsi" w:hAnsi="Times New Roman"/>
          <w:sz w:val="32"/>
          <w:szCs w:val="32"/>
        </w:rPr>
        <w:t>Емельянович</w:t>
      </w:r>
      <w:proofErr w:type="spellEnd"/>
      <w:r w:rsidRPr="00C72945">
        <w:rPr>
          <w:rFonts w:ascii="Times New Roman" w:eastAsiaTheme="minorHAnsi" w:hAnsi="Times New Roman"/>
          <w:sz w:val="32"/>
          <w:szCs w:val="32"/>
        </w:rPr>
        <w:t>,   геройски  погиб    24 апреля 1945 года, недожив несколько дней до Победы.</w:t>
      </w:r>
      <w:r w:rsidR="00153D22" w:rsidRPr="00C72945">
        <w:rPr>
          <w:rFonts w:ascii="Times New Roman" w:hAnsi="Times New Roman"/>
          <w:sz w:val="32"/>
          <w:szCs w:val="32"/>
        </w:rPr>
        <w:t xml:space="preserve"> Дрожащими руками он перебирал копии </w:t>
      </w:r>
      <w:proofErr w:type="gramStart"/>
      <w:r w:rsidR="00153D22" w:rsidRPr="00C72945">
        <w:rPr>
          <w:rFonts w:ascii="Times New Roman" w:hAnsi="Times New Roman"/>
          <w:sz w:val="32"/>
          <w:szCs w:val="32"/>
        </w:rPr>
        <w:t xml:space="preserve">документов,   </w:t>
      </w:r>
      <w:proofErr w:type="gramEnd"/>
      <w:r w:rsidR="00153D22" w:rsidRPr="00C72945">
        <w:rPr>
          <w:rFonts w:ascii="Times New Roman" w:hAnsi="Times New Roman"/>
          <w:sz w:val="32"/>
          <w:szCs w:val="32"/>
        </w:rPr>
        <w:t xml:space="preserve">снова и снова вчитывался в отпечатанные на машинке строки, рассматривал наградные листы. Смахнул украдкой слезу, помолчал, чтобы справиться с комком в </w:t>
      </w:r>
      <w:proofErr w:type="gramStart"/>
      <w:r w:rsidR="00153D22" w:rsidRPr="00C72945">
        <w:rPr>
          <w:rFonts w:ascii="Times New Roman" w:hAnsi="Times New Roman"/>
          <w:sz w:val="32"/>
          <w:szCs w:val="32"/>
        </w:rPr>
        <w:t>горле.–</w:t>
      </w:r>
      <w:proofErr w:type="gramEnd"/>
      <w:r w:rsidR="00153D22" w:rsidRPr="00C72945">
        <w:rPr>
          <w:rFonts w:ascii="Times New Roman" w:hAnsi="Times New Roman"/>
          <w:sz w:val="32"/>
          <w:szCs w:val="32"/>
        </w:rPr>
        <w:t xml:space="preserve"> Ну вот, батя, ты и вернулся домой, – сказал он. – Теперь знаю, что ты настоящий герой.</w:t>
      </w:r>
    </w:p>
    <w:p w:rsidR="00153D22" w:rsidRPr="00C72945" w:rsidRDefault="00153D22" w:rsidP="00C72945">
      <w:pPr>
        <w:spacing w:line="240" w:lineRule="auto"/>
        <w:ind w:left="-1134" w:right="-426"/>
        <w:jc w:val="both"/>
        <w:rPr>
          <w:rFonts w:ascii="Times New Roman" w:hAnsi="Times New Roman"/>
          <w:sz w:val="32"/>
          <w:szCs w:val="32"/>
        </w:rPr>
      </w:pPr>
      <w:r w:rsidRPr="00C72945">
        <w:rPr>
          <w:rFonts w:ascii="Times New Roman" w:hAnsi="Times New Roman"/>
          <w:sz w:val="32"/>
          <w:szCs w:val="32"/>
        </w:rPr>
        <w:t xml:space="preserve"> Спасибо вам, ребята, хорошее дело совершили. Много лет мы искали отца, куда только не посылали запросы. Мать всю жизнь его ждала, не верила, что погиб, замуж во второй раз так и не вышла. Видимо, очень любила своего Костю, да и он ее тоже, столько писем прислал с фронта. Целая стопка была, мама их бережно хранила. Жаль, что все сгорело во время пожара. И фотографии ни одной не осталось. </w:t>
      </w:r>
    </w:p>
    <w:p w:rsidR="00481AC4" w:rsidRPr="00C72945" w:rsidRDefault="00153D22" w:rsidP="00C72945">
      <w:pPr>
        <w:spacing w:line="240" w:lineRule="auto"/>
        <w:ind w:left="-1134" w:right="-426"/>
        <w:jc w:val="both"/>
        <w:rPr>
          <w:rFonts w:ascii="Times New Roman" w:hAnsi="Times New Roman"/>
          <w:sz w:val="32"/>
          <w:szCs w:val="32"/>
        </w:rPr>
      </w:pPr>
      <w:r w:rsidRPr="00C72945">
        <w:rPr>
          <w:rFonts w:ascii="Times New Roman" w:hAnsi="Times New Roman"/>
          <w:sz w:val="32"/>
          <w:szCs w:val="32"/>
        </w:rPr>
        <w:t xml:space="preserve">Члены группы «Поиск» продолжают изучать архивы, собирают более подробную информацию о боях, в которых участвовал Константин Хмелев. Ребята готовят экспозицию, рассказывающую о боевом пути и подвиге нашего земляка. На открытие они обязательно пригласят сына героя Виктора Константиновича. </w:t>
      </w:r>
    </w:p>
    <w:p w:rsidR="00481AC4" w:rsidRPr="00C72945" w:rsidRDefault="00481AC4" w:rsidP="00C72945">
      <w:pPr>
        <w:spacing w:after="160" w:line="259" w:lineRule="auto"/>
        <w:ind w:left="-1134" w:right="-426"/>
        <w:jc w:val="both"/>
        <w:rPr>
          <w:rFonts w:ascii="Times New Roman" w:eastAsiaTheme="minorHAnsi" w:hAnsi="Times New Roman"/>
          <w:sz w:val="32"/>
          <w:szCs w:val="32"/>
        </w:rPr>
      </w:pPr>
      <w:r w:rsidRPr="00C72945">
        <w:rPr>
          <w:rFonts w:ascii="Times New Roman" w:eastAsiaTheme="minorHAnsi" w:hAnsi="Times New Roman"/>
          <w:sz w:val="32"/>
          <w:szCs w:val="32"/>
        </w:rPr>
        <w:t xml:space="preserve">       Сегодня Виктор Константинович, сын геройски погибшего гвардии старшего </w:t>
      </w:r>
      <w:proofErr w:type="gramStart"/>
      <w:r w:rsidRPr="00C72945">
        <w:rPr>
          <w:rFonts w:ascii="Times New Roman" w:eastAsiaTheme="minorHAnsi" w:hAnsi="Times New Roman"/>
          <w:sz w:val="32"/>
          <w:szCs w:val="32"/>
        </w:rPr>
        <w:t>сержанта  Хмелева</w:t>
      </w:r>
      <w:proofErr w:type="gramEnd"/>
      <w:r w:rsidRPr="00C72945">
        <w:rPr>
          <w:rFonts w:ascii="Times New Roman" w:eastAsiaTheme="minorHAnsi" w:hAnsi="Times New Roman"/>
          <w:sz w:val="32"/>
          <w:szCs w:val="32"/>
        </w:rPr>
        <w:t xml:space="preserve"> Константина </w:t>
      </w:r>
      <w:proofErr w:type="spellStart"/>
      <w:r w:rsidRPr="00C72945">
        <w:rPr>
          <w:rFonts w:ascii="Times New Roman" w:eastAsiaTheme="minorHAnsi" w:hAnsi="Times New Roman"/>
          <w:sz w:val="32"/>
          <w:szCs w:val="32"/>
        </w:rPr>
        <w:t>Емельяновича</w:t>
      </w:r>
      <w:proofErr w:type="spellEnd"/>
      <w:r w:rsidRPr="00C72945">
        <w:rPr>
          <w:rFonts w:ascii="Times New Roman" w:eastAsiaTheme="minorHAnsi" w:hAnsi="Times New Roman"/>
          <w:sz w:val="32"/>
          <w:szCs w:val="32"/>
        </w:rPr>
        <w:t xml:space="preserve">, присутствует в этом зале. И мы хотим вручить ему дополнительную информацию об одном </w:t>
      </w:r>
      <w:proofErr w:type="gramStart"/>
      <w:r w:rsidRPr="00C72945">
        <w:rPr>
          <w:rFonts w:ascii="Times New Roman" w:eastAsiaTheme="minorHAnsi" w:hAnsi="Times New Roman"/>
          <w:sz w:val="32"/>
          <w:szCs w:val="32"/>
        </w:rPr>
        <w:t>из  сражений</w:t>
      </w:r>
      <w:proofErr w:type="gramEnd"/>
      <w:r w:rsidRPr="00C72945">
        <w:rPr>
          <w:rFonts w:ascii="Times New Roman" w:eastAsiaTheme="minorHAnsi" w:hAnsi="Times New Roman"/>
          <w:sz w:val="32"/>
          <w:szCs w:val="32"/>
        </w:rPr>
        <w:t xml:space="preserve">, в котором его отец  совершил подвиг.  В наградном листе написано, что в районе </w:t>
      </w:r>
      <w:proofErr w:type="spellStart"/>
      <w:r w:rsidRPr="00C72945">
        <w:rPr>
          <w:rFonts w:ascii="Times New Roman" w:eastAsiaTheme="minorHAnsi" w:hAnsi="Times New Roman"/>
          <w:sz w:val="32"/>
          <w:szCs w:val="32"/>
        </w:rPr>
        <w:t>Шеино</w:t>
      </w:r>
      <w:proofErr w:type="spellEnd"/>
      <w:r w:rsidRPr="00C72945">
        <w:rPr>
          <w:rFonts w:ascii="Times New Roman" w:eastAsiaTheme="minorHAnsi" w:hAnsi="Times New Roman"/>
          <w:sz w:val="32"/>
          <w:szCs w:val="32"/>
        </w:rPr>
        <w:t xml:space="preserve">, когда весь расчет погиб, Константин </w:t>
      </w:r>
      <w:proofErr w:type="spellStart"/>
      <w:proofErr w:type="gramStart"/>
      <w:r w:rsidRPr="00C72945">
        <w:rPr>
          <w:rFonts w:ascii="Times New Roman" w:eastAsiaTheme="minorHAnsi" w:hAnsi="Times New Roman"/>
          <w:sz w:val="32"/>
          <w:szCs w:val="32"/>
        </w:rPr>
        <w:t>Емельянович</w:t>
      </w:r>
      <w:proofErr w:type="spellEnd"/>
      <w:r w:rsidRPr="00C72945">
        <w:rPr>
          <w:rFonts w:ascii="Times New Roman" w:eastAsiaTheme="minorHAnsi" w:hAnsi="Times New Roman"/>
          <w:sz w:val="32"/>
          <w:szCs w:val="32"/>
        </w:rPr>
        <w:t xml:space="preserve">  встал</w:t>
      </w:r>
      <w:proofErr w:type="gramEnd"/>
      <w:r w:rsidRPr="00C72945">
        <w:rPr>
          <w:rFonts w:ascii="Times New Roman" w:eastAsiaTheme="minorHAnsi" w:hAnsi="Times New Roman"/>
          <w:sz w:val="32"/>
          <w:szCs w:val="32"/>
        </w:rPr>
        <w:t xml:space="preserve"> за наводчика и один продолжал отражать атаки танков противника. Мы узнали, что </w:t>
      </w:r>
      <w:proofErr w:type="gramStart"/>
      <w:r w:rsidRPr="00C72945">
        <w:rPr>
          <w:rFonts w:ascii="Times New Roman" w:eastAsiaTheme="minorHAnsi" w:hAnsi="Times New Roman"/>
          <w:sz w:val="32"/>
          <w:szCs w:val="32"/>
        </w:rPr>
        <w:t>бой  в</w:t>
      </w:r>
      <w:proofErr w:type="gramEnd"/>
      <w:r w:rsidRPr="00C72945">
        <w:rPr>
          <w:rFonts w:ascii="Times New Roman" w:eastAsiaTheme="minorHAnsi" w:hAnsi="Times New Roman"/>
          <w:sz w:val="32"/>
          <w:szCs w:val="32"/>
        </w:rPr>
        <w:t xml:space="preserve"> районе </w:t>
      </w:r>
      <w:proofErr w:type="spellStart"/>
      <w:r w:rsidRPr="00C72945">
        <w:rPr>
          <w:rFonts w:ascii="Times New Roman" w:eastAsiaTheme="minorHAnsi" w:hAnsi="Times New Roman"/>
          <w:sz w:val="32"/>
          <w:szCs w:val="32"/>
        </w:rPr>
        <w:t>Шеино</w:t>
      </w:r>
      <w:proofErr w:type="spellEnd"/>
      <w:r w:rsidRPr="00C72945">
        <w:rPr>
          <w:rFonts w:ascii="Times New Roman" w:eastAsiaTheme="minorHAnsi" w:hAnsi="Times New Roman"/>
          <w:sz w:val="32"/>
          <w:szCs w:val="32"/>
        </w:rPr>
        <w:t xml:space="preserve">  относится к Курской битве.</w:t>
      </w:r>
      <w:r w:rsidRPr="00C72945">
        <w:rPr>
          <w:rFonts w:ascii="Times New Roman" w:hAnsi="Times New Roman"/>
          <w:color w:val="323232"/>
          <w:sz w:val="32"/>
          <w:szCs w:val="32"/>
        </w:rPr>
        <w:t xml:space="preserve">                                               </w:t>
      </w:r>
    </w:p>
    <w:p w:rsidR="00481AC4" w:rsidRPr="00C72945" w:rsidRDefault="00481AC4" w:rsidP="00C72945">
      <w:pPr>
        <w:ind w:left="-1134" w:right="-426"/>
        <w:jc w:val="both"/>
        <w:rPr>
          <w:rFonts w:ascii="Times New Roman" w:hAnsi="Times New Roman"/>
          <w:sz w:val="32"/>
          <w:szCs w:val="32"/>
        </w:rPr>
      </w:pPr>
      <w:r w:rsidRPr="00C72945">
        <w:rPr>
          <w:rFonts w:ascii="Times New Roman" w:hAnsi="Times New Roman"/>
          <w:sz w:val="32"/>
          <w:szCs w:val="32"/>
        </w:rPr>
        <w:t xml:space="preserve">      </w:t>
      </w:r>
      <w:r w:rsidRPr="00C72945">
        <w:rPr>
          <w:rFonts w:ascii="Times New Roman" w:eastAsia="Times New Roman" w:hAnsi="Times New Roman"/>
          <w:sz w:val="32"/>
          <w:szCs w:val="32"/>
          <w:lang w:eastAsia="ru-RU"/>
        </w:rPr>
        <w:t xml:space="preserve">  Теперь материалы </w:t>
      </w:r>
      <w:proofErr w:type="gramStart"/>
      <w:r w:rsidRPr="00C72945">
        <w:rPr>
          <w:rFonts w:ascii="Times New Roman" w:eastAsia="Times New Roman" w:hAnsi="Times New Roman"/>
          <w:sz w:val="32"/>
          <w:szCs w:val="32"/>
          <w:lang w:eastAsia="ru-RU"/>
        </w:rPr>
        <w:t>о  геройски</w:t>
      </w:r>
      <w:proofErr w:type="gramEnd"/>
      <w:r w:rsidRPr="00C72945">
        <w:rPr>
          <w:rFonts w:ascii="Times New Roman" w:eastAsia="Times New Roman" w:hAnsi="Times New Roman"/>
          <w:sz w:val="32"/>
          <w:szCs w:val="32"/>
          <w:lang w:eastAsia="ru-RU"/>
        </w:rPr>
        <w:t xml:space="preserve">  погибшем  в борьбе с фашистами   Хмелеве Константи</w:t>
      </w:r>
      <w:r w:rsidR="00153D22" w:rsidRPr="00C72945">
        <w:rPr>
          <w:rFonts w:ascii="Times New Roman" w:eastAsia="Times New Roman" w:hAnsi="Times New Roman"/>
          <w:sz w:val="32"/>
          <w:szCs w:val="32"/>
          <w:lang w:eastAsia="ru-RU"/>
        </w:rPr>
        <w:t xml:space="preserve">не  </w:t>
      </w:r>
      <w:proofErr w:type="spellStart"/>
      <w:r w:rsidR="00153D22" w:rsidRPr="00C72945">
        <w:rPr>
          <w:rFonts w:ascii="Times New Roman" w:eastAsia="Times New Roman" w:hAnsi="Times New Roman"/>
          <w:sz w:val="32"/>
          <w:szCs w:val="32"/>
          <w:lang w:eastAsia="ru-RU"/>
        </w:rPr>
        <w:t>Емельяновиче</w:t>
      </w:r>
      <w:proofErr w:type="spellEnd"/>
      <w:r w:rsidR="00153D22" w:rsidRPr="00C72945">
        <w:rPr>
          <w:rFonts w:ascii="Times New Roman" w:eastAsia="Times New Roman" w:hAnsi="Times New Roman"/>
          <w:sz w:val="32"/>
          <w:szCs w:val="32"/>
          <w:lang w:eastAsia="ru-RU"/>
        </w:rPr>
        <w:t xml:space="preserve">     хранит</w:t>
      </w:r>
      <w:r w:rsidRPr="00C72945">
        <w:rPr>
          <w:rFonts w:ascii="Times New Roman" w:eastAsia="Times New Roman" w:hAnsi="Times New Roman"/>
          <w:sz w:val="32"/>
          <w:szCs w:val="32"/>
          <w:lang w:eastAsia="ru-RU"/>
        </w:rPr>
        <w:t xml:space="preserve">ся в  школьном музее и </w:t>
      </w:r>
      <w:r w:rsidR="00153D22" w:rsidRPr="00C72945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C72945">
        <w:rPr>
          <w:rFonts w:ascii="Times New Roman" w:eastAsia="Times New Roman" w:hAnsi="Times New Roman"/>
          <w:sz w:val="32"/>
          <w:szCs w:val="32"/>
          <w:lang w:eastAsia="ru-RU"/>
        </w:rPr>
        <w:t>напомина</w:t>
      </w:r>
      <w:r w:rsidR="00153D22" w:rsidRPr="00C72945">
        <w:rPr>
          <w:rFonts w:ascii="Times New Roman" w:eastAsia="Times New Roman" w:hAnsi="Times New Roman"/>
          <w:sz w:val="32"/>
          <w:szCs w:val="32"/>
          <w:lang w:eastAsia="ru-RU"/>
        </w:rPr>
        <w:t xml:space="preserve">ет </w:t>
      </w:r>
      <w:r w:rsidRPr="00C72945">
        <w:rPr>
          <w:rFonts w:ascii="Times New Roman" w:eastAsia="Times New Roman" w:hAnsi="Times New Roman"/>
          <w:sz w:val="32"/>
          <w:szCs w:val="32"/>
          <w:lang w:eastAsia="ru-RU"/>
        </w:rPr>
        <w:t xml:space="preserve"> школьникам, что их  прадеды погибали на фронтах Великой Отечественной войны за свободу и независимость нашей Родины и за их счастливое будущее.</w:t>
      </w:r>
    </w:p>
    <w:p w:rsidR="00481AC4" w:rsidRDefault="00481AC4" w:rsidP="00481AC4"/>
    <w:p w:rsidR="00F65940" w:rsidRDefault="00F65940"/>
    <w:sectPr w:rsidR="00F65940" w:rsidSect="00C7294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238"/>
    <w:rsid w:val="00153D22"/>
    <w:rsid w:val="00481AC4"/>
    <w:rsid w:val="00BF1275"/>
    <w:rsid w:val="00C06238"/>
    <w:rsid w:val="00C72945"/>
    <w:rsid w:val="00D935C0"/>
    <w:rsid w:val="00E861D7"/>
    <w:rsid w:val="00F65940"/>
    <w:rsid w:val="00F75AB6"/>
    <w:rsid w:val="00FC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FF597-8069-4E5F-A291-6B09D044D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A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odvignaroda.m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2020-08-14T03:57:00Z</dcterms:created>
  <dcterms:modified xsi:type="dcterms:W3CDTF">2020-08-14T03:57:00Z</dcterms:modified>
</cp:coreProperties>
</file>