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8" w:rsidRPr="00E36078" w:rsidRDefault="00E36078" w:rsidP="00E36078">
      <w:pPr>
        <w:pStyle w:val="a5"/>
        <w:tabs>
          <w:tab w:val="left" w:pos="851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6078">
        <w:rPr>
          <w:rFonts w:ascii="Times New Roman" w:hAnsi="Times New Roman"/>
          <w:b/>
          <w:sz w:val="28"/>
          <w:szCs w:val="28"/>
          <w:lang w:val="ru-RU"/>
        </w:rPr>
        <w:t>Развитие мелкой моторики как средство коррекции</w:t>
      </w:r>
    </w:p>
    <w:p w:rsidR="00E36078" w:rsidRPr="00E36078" w:rsidRDefault="00E36078" w:rsidP="00E36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78">
        <w:rPr>
          <w:rFonts w:ascii="Times New Roman" w:hAnsi="Times New Roman"/>
          <w:b/>
          <w:sz w:val="28"/>
          <w:szCs w:val="28"/>
        </w:rPr>
        <w:t>детей с ОВЗ дошкольного возраста</w:t>
      </w:r>
      <w:r w:rsidRPr="00E360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F56" w:rsidRDefault="008A1F56" w:rsidP="00E360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A6AB7" w:rsidRPr="00BB0883" w:rsidRDefault="00FA6AB7" w:rsidP="00E360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078">
        <w:rPr>
          <w:rFonts w:ascii="Times New Roman" w:hAnsi="Times New Roman" w:cs="Times New Roman"/>
          <w:b/>
          <w:i/>
          <w:sz w:val="28"/>
          <w:szCs w:val="28"/>
        </w:rPr>
        <w:t>Политашина Татьяна Васильевна</w:t>
      </w:r>
      <w:r w:rsidRPr="00BB0883">
        <w:rPr>
          <w:rFonts w:ascii="Times New Roman" w:hAnsi="Times New Roman" w:cs="Times New Roman"/>
          <w:sz w:val="28"/>
          <w:szCs w:val="28"/>
        </w:rPr>
        <w:t>,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0883"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E36078" w:rsidRDefault="00FA6AB7" w:rsidP="00BB08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0883">
        <w:rPr>
          <w:rFonts w:ascii="Times New Roman" w:hAnsi="Times New Roman" w:cs="Times New Roman"/>
          <w:i/>
          <w:sz w:val="28"/>
          <w:szCs w:val="28"/>
        </w:rPr>
        <w:t>МДОУ "Детский сад комбинированного вида №124"</w:t>
      </w:r>
    </w:p>
    <w:p w:rsidR="00FA6AB7" w:rsidRDefault="00FA6AB7" w:rsidP="00BB08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0883">
        <w:rPr>
          <w:rFonts w:ascii="Times New Roman" w:hAnsi="Times New Roman" w:cs="Times New Roman"/>
          <w:i/>
          <w:sz w:val="28"/>
          <w:szCs w:val="28"/>
        </w:rPr>
        <w:t xml:space="preserve"> Заводского района г.</w:t>
      </w:r>
      <w:r w:rsidR="00E36078" w:rsidRPr="00E360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i/>
          <w:sz w:val="28"/>
          <w:szCs w:val="28"/>
        </w:rPr>
        <w:t>Саратова</w:t>
      </w:r>
    </w:p>
    <w:p w:rsidR="008A1F56" w:rsidRPr="008A1F56" w:rsidRDefault="00B66F19" w:rsidP="00BB08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8A1F56" w:rsidRPr="008A1F56">
          <w:rPr>
            <w:rFonts w:ascii="Times New Roman" w:hAnsi="Times New Roman" w:cs="Times New Roman"/>
            <w:i/>
            <w:sz w:val="28"/>
            <w:szCs w:val="28"/>
          </w:rPr>
          <w:t>dapoli@mail.ru</w:t>
        </w:r>
      </w:hyperlink>
    </w:p>
    <w:p w:rsidR="008A1F56" w:rsidRPr="00BB0883" w:rsidRDefault="008A1F56" w:rsidP="00BB08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6AB7" w:rsidRPr="00BB0883" w:rsidRDefault="00FA6AB7" w:rsidP="00E36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Количество </w:t>
      </w:r>
      <w:r w:rsidR="00AB2A0F" w:rsidRPr="00BB0883">
        <w:rPr>
          <w:rFonts w:ascii="Times New Roman" w:hAnsi="Times New Roman" w:cs="Times New Roman"/>
          <w:sz w:val="28"/>
          <w:szCs w:val="28"/>
          <w:highlight w:val="white"/>
        </w:rPr>
        <w:t>детей с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13109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тяжелым </w:t>
      </w:r>
      <w:r w:rsidR="003203F0" w:rsidRPr="00BB0883">
        <w:rPr>
          <w:rFonts w:ascii="Times New Roman" w:hAnsi="Times New Roman" w:cs="Times New Roman"/>
          <w:sz w:val="28"/>
          <w:szCs w:val="28"/>
          <w:highlight w:val="white"/>
        </w:rPr>
        <w:t>нарушением</w:t>
      </w:r>
      <w:r w:rsidR="00013109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B2A0F" w:rsidRPr="00BB0883">
        <w:rPr>
          <w:rFonts w:ascii="Times New Roman" w:hAnsi="Times New Roman" w:cs="Times New Roman"/>
          <w:sz w:val="28"/>
          <w:szCs w:val="28"/>
          <w:highlight w:val="white"/>
        </w:rPr>
        <w:t>речи ежегодно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увеличивается. Дети</w:t>
      </w:r>
      <w:r w:rsidR="00013109" w:rsidRPr="00BB0883">
        <w:rPr>
          <w:rFonts w:ascii="Times New Roman" w:hAnsi="Times New Roman" w:cs="Times New Roman"/>
          <w:sz w:val="28"/>
          <w:szCs w:val="28"/>
          <w:highlight w:val="white"/>
        </w:rPr>
        <w:t>, имеющие статус</w:t>
      </w:r>
      <w:r w:rsidR="00A37B24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обучающего с ограниченными возможностями здоровья</w:t>
      </w:r>
      <w:r w:rsidR="00013109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B2A0F" w:rsidRPr="00BB0883">
        <w:rPr>
          <w:rFonts w:ascii="Times New Roman" w:hAnsi="Times New Roman" w:cs="Times New Roman"/>
          <w:sz w:val="28"/>
          <w:szCs w:val="28"/>
          <w:highlight w:val="white"/>
        </w:rPr>
        <w:t>с нарушением</w:t>
      </w:r>
      <w:r w:rsidR="00013109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речи, это дошкольники</w:t>
      </w:r>
      <w:r w:rsidR="003203F0" w:rsidRPr="00BB0883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013109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203F0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имеющие 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>общие недоразвитие речи</w:t>
      </w:r>
      <w:r w:rsidR="00013109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B2A0F" w:rsidRPr="00BB088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</w:t>
      </w:r>
      <w:r w:rsidR="00AB2A0F" w:rsidRPr="00BB0883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II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Pr="00BB088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III</w:t>
      </w:r>
      <w:r w:rsidR="0037568A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уровня, посещающие</w:t>
      </w:r>
      <w:r w:rsidR="003B6943" w:rsidRPr="00BB08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группы компенсирующей </w:t>
      </w:r>
      <w:r w:rsidR="00AB2A0F" w:rsidRPr="00BB08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направленности.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203F0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У воспитанников 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>таких групп наблюдается нарушение формирования речевой системы, в частности, фонетики, лексики и грамматики. Пр</w:t>
      </w:r>
      <w:r w:rsidR="00A37B24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и этом у детей с тяжелым нарушением речи 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>сохраняется нормальный слух и интеллект.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B0883">
        <w:rPr>
          <w:rFonts w:ascii="Times New Roman" w:hAnsi="Times New Roman" w:cs="Times New Roman"/>
          <w:sz w:val="28"/>
          <w:szCs w:val="28"/>
          <w:highlight w:val="white"/>
        </w:rPr>
        <w:t>Формирование интеллектуальных, речевых и творческих навыков происходит до 9 лет, когда большие полушарии в коре головного мозга еще не сформированы. Для этого нужно активно в дошкольном возрасте работать над восприятием, мышлением, и особенно над речью.</w:t>
      </w:r>
    </w:p>
    <w:p w:rsidR="00FA6AB7" w:rsidRPr="00BB0883" w:rsidRDefault="003203F0" w:rsidP="00BB08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 w:rsidR="00FA6AB7" w:rsidRPr="00BB0883">
        <w:rPr>
          <w:rFonts w:ascii="Times New Roman" w:hAnsi="Times New Roman" w:cs="Times New Roman"/>
          <w:sz w:val="28"/>
          <w:szCs w:val="28"/>
          <w:highlight w:val="white"/>
        </w:rPr>
        <w:t>Грамотно построе</w:t>
      </w:r>
      <w:r w:rsidR="00FA6AB7" w:rsidRPr="00BB0883">
        <w:rPr>
          <w:rFonts w:ascii="Times New Roman" w:hAnsi="Times New Roman" w:cs="Times New Roman"/>
          <w:sz w:val="28"/>
          <w:szCs w:val="28"/>
        </w:rPr>
        <w:t>нная речь - важная составляющая в формировании и развитии ребенка в целом. От словарного</w:t>
      </w:r>
      <w:r w:rsidR="00FA6AB7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запаса и грамматического строя речи у ребенка</w:t>
      </w:r>
      <w:r w:rsidR="00FA6AB7" w:rsidRPr="00BB0883">
        <w:rPr>
          <w:rFonts w:ascii="Times New Roman" w:hAnsi="Times New Roman" w:cs="Times New Roman"/>
          <w:sz w:val="28"/>
          <w:szCs w:val="28"/>
        </w:rPr>
        <w:t>, зависят такие стороны развития, как коммуникативный процесс со своими сверстниками и познание окружающего мира.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B0883">
        <w:rPr>
          <w:rFonts w:ascii="Times New Roman" w:hAnsi="Times New Roman" w:cs="Times New Roman"/>
          <w:sz w:val="28"/>
          <w:szCs w:val="28"/>
        </w:rPr>
        <w:t>Первостепенной задачей в области подготовки детей к начальной школе является фонематическое развитие речи, пополнение и расширение словаря и грамматического строя речи. Ц</w:t>
      </w:r>
      <w:r w:rsidR="0037568A" w:rsidRPr="00BB0883">
        <w:rPr>
          <w:rFonts w:ascii="Times New Roman" w:hAnsi="Times New Roman" w:cs="Times New Roman"/>
          <w:sz w:val="28"/>
          <w:szCs w:val="28"/>
        </w:rPr>
        <w:t xml:space="preserve">ель работы в </w:t>
      </w:r>
      <w:r w:rsidR="0037568A" w:rsidRPr="00BB08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группе компенсирующей направленности </w:t>
      </w:r>
      <w:r w:rsidRPr="00BB0883">
        <w:rPr>
          <w:rFonts w:ascii="Times New Roman" w:hAnsi="Times New Roman" w:cs="Times New Roman"/>
          <w:sz w:val="28"/>
          <w:szCs w:val="28"/>
        </w:rPr>
        <w:t xml:space="preserve">заключается именно в работе по развитию речи со следующими </w:t>
      </w:r>
      <w:r w:rsidRPr="00BB0883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составляющими: 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коррекционно-образовательные, коррекционно-компенсирующие, коррекционно-воспитательные. 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B0883">
        <w:rPr>
          <w:rFonts w:ascii="Times New Roman" w:hAnsi="Times New Roman" w:cs="Times New Roman"/>
          <w:sz w:val="28"/>
          <w:szCs w:val="28"/>
        </w:rPr>
        <w:t>Выдающиеся педагоги (</w:t>
      </w:r>
      <w:proofErr w:type="spellStart"/>
      <w:r w:rsidRPr="00BB0883">
        <w:rPr>
          <w:rFonts w:ascii="Times New Roman" w:hAnsi="Times New Roman" w:cs="Times New Roman"/>
          <w:sz w:val="28"/>
          <w:szCs w:val="28"/>
        </w:rPr>
        <w:t>М.М.Кольцова</w:t>
      </w:r>
      <w:proofErr w:type="spellEnd"/>
      <w:r w:rsidRPr="00BB0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3">
        <w:rPr>
          <w:rFonts w:ascii="Times New Roman" w:hAnsi="Times New Roman" w:cs="Times New Roman"/>
          <w:sz w:val="28"/>
          <w:szCs w:val="28"/>
        </w:rPr>
        <w:t>Е.И.Исенина</w:t>
      </w:r>
      <w:proofErr w:type="spellEnd"/>
      <w:r w:rsidRPr="00BB0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3">
        <w:rPr>
          <w:rFonts w:ascii="Times New Roman" w:hAnsi="Times New Roman" w:cs="Times New Roman"/>
          <w:sz w:val="28"/>
          <w:szCs w:val="28"/>
        </w:rPr>
        <w:t>Л.В.Антакова</w:t>
      </w:r>
      <w:proofErr w:type="spellEnd"/>
      <w:r w:rsidRPr="00BB0883">
        <w:rPr>
          <w:rFonts w:ascii="Times New Roman" w:hAnsi="Times New Roman" w:cs="Times New Roman"/>
          <w:sz w:val="28"/>
          <w:szCs w:val="28"/>
        </w:rPr>
        <w:t xml:space="preserve">-Фомина и др.) отмечают взаимосвязь речевой и моторной деятельности, поэтому при наличии у ребенка речевого дефекта, нужно обратить внимание на тренировку тонких движений. Динамика развития речи детей находится в прямой зависимости от движения рук и пальцев. 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Если мы вернемся в прошлое, то наши предки доказали нам прямую зависимость руки и речи используя </w:t>
      </w:r>
      <w:r w:rsidRPr="00BB0883">
        <w:rPr>
          <w:rFonts w:ascii="Times New Roman" w:hAnsi="Times New Roman" w:cs="Times New Roman"/>
          <w:sz w:val="28"/>
          <w:szCs w:val="28"/>
        </w:rPr>
        <w:t xml:space="preserve">народные прибаутки, сказки и </w:t>
      </w:r>
      <w:proofErr w:type="spellStart"/>
      <w:r w:rsidRPr="00BB088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B0883">
        <w:rPr>
          <w:rFonts w:ascii="Times New Roman" w:hAnsi="Times New Roman" w:cs="Times New Roman"/>
          <w:sz w:val="28"/>
          <w:szCs w:val="28"/>
        </w:rPr>
        <w:t>: «Идет коза рогатая…», «Сорока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-сорока, где была, далеко…» и т.д. 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0883">
        <w:rPr>
          <w:rFonts w:ascii="Times New Roman" w:hAnsi="Times New Roman" w:cs="Times New Roman"/>
          <w:sz w:val="28"/>
          <w:szCs w:val="28"/>
          <w:highlight w:val="white"/>
        </w:rPr>
        <w:t>У ребенка словестная речь начинает формироваться тогда, когда движение пальцев становиться достаточно точными</w:t>
      </w:r>
      <w:r w:rsidRPr="00BB0883">
        <w:rPr>
          <w:rFonts w:ascii="Times New Roman" w:hAnsi="Times New Roman" w:cs="Times New Roman"/>
          <w:sz w:val="28"/>
          <w:szCs w:val="28"/>
        </w:rPr>
        <w:t>. В связи с тем, что у дошкольников не в полном объеме развита мелкая моторика рук, то мы в работе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с</w:t>
      </w:r>
      <w:r w:rsidR="00A06E85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детьми в группе </w:t>
      </w:r>
      <w:bookmarkStart w:id="0" w:name="OLE_LINK1"/>
      <w:bookmarkStart w:id="1" w:name="OLE_LINK2"/>
      <w:r w:rsidR="00A06E85" w:rsidRPr="00BB0883">
        <w:rPr>
          <w:rFonts w:ascii="Times New Roman" w:hAnsi="Times New Roman" w:cs="Times New Roman"/>
          <w:sz w:val="28"/>
          <w:szCs w:val="28"/>
          <w:highlight w:val="white"/>
        </w:rPr>
        <w:t>компенсирующей направленности</w:t>
      </w:r>
      <w:bookmarkEnd w:id="0"/>
      <w:bookmarkEnd w:id="1"/>
      <w:r w:rsidR="00A06E85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  <w:highlight w:val="white"/>
        </w:rPr>
        <w:t>взяли одно из направлен</w:t>
      </w:r>
      <w:r w:rsidR="003B6943" w:rsidRPr="00BB0883">
        <w:rPr>
          <w:rFonts w:ascii="Times New Roman" w:hAnsi="Times New Roman" w:cs="Times New Roman"/>
          <w:sz w:val="28"/>
          <w:szCs w:val="28"/>
          <w:highlight w:val="white"/>
        </w:rPr>
        <w:t>ий развитие пальцевой моторики.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 Для стимулирования развития речи </w:t>
      </w:r>
      <w:r w:rsidR="006D3CE4" w:rsidRPr="00BB0883">
        <w:rPr>
          <w:rFonts w:ascii="Times New Roman" w:hAnsi="Times New Roman" w:cs="Times New Roman"/>
          <w:sz w:val="28"/>
          <w:szCs w:val="28"/>
        </w:rPr>
        <w:t xml:space="preserve">у </w:t>
      </w:r>
      <w:r w:rsidRPr="00BB0883">
        <w:rPr>
          <w:rFonts w:ascii="Times New Roman" w:hAnsi="Times New Roman" w:cs="Times New Roman"/>
          <w:sz w:val="28"/>
          <w:szCs w:val="28"/>
        </w:rPr>
        <w:t>детей с</w:t>
      </w:r>
      <w:r w:rsidR="0037568A" w:rsidRPr="00BB0883">
        <w:rPr>
          <w:rFonts w:ascii="Times New Roman" w:hAnsi="Times New Roman" w:cs="Times New Roman"/>
          <w:sz w:val="28"/>
          <w:szCs w:val="28"/>
        </w:rPr>
        <w:t xml:space="preserve"> тяжёлыми нарушениями речи</w:t>
      </w:r>
      <w:r w:rsidRPr="00BB0883">
        <w:rPr>
          <w:rFonts w:ascii="Times New Roman" w:hAnsi="Times New Roman" w:cs="Times New Roman"/>
          <w:sz w:val="28"/>
          <w:szCs w:val="28"/>
        </w:rPr>
        <w:t xml:space="preserve"> в</w:t>
      </w:r>
      <w:r w:rsidR="00F120CD" w:rsidRPr="00BB0883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BB0883">
        <w:rPr>
          <w:rFonts w:ascii="Times New Roman" w:hAnsi="Times New Roman" w:cs="Times New Roman"/>
          <w:sz w:val="28"/>
          <w:szCs w:val="28"/>
        </w:rPr>
        <w:t xml:space="preserve"> </w:t>
      </w:r>
      <w:r w:rsidR="00F120CD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компенсирующей </w:t>
      </w:r>
      <w:r w:rsidR="00AB2A0F" w:rsidRPr="00BB0883">
        <w:rPr>
          <w:rFonts w:ascii="Times New Roman" w:hAnsi="Times New Roman" w:cs="Times New Roman"/>
          <w:sz w:val="28"/>
          <w:szCs w:val="28"/>
          <w:highlight w:val="white"/>
        </w:rPr>
        <w:t>направленности</w:t>
      </w:r>
      <w:r w:rsidR="00AB2A0F" w:rsidRPr="00BB0883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BB0883">
        <w:rPr>
          <w:rFonts w:ascii="Times New Roman" w:hAnsi="Times New Roman" w:cs="Times New Roman"/>
          <w:sz w:val="28"/>
          <w:szCs w:val="28"/>
        </w:rPr>
        <w:t xml:space="preserve"> планомерная систематическая работа по развитию мелкой пальцевой моторики, начиная с 5-летнего возраста. Выполняют эту работу учитель-логопед, а также воспитатели группы под руководством </w:t>
      </w:r>
      <w:r w:rsidR="00A37B24" w:rsidRPr="00BB0883">
        <w:rPr>
          <w:rFonts w:ascii="Times New Roman" w:hAnsi="Times New Roman" w:cs="Times New Roman"/>
          <w:sz w:val="28"/>
          <w:szCs w:val="28"/>
        </w:rPr>
        <w:t>учителя-</w:t>
      </w:r>
      <w:r w:rsidRPr="00BB0883">
        <w:rPr>
          <w:rFonts w:ascii="Times New Roman" w:hAnsi="Times New Roman" w:cs="Times New Roman"/>
          <w:sz w:val="28"/>
          <w:szCs w:val="28"/>
        </w:rPr>
        <w:t>логопеда во время режи</w:t>
      </w:r>
      <w:r w:rsidR="00B976EF">
        <w:rPr>
          <w:rFonts w:ascii="Times New Roman" w:hAnsi="Times New Roman" w:cs="Times New Roman"/>
          <w:sz w:val="28"/>
          <w:szCs w:val="28"/>
        </w:rPr>
        <w:t xml:space="preserve">мных моментов, в </w:t>
      </w:r>
      <w:r w:rsidR="0062257E">
        <w:rPr>
          <w:rFonts w:ascii="Times New Roman" w:hAnsi="Times New Roman" w:cs="Times New Roman"/>
          <w:sz w:val="28"/>
          <w:szCs w:val="28"/>
        </w:rPr>
        <w:t>непрерывно</w:t>
      </w:r>
      <w:r w:rsidRPr="00BB0883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в играх. </w:t>
      </w:r>
    </w:p>
    <w:p w:rsidR="00FA6AB7" w:rsidRPr="00BD7395" w:rsidRDefault="00FA6AB7" w:rsidP="000209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96F">
        <w:rPr>
          <w:rFonts w:ascii="Times New Roman" w:hAnsi="Times New Roman" w:cs="Times New Roman"/>
          <w:sz w:val="28"/>
          <w:szCs w:val="28"/>
          <w:highlight w:val="white"/>
        </w:rPr>
        <w:t xml:space="preserve">Опираясь </w:t>
      </w:r>
      <w:r w:rsidR="0062257E" w:rsidRPr="0002096F">
        <w:rPr>
          <w:rFonts w:ascii="Times New Roman" w:hAnsi="Times New Roman" w:cs="Times New Roman"/>
          <w:sz w:val="28"/>
          <w:szCs w:val="28"/>
          <w:highlight w:val="white"/>
        </w:rPr>
        <w:t>на</w:t>
      </w:r>
      <w:r w:rsidR="0037568A" w:rsidRPr="0002096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2257E" w:rsidRPr="0002096F">
        <w:rPr>
          <w:rFonts w:ascii="Times New Roman" w:hAnsi="Times New Roman"/>
          <w:b/>
          <w:sz w:val="28"/>
          <w:szCs w:val="28"/>
        </w:rPr>
        <w:t>программу</w:t>
      </w:r>
      <w:r w:rsidR="00BD7395" w:rsidRPr="0002096F">
        <w:rPr>
          <w:rFonts w:ascii="Times New Roman" w:hAnsi="Times New Roman"/>
          <w:b/>
          <w:sz w:val="28"/>
          <w:szCs w:val="28"/>
        </w:rPr>
        <w:t>, которая была разработана на основе Стандарта, с учетом концептуальных положений комплексных про</w:t>
      </w:r>
      <w:r w:rsidR="0002096F">
        <w:rPr>
          <w:rFonts w:ascii="Times New Roman" w:hAnsi="Times New Roman"/>
          <w:b/>
          <w:sz w:val="28"/>
          <w:szCs w:val="28"/>
        </w:rPr>
        <w:t xml:space="preserve">грамм дошкольного образования: </w:t>
      </w:r>
      <w:r w:rsidR="0062257E" w:rsidRPr="0002096F">
        <w:rPr>
          <w:rFonts w:ascii="Times New Roman" w:hAnsi="Times New Roman"/>
          <w:b/>
          <w:sz w:val="28"/>
          <w:szCs w:val="28"/>
        </w:rPr>
        <w:t>«</w:t>
      </w:r>
      <w:r w:rsidR="00BD7395" w:rsidRPr="0002096F">
        <w:rPr>
          <w:rFonts w:ascii="Times New Roman" w:hAnsi="Times New Roman"/>
          <w:b/>
          <w:sz w:val="28"/>
          <w:szCs w:val="28"/>
        </w:rPr>
        <w:t>Примерной адаптированной основной образовательной программы дошкольного образования детей с тяжёлыми нарушениями речи», одобренной решением Федерального учебно-методического объединения по общему образованию от 07.12 2017, протокол № 6/17</w:t>
      </w:r>
      <w:r w:rsidR="00BD7395" w:rsidRPr="0002096F">
        <w:rPr>
          <w:rFonts w:ascii="Times New Roman" w:hAnsi="Times New Roman"/>
          <w:sz w:val="28"/>
          <w:szCs w:val="28"/>
        </w:rPr>
        <w:t xml:space="preserve">; а так же  опираясь </w:t>
      </w:r>
      <w:r w:rsidR="008C7637">
        <w:rPr>
          <w:rFonts w:ascii="Times New Roman" w:hAnsi="Times New Roman"/>
          <w:sz w:val="28"/>
          <w:szCs w:val="28"/>
        </w:rPr>
        <w:t>на</w:t>
      </w:r>
      <w:r w:rsidR="00BD7395" w:rsidRPr="0002096F">
        <w:rPr>
          <w:rFonts w:ascii="Times New Roman" w:hAnsi="Times New Roman"/>
          <w:sz w:val="28"/>
          <w:szCs w:val="28"/>
        </w:rPr>
        <w:t xml:space="preserve"> </w:t>
      </w:r>
      <w:r w:rsidR="00BD7395" w:rsidRPr="0002096F">
        <w:rPr>
          <w:rFonts w:ascii="Times New Roman" w:hAnsi="Times New Roman" w:cs="Times New Roman"/>
          <w:sz w:val="28"/>
          <w:szCs w:val="28"/>
          <w:highlight w:val="white"/>
        </w:rPr>
        <w:t xml:space="preserve">коррекционную </w:t>
      </w:r>
      <w:r w:rsidRPr="0002096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BD7395" w:rsidRPr="0002096F">
        <w:rPr>
          <w:rFonts w:ascii="Times New Roman" w:hAnsi="Times New Roman" w:cs="Times New Roman"/>
          <w:sz w:val="28"/>
          <w:szCs w:val="28"/>
        </w:rPr>
        <w:t>программу</w:t>
      </w:r>
      <w:proofErr w:type="gramStart"/>
      <w:r w:rsidR="0037568A" w:rsidRPr="000209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096F">
        <w:rPr>
          <w:rFonts w:ascii="Times New Roman" w:hAnsi="Times New Roman" w:cs="Times New Roman"/>
          <w:sz w:val="28"/>
          <w:szCs w:val="28"/>
        </w:rPr>
        <w:t xml:space="preserve"> </w:t>
      </w:r>
      <w:r w:rsidR="00F120CD" w:rsidRPr="0002096F">
        <w:rPr>
          <w:rFonts w:ascii="Times New Roman" w:hAnsi="Times New Roman" w:cs="Times New Roman"/>
          <w:sz w:val="28"/>
          <w:szCs w:val="28"/>
        </w:rPr>
        <w:lastRenderedPageBreak/>
        <w:t xml:space="preserve">«Программа </w:t>
      </w:r>
      <w:proofErr w:type="gramStart"/>
      <w:r w:rsidR="00F120CD" w:rsidRPr="0002096F">
        <w:rPr>
          <w:rFonts w:ascii="Times New Roman" w:hAnsi="Times New Roman" w:cs="Times New Roman"/>
          <w:sz w:val="28"/>
          <w:szCs w:val="28"/>
        </w:rPr>
        <w:t>логопедический</w:t>
      </w:r>
      <w:proofErr w:type="gramEnd"/>
      <w:r w:rsidR="00F120CD" w:rsidRPr="0002096F">
        <w:rPr>
          <w:rFonts w:ascii="Times New Roman" w:hAnsi="Times New Roman" w:cs="Times New Roman"/>
          <w:sz w:val="28"/>
          <w:szCs w:val="28"/>
        </w:rPr>
        <w:t xml:space="preserve"> работы по преодолению ОНР» Филичева Т.</w:t>
      </w:r>
      <w:r w:rsidR="00AF0E0E" w:rsidRPr="0002096F">
        <w:rPr>
          <w:rFonts w:ascii="Times New Roman" w:hAnsi="Times New Roman" w:cs="Times New Roman"/>
          <w:sz w:val="28"/>
          <w:szCs w:val="28"/>
        </w:rPr>
        <w:t xml:space="preserve">Б., Чиркина Г.В., Туманова Т.В; </w:t>
      </w:r>
      <w:proofErr w:type="gramStart"/>
      <w:r w:rsidR="00BD7395" w:rsidRPr="0002096F">
        <w:rPr>
          <w:rFonts w:ascii="Times New Roman" w:hAnsi="Times New Roman" w:cs="Times New Roman"/>
          <w:sz w:val="28"/>
          <w:szCs w:val="28"/>
        </w:rPr>
        <w:t>мной были составлены</w:t>
      </w:r>
      <w:r w:rsidR="00A40519" w:rsidRPr="0002096F">
        <w:rPr>
          <w:rFonts w:ascii="Times New Roman" w:hAnsi="Times New Roman" w:cs="Times New Roman"/>
          <w:sz w:val="28"/>
          <w:szCs w:val="28"/>
        </w:rPr>
        <w:t xml:space="preserve"> игры и упражнения  для развития мелкой моторики рук</w:t>
      </w:r>
      <w:r w:rsidR="00CD7EB4" w:rsidRPr="0002096F">
        <w:rPr>
          <w:rFonts w:ascii="Times New Roman" w:hAnsi="Times New Roman" w:cs="Times New Roman"/>
          <w:sz w:val="28"/>
          <w:szCs w:val="28"/>
        </w:rPr>
        <w:t>, используя  конструктор «</w:t>
      </w:r>
      <w:proofErr w:type="spellStart"/>
      <w:r w:rsidR="00CD7EB4" w:rsidRPr="0002096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D7EB4" w:rsidRPr="0002096F">
        <w:rPr>
          <w:rFonts w:ascii="Times New Roman" w:hAnsi="Times New Roman" w:cs="Times New Roman"/>
          <w:sz w:val="28"/>
          <w:szCs w:val="28"/>
        </w:rPr>
        <w:t xml:space="preserve"> </w:t>
      </w:r>
      <w:r w:rsidR="0002096F" w:rsidRPr="0002096F">
        <w:rPr>
          <w:rFonts w:ascii="Times New Roman" w:hAnsi="Times New Roman" w:cs="Times New Roman"/>
          <w:sz w:val="28"/>
          <w:szCs w:val="28"/>
        </w:rPr>
        <w:t>Д</w:t>
      </w:r>
      <w:r w:rsidR="00A40519" w:rsidRPr="0002096F">
        <w:rPr>
          <w:rFonts w:ascii="Times New Roman" w:hAnsi="Times New Roman" w:cs="Times New Roman"/>
          <w:sz w:val="28"/>
          <w:szCs w:val="28"/>
        </w:rPr>
        <w:t xml:space="preserve">упло» для пальчиковых игр </w:t>
      </w:r>
      <w:r w:rsidRPr="0002096F">
        <w:rPr>
          <w:rFonts w:ascii="Times New Roman" w:hAnsi="Times New Roman" w:cs="Times New Roman"/>
          <w:sz w:val="28"/>
          <w:szCs w:val="28"/>
        </w:rPr>
        <w:t xml:space="preserve"> в соответствии с календарно-тематическим планом, а также графические навыки</w:t>
      </w:r>
      <w:r w:rsidRPr="00BB0883">
        <w:rPr>
          <w:rFonts w:ascii="Times New Roman" w:hAnsi="Times New Roman" w:cs="Times New Roman"/>
          <w:sz w:val="28"/>
          <w:szCs w:val="28"/>
        </w:rPr>
        <w:t xml:space="preserve"> в</w:t>
      </w:r>
      <w:r w:rsidR="00A37B24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37B24" w:rsidRPr="00BB0883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A37B24" w:rsidRPr="00BB0883">
        <w:rPr>
          <w:rFonts w:ascii="Times New Roman" w:hAnsi="Times New Roman" w:cs="Times New Roman"/>
          <w:sz w:val="28"/>
          <w:szCs w:val="28"/>
          <w:highlight w:val="white"/>
        </w:rPr>
        <w:t xml:space="preserve"> к школе группы компенсирующей направленности</w:t>
      </w:r>
      <w:r w:rsidR="00A40519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6151DA">
        <w:rPr>
          <w:rFonts w:ascii="Times New Roman" w:hAnsi="Times New Roman" w:cs="Times New Roman"/>
          <w:sz w:val="28"/>
          <w:szCs w:val="28"/>
        </w:rPr>
        <w:t>ОВЗ.</w:t>
      </w:r>
      <w:r w:rsidR="00A37B24" w:rsidRPr="00BB0883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6151DA">
        <w:rPr>
          <w:rFonts w:ascii="Times New Roman" w:hAnsi="Times New Roman" w:cs="Times New Roman"/>
          <w:sz w:val="28"/>
          <w:szCs w:val="28"/>
        </w:rPr>
        <w:t xml:space="preserve">тствии с планом работы по </w:t>
      </w:r>
      <w:r w:rsidR="006151DA">
        <w:rPr>
          <w:rFonts w:ascii="Times New Roman" w:hAnsi="Times New Roman"/>
          <w:sz w:val="28"/>
          <w:szCs w:val="28"/>
        </w:rPr>
        <w:t>о</w:t>
      </w:r>
      <w:r w:rsidR="006151DA" w:rsidRPr="006C1CAE">
        <w:rPr>
          <w:rFonts w:ascii="Times New Roman" w:hAnsi="Times New Roman"/>
          <w:sz w:val="28"/>
          <w:szCs w:val="28"/>
        </w:rPr>
        <w:t>бучение элементам грамоты</w:t>
      </w:r>
      <w:r w:rsidRPr="00BB08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6AB7" w:rsidRPr="00BB0883" w:rsidRDefault="00AF0E0E" w:rsidP="00020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AB7" w:rsidRPr="00BB0883">
        <w:rPr>
          <w:rFonts w:ascii="Times New Roman" w:hAnsi="Times New Roman" w:cs="Times New Roman"/>
          <w:sz w:val="28"/>
          <w:szCs w:val="28"/>
        </w:rPr>
        <w:t>Для проведения пальчиковых игр и упражнений были поставлены следующие задачи: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1.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При выполнении различных упражнений необходимо задействовать все пальцы руки. 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2.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Упражнения нужно построить таким образом, чтобы была задействована вся кисть: сжатие, растяжение, расслабление, а также использовались изолированные движения каждого пальца. 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3.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>Пальчиковая гимнастика должен быть разнообразной, эмоционально-приятной, неутомительной, динамичной.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4.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Упражнения должны подбираться с учётом возрастных и индивидуальных возможностей детей. 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5.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Обязательно нужно учитывать познавательную направленность текстов к упражнениям. 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Основные на</w:t>
      </w:r>
      <w:r w:rsidR="00B976EF">
        <w:rPr>
          <w:rFonts w:ascii="Times New Roman" w:hAnsi="Times New Roman" w:cs="Times New Roman"/>
          <w:sz w:val="28"/>
          <w:szCs w:val="28"/>
        </w:rPr>
        <w:t>правления работы непрерывно</w:t>
      </w:r>
      <w:r w:rsidRPr="00BB0883">
        <w:rPr>
          <w:rFonts w:ascii="Times New Roman" w:hAnsi="Times New Roman" w:cs="Times New Roman"/>
          <w:sz w:val="28"/>
          <w:szCs w:val="28"/>
        </w:rPr>
        <w:t>-образовательной деятельности с детьми: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1.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Пальчиковый тренинг (театр на руке, теневой театр, игры с пальцами). 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2.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>Игровые массажи для рук (массажные мячики, валики, карандаши, шишки еловые и сосновые, прицепки.)</w:t>
      </w:r>
    </w:p>
    <w:p w:rsidR="00FA6AB7" w:rsidRPr="00BB0883" w:rsidRDefault="00FA6AB7" w:rsidP="00BB08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 3.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883">
        <w:rPr>
          <w:rFonts w:ascii="Times New Roman" w:hAnsi="Times New Roman" w:cs="Times New Roman"/>
          <w:sz w:val="28"/>
          <w:szCs w:val="28"/>
        </w:rPr>
        <w:t xml:space="preserve">Различные игры с мелкими предметами (косточки, бусы, камешки, пуговицы, скрепки, спички, мелкие игрушки, семена, шишки еловые и </w:t>
      </w:r>
      <w:r w:rsidRPr="00BB0883">
        <w:rPr>
          <w:rFonts w:ascii="Times New Roman" w:hAnsi="Times New Roman" w:cs="Times New Roman"/>
          <w:sz w:val="28"/>
          <w:szCs w:val="28"/>
        </w:rPr>
        <w:lastRenderedPageBreak/>
        <w:t>сосновые, крупы: гречка, горох, фасоль</w:t>
      </w:r>
      <w:r w:rsidR="00E42863">
        <w:rPr>
          <w:rFonts w:ascii="Times New Roman" w:hAnsi="Times New Roman" w:cs="Times New Roman"/>
          <w:sz w:val="28"/>
          <w:szCs w:val="28"/>
        </w:rPr>
        <w:t xml:space="preserve">, использование в игре с дошкольниками </w:t>
      </w:r>
      <w:proofErr w:type="spellStart"/>
      <w:r w:rsidR="00E4286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42863">
        <w:rPr>
          <w:rFonts w:ascii="Times New Roman" w:hAnsi="Times New Roman" w:cs="Times New Roman"/>
          <w:sz w:val="28"/>
          <w:szCs w:val="28"/>
        </w:rPr>
        <w:t xml:space="preserve"> - дупло</w:t>
      </w:r>
      <w:r w:rsidRPr="00BB088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A6AB7" w:rsidRPr="00BB0883" w:rsidRDefault="00FA6AB7" w:rsidP="00E36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 4.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Упражнения на завязывание бантиков, шнуровок, застёгивание и расстёгивание пуговиц, замков. </w:t>
      </w:r>
    </w:p>
    <w:p w:rsidR="00FA6AB7" w:rsidRPr="00BB0883" w:rsidRDefault="00FA6AB7" w:rsidP="00E36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 5.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Занимательные игры с нитками (наматывание клубков, выкладывание узоров, вышивание, плетение). </w:t>
      </w:r>
    </w:p>
    <w:p w:rsidR="00FA6AB7" w:rsidRPr="00BB0883" w:rsidRDefault="00FA6AB7" w:rsidP="00E36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 6.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Упражнения с бумагой (складывание, обрывание, вырезание, выкладывание узоров). </w:t>
      </w:r>
    </w:p>
    <w:p w:rsidR="00FA6AB7" w:rsidRPr="00BB0883" w:rsidRDefault="00FA6AB7" w:rsidP="00E36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 7.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Работа с карандашом (обводка, штриховка, раскрашивание, выполнение графических заданий, графический диктант). </w:t>
      </w:r>
    </w:p>
    <w:p w:rsidR="00E36078" w:rsidRDefault="00FA6AB7" w:rsidP="00E36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 8.</w:t>
      </w:r>
      <w:r w:rsidR="00E36078" w:rsidRPr="00E36078">
        <w:rPr>
          <w:rFonts w:ascii="Times New Roman" w:hAnsi="Times New Roman" w:cs="Times New Roman"/>
          <w:sz w:val="28"/>
          <w:szCs w:val="28"/>
        </w:rPr>
        <w:t xml:space="preserve"> </w:t>
      </w:r>
      <w:r w:rsidRPr="00BB0883">
        <w:rPr>
          <w:rFonts w:ascii="Times New Roman" w:hAnsi="Times New Roman" w:cs="Times New Roman"/>
          <w:sz w:val="28"/>
          <w:szCs w:val="28"/>
        </w:rPr>
        <w:t xml:space="preserve">Найти предмет с закрытыми глазами на ощупь. </w:t>
      </w:r>
    </w:p>
    <w:p w:rsidR="00254899" w:rsidRDefault="00254899" w:rsidP="002548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Работа с конструктором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Дупло»</w:t>
      </w:r>
    </w:p>
    <w:p w:rsidR="0097759A" w:rsidRPr="00254899" w:rsidRDefault="0097759A" w:rsidP="002548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78">
        <w:rPr>
          <w:rFonts w:ascii="Times New Roman" w:hAnsi="Times New Roman" w:cs="Times New Roman"/>
          <w:i/>
          <w:sz w:val="28"/>
          <w:szCs w:val="28"/>
        </w:rPr>
        <w:t xml:space="preserve">Календарно-тематические план по использованию пальчиковых игр </w:t>
      </w:r>
      <w:r w:rsidR="00AB2A0F" w:rsidRPr="00E36078">
        <w:rPr>
          <w:rFonts w:ascii="Times New Roman" w:hAnsi="Times New Roman" w:cs="Times New Roman"/>
          <w:i/>
          <w:sz w:val="28"/>
          <w:szCs w:val="28"/>
        </w:rPr>
        <w:t>подготовительной</w:t>
      </w:r>
      <w:r w:rsidR="00AB2A0F" w:rsidRPr="00E36078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к школе группы компенсирующей направленности</w:t>
      </w:r>
      <w:r w:rsidR="00AB2A0F" w:rsidRPr="00E36078">
        <w:rPr>
          <w:rFonts w:ascii="Times New Roman" w:hAnsi="Times New Roman" w:cs="Times New Roman"/>
          <w:i/>
          <w:sz w:val="28"/>
          <w:szCs w:val="28"/>
        </w:rPr>
        <w:t>.</w:t>
      </w:r>
      <w:r w:rsidRPr="00E360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59A" w:rsidRPr="00E36078" w:rsidRDefault="00E36078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97759A" w:rsidRPr="00E36078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759A" w:rsidRPr="00BB0883" w:rsidRDefault="0097759A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1. Пальчиковая гимнастика: «Дерево»</w:t>
      </w:r>
    </w:p>
    <w:p w:rsidR="0097759A" w:rsidRPr="00BB0883" w:rsidRDefault="0097759A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2. Фигурки из палочек «Грибок»</w:t>
      </w:r>
    </w:p>
    <w:p w:rsidR="0097759A" w:rsidRPr="00BB0883" w:rsidRDefault="0097759A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3. Обрывание (форма листьев различных деревьев)</w:t>
      </w:r>
    </w:p>
    <w:p w:rsidR="0097759A" w:rsidRPr="00BB0883" w:rsidRDefault="0097759A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>4. Самомассаж с шариками.</w:t>
      </w:r>
    </w:p>
    <w:p w:rsidR="0097759A" w:rsidRDefault="0097759A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83">
        <w:rPr>
          <w:rFonts w:ascii="Times New Roman" w:hAnsi="Times New Roman" w:cs="Times New Roman"/>
          <w:sz w:val="28"/>
          <w:szCs w:val="28"/>
        </w:rPr>
        <w:t xml:space="preserve">5. Песочная </w:t>
      </w:r>
      <w:r w:rsidR="00E36078" w:rsidRPr="00BB0883">
        <w:rPr>
          <w:rFonts w:ascii="Times New Roman" w:hAnsi="Times New Roman" w:cs="Times New Roman"/>
          <w:sz w:val="28"/>
          <w:szCs w:val="28"/>
        </w:rPr>
        <w:t>терапия (раскрась</w:t>
      </w:r>
      <w:r w:rsidRPr="00BB0883">
        <w:rPr>
          <w:rFonts w:ascii="Times New Roman" w:hAnsi="Times New Roman" w:cs="Times New Roman"/>
          <w:sz w:val="28"/>
          <w:szCs w:val="28"/>
        </w:rPr>
        <w:t xml:space="preserve"> осенние деревья).</w:t>
      </w:r>
    </w:p>
    <w:p w:rsidR="00254899" w:rsidRPr="00BB0883" w:rsidRDefault="00254899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Дупло» </w:t>
      </w:r>
      <w:r w:rsidR="002B0561">
        <w:rPr>
          <w:rFonts w:ascii="Times New Roman" w:hAnsi="Times New Roman" w:cs="Times New Roman"/>
          <w:sz w:val="28"/>
          <w:szCs w:val="28"/>
        </w:rPr>
        <w:t xml:space="preserve"> тема «Звери осенью в лесу».</w:t>
      </w:r>
    </w:p>
    <w:p w:rsidR="0097759A" w:rsidRPr="00BB0883" w:rsidRDefault="00254899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759A" w:rsidRPr="00BB0883">
        <w:rPr>
          <w:rFonts w:ascii="Times New Roman" w:hAnsi="Times New Roman" w:cs="Times New Roman"/>
          <w:sz w:val="28"/>
          <w:szCs w:val="28"/>
        </w:rPr>
        <w:t>. Графические навыки. Обведение прямых и волнистых пунктирных линий; предметов по контуру.</w:t>
      </w:r>
    </w:p>
    <w:p w:rsidR="00C61CBC" w:rsidRDefault="00C61CBC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BC" w:rsidRDefault="00C61CBC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BC" w:rsidRDefault="00C61CBC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BC" w:rsidRDefault="00C61CBC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BC" w:rsidRDefault="00C61CBC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BC" w:rsidRDefault="00C61CBC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BC" w:rsidRDefault="00C61CBC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BC" w:rsidRDefault="00C61CBC" w:rsidP="00E36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AB7" w:rsidRPr="00BB0883" w:rsidRDefault="00FA6AB7" w:rsidP="00BB0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36B30" w:rsidRPr="005D1C49" w:rsidRDefault="00136B30">
      <w:pPr>
        <w:rPr>
          <w:rFonts w:ascii="Times New Roman" w:hAnsi="Times New Roman" w:cs="Times New Roman"/>
          <w:sz w:val="24"/>
          <w:szCs w:val="24"/>
        </w:rPr>
      </w:pPr>
    </w:p>
    <w:sectPr w:rsidR="00136B30" w:rsidRPr="005D1C49" w:rsidSect="00AB4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B7"/>
    <w:rsid w:val="00000DD1"/>
    <w:rsid w:val="000013E6"/>
    <w:rsid w:val="0000574F"/>
    <w:rsid w:val="00011573"/>
    <w:rsid w:val="00013109"/>
    <w:rsid w:val="00016BAF"/>
    <w:rsid w:val="000203C8"/>
    <w:rsid w:val="0002096F"/>
    <w:rsid w:val="000233DE"/>
    <w:rsid w:val="00030614"/>
    <w:rsid w:val="00036F02"/>
    <w:rsid w:val="00047B36"/>
    <w:rsid w:val="00057497"/>
    <w:rsid w:val="00067971"/>
    <w:rsid w:val="000733AA"/>
    <w:rsid w:val="000750F4"/>
    <w:rsid w:val="00081F8B"/>
    <w:rsid w:val="00091396"/>
    <w:rsid w:val="0009485A"/>
    <w:rsid w:val="00096C04"/>
    <w:rsid w:val="000D51B2"/>
    <w:rsid w:val="00131571"/>
    <w:rsid w:val="00136B30"/>
    <w:rsid w:val="00147C1F"/>
    <w:rsid w:val="0015196F"/>
    <w:rsid w:val="001605AE"/>
    <w:rsid w:val="00160CF1"/>
    <w:rsid w:val="00195ECF"/>
    <w:rsid w:val="001A51FE"/>
    <w:rsid w:val="001B281E"/>
    <w:rsid w:val="001B6DBF"/>
    <w:rsid w:val="001C61FA"/>
    <w:rsid w:val="001D1441"/>
    <w:rsid w:val="001D5ED4"/>
    <w:rsid w:val="00207491"/>
    <w:rsid w:val="00214C7A"/>
    <w:rsid w:val="00233D70"/>
    <w:rsid w:val="00241D95"/>
    <w:rsid w:val="00247A2F"/>
    <w:rsid w:val="00254899"/>
    <w:rsid w:val="002668D7"/>
    <w:rsid w:val="00270098"/>
    <w:rsid w:val="002763D8"/>
    <w:rsid w:val="00277F7B"/>
    <w:rsid w:val="002A332C"/>
    <w:rsid w:val="002A7B42"/>
    <w:rsid w:val="002B0561"/>
    <w:rsid w:val="002B5D20"/>
    <w:rsid w:val="002C3105"/>
    <w:rsid w:val="002C320B"/>
    <w:rsid w:val="002D17D6"/>
    <w:rsid w:val="002D36E3"/>
    <w:rsid w:val="002D4451"/>
    <w:rsid w:val="002F0DE6"/>
    <w:rsid w:val="003015AE"/>
    <w:rsid w:val="00312404"/>
    <w:rsid w:val="003203F0"/>
    <w:rsid w:val="00321084"/>
    <w:rsid w:val="003235E8"/>
    <w:rsid w:val="00334509"/>
    <w:rsid w:val="003422F9"/>
    <w:rsid w:val="00342623"/>
    <w:rsid w:val="00355531"/>
    <w:rsid w:val="0035582D"/>
    <w:rsid w:val="00364802"/>
    <w:rsid w:val="0037568A"/>
    <w:rsid w:val="003760B2"/>
    <w:rsid w:val="00381742"/>
    <w:rsid w:val="00385006"/>
    <w:rsid w:val="00397650"/>
    <w:rsid w:val="003A7B5F"/>
    <w:rsid w:val="003B23A2"/>
    <w:rsid w:val="003B6943"/>
    <w:rsid w:val="003E716B"/>
    <w:rsid w:val="00400D1D"/>
    <w:rsid w:val="00421CA6"/>
    <w:rsid w:val="00430289"/>
    <w:rsid w:val="00431003"/>
    <w:rsid w:val="00431FCE"/>
    <w:rsid w:val="00451EAA"/>
    <w:rsid w:val="00452CBA"/>
    <w:rsid w:val="004544E5"/>
    <w:rsid w:val="00455F94"/>
    <w:rsid w:val="004617A0"/>
    <w:rsid w:val="0048553C"/>
    <w:rsid w:val="004A1591"/>
    <w:rsid w:val="004B45C0"/>
    <w:rsid w:val="004B6EFF"/>
    <w:rsid w:val="004C54F6"/>
    <w:rsid w:val="004F5DF8"/>
    <w:rsid w:val="0051631D"/>
    <w:rsid w:val="0053465B"/>
    <w:rsid w:val="00540F0F"/>
    <w:rsid w:val="00544CD0"/>
    <w:rsid w:val="0056343E"/>
    <w:rsid w:val="0057000E"/>
    <w:rsid w:val="00582A22"/>
    <w:rsid w:val="0059052B"/>
    <w:rsid w:val="00590834"/>
    <w:rsid w:val="005A2096"/>
    <w:rsid w:val="005C235A"/>
    <w:rsid w:val="005C45BB"/>
    <w:rsid w:val="005D1C49"/>
    <w:rsid w:val="005F4C36"/>
    <w:rsid w:val="006151DA"/>
    <w:rsid w:val="0062257E"/>
    <w:rsid w:val="00625FD3"/>
    <w:rsid w:val="00632FF1"/>
    <w:rsid w:val="00646329"/>
    <w:rsid w:val="00654A9A"/>
    <w:rsid w:val="006663C0"/>
    <w:rsid w:val="00667AAB"/>
    <w:rsid w:val="00691752"/>
    <w:rsid w:val="006935D3"/>
    <w:rsid w:val="006A0481"/>
    <w:rsid w:val="006B2A69"/>
    <w:rsid w:val="006B5D70"/>
    <w:rsid w:val="006D1D97"/>
    <w:rsid w:val="006D3CE4"/>
    <w:rsid w:val="006E14BA"/>
    <w:rsid w:val="006E4FA1"/>
    <w:rsid w:val="006E57BA"/>
    <w:rsid w:val="006F2BCB"/>
    <w:rsid w:val="006F32D1"/>
    <w:rsid w:val="007045E2"/>
    <w:rsid w:val="0072112E"/>
    <w:rsid w:val="00726BA5"/>
    <w:rsid w:val="007315B0"/>
    <w:rsid w:val="00746A57"/>
    <w:rsid w:val="007508A4"/>
    <w:rsid w:val="007656A0"/>
    <w:rsid w:val="007A3D36"/>
    <w:rsid w:val="007B24B0"/>
    <w:rsid w:val="007B5FD2"/>
    <w:rsid w:val="007D2AE5"/>
    <w:rsid w:val="007E4B47"/>
    <w:rsid w:val="007F6CD7"/>
    <w:rsid w:val="00800A8C"/>
    <w:rsid w:val="00810ED8"/>
    <w:rsid w:val="00817CFE"/>
    <w:rsid w:val="00821BDC"/>
    <w:rsid w:val="00822425"/>
    <w:rsid w:val="00833040"/>
    <w:rsid w:val="00835F2D"/>
    <w:rsid w:val="0083690E"/>
    <w:rsid w:val="00843549"/>
    <w:rsid w:val="00853A6B"/>
    <w:rsid w:val="00874F9E"/>
    <w:rsid w:val="008905C8"/>
    <w:rsid w:val="008A1F56"/>
    <w:rsid w:val="008A4729"/>
    <w:rsid w:val="008C7637"/>
    <w:rsid w:val="008E328D"/>
    <w:rsid w:val="008F1DF3"/>
    <w:rsid w:val="008F267E"/>
    <w:rsid w:val="008F3116"/>
    <w:rsid w:val="008F3A2B"/>
    <w:rsid w:val="00913440"/>
    <w:rsid w:val="0093031F"/>
    <w:rsid w:val="009315D0"/>
    <w:rsid w:val="00934F82"/>
    <w:rsid w:val="00934F8C"/>
    <w:rsid w:val="009440E1"/>
    <w:rsid w:val="0095122D"/>
    <w:rsid w:val="00974A73"/>
    <w:rsid w:val="0097759A"/>
    <w:rsid w:val="00981EA4"/>
    <w:rsid w:val="009D18BA"/>
    <w:rsid w:val="009F1059"/>
    <w:rsid w:val="00A0403F"/>
    <w:rsid w:val="00A06E85"/>
    <w:rsid w:val="00A1782B"/>
    <w:rsid w:val="00A23742"/>
    <w:rsid w:val="00A37B24"/>
    <w:rsid w:val="00A40519"/>
    <w:rsid w:val="00A45122"/>
    <w:rsid w:val="00A50929"/>
    <w:rsid w:val="00A558FF"/>
    <w:rsid w:val="00A64B2F"/>
    <w:rsid w:val="00A767DF"/>
    <w:rsid w:val="00A80A9F"/>
    <w:rsid w:val="00A86F7E"/>
    <w:rsid w:val="00A877E0"/>
    <w:rsid w:val="00AB2A0F"/>
    <w:rsid w:val="00AC376C"/>
    <w:rsid w:val="00AD1059"/>
    <w:rsid w:val="00AD4565"/>
    <w:rsid w:val="00AE47F4"/>
    <w:rsid w:val="00AF0E0E"/>
    <w:rsid w:val="00AF24CD"/>
    <w:rsid w:val="00AF55CF"/>
    <w:rsid w:val="00B1366C"/>
    <w:rsid w:val="00B20586"/>
    <w:rsid w:val="00B23EC0"/>
    <w:rsid w:val="00B50561"/>
    <w:rsid w:val="00B51E74"/>
    <w:rsid w:val="00B54319"/>
    <w:rsid w:val="00B56223"/>
    <w:rsid w:val="00B617B2"/>
    <w:rsid w:val="00B66F19"/>
    <w:rsid w:val="00B93FC8"/>
    <w:rsid w:val="00B976EF"/>
    <w:rsid w:val="00BA0210"/>
    <w:rsid w:val="00BA54F9"/>
    <w:rsid w:val="00BB0883"/>
    <w:rsid w:val="00BC1697"/>
    <w:rsid w:val="00BC2AD4"/>
    <w:rsid w:val="00BD7395"/>
    <w:rsid w:val="00BE245B"/>
    <w:rsid w:val="00BE66E8"/>
    <w:rsid w:val="00BF1BED"/>
    <w:rsid w:val="00BF28C8"/>
    <w:rsid w:val="00C0691A"/>
    <w:rsid w:val="00C13172"/>
    <w:rsid w:val="00C14097"/>
    <w:rsid w:val="00C37B94"/>
    <w:rsid w:val="00C61CBC"/>
    <w:rsid w:val="00C64FCC"/>
    <w:rsid w:val="00C660AA"/>
    <w:rsid w:val="00C73E87"/>
    <w:rsid w:val="00C812F4"/>
    <w:rsid w:val="00C919C6"/>
    <w:rsid w:val="00C93195"/>
    <w:rsid w:val="00CB3B60"/>
    <w:rsid w:val="00CC060D"/>
    <w:rsid w:val="00CC188B"/>
    <w:rsid w:val="00CC78FC"/>
    <w:rsid w:val="00CD4ED8"/>
    <w:rsid w:val="00CD7EB4"/>
    <w:rsid w:val="00CE3700"/>
    <w:rsid w:val="00CE3F50"/>
    <w:rsid w:val="00CE4500"/>
    <w:rsid w:val="00CF444D"/>
    <w:rsid w:val="00CF57E3"/>
    <w:rsid w:val="00D104AE"/>
    <w:rsid w:val="00D1514C"/>
    <w:rsid w:val="00D164F6"/>
    <w:rsid w:val="00D16870"/>
    <w:rsid w:val="00D272F1"/>
    <w:rsid w:val="00D319A9"/>
    <w:rsid w:val="00D7378D"/>
    <w:rsid w:val="00DC56DC"/>
    <w:rsid w:val="00DC65E9"/>
    <w:rsid w:val="00DE1C0B"/>
    <w:rsid w:val="00DE258C"/>
    <w:rsid w:val="00DE6A79"/>
    <w:rsid w:val="00DF6E5F"/>
    <w:rsid w:val="00E36078"/>
    <w:rsid w:val="00E42863"/>
    <w:rsid w:val="00E47DD6"/>
    <w:rsid w:val="00E725E8"/>
    <w:rsid w:val="00E90F15"/>
    <w:rsid w:val="00EA147B"/>
    <w:rsid w:val="00EB6B51"/>
    <w:rsid w:val="00EE6405"/>
    <w:rsid w:val="00EF021F"/>
    <w:rsid w:val="00EF556E"/>
    <w:rsid w:val="00F0267B"/>
    <w:rsid w:val="00F120CD"/>
    <w:rsid w:val="00F14A32"/>
    <w:rsid w:val="00F22E0C"/>
    <w:rsid w:val="00F302A1"/>
    <w:rsid w:val="00F36EC9"/>
    <w:rsid w:val="00F56EA2"/>
    <w:rsid w:val="00F5736E"/>
    <w:rsid w:val="00F663A0"/>
    <w:rsid w:val="00F70FFF"/>
    <w:rsid w:val="00F95BF2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6AB7"/>
    <w:rPr>
      <w:b/>
      <w:bCs/>
    </w:rPr>
  </w:style>
  <w:style w:type="paragraph" w:styleId="a4">
    <w:name w:val="Normal (Web)"/>
    <w:basedOn w:val="a"/>
    <w:uiPriority w:val="99"/>
    <w:semiHidden/>
    <w:unhideWhenUsed/>
    <w:rsid w:val="00F1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07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8A1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6AB7"/>
    <w:rPr>
      <w:b/>
      <w:bCs/>
    </w:rPr>
  </w:style>
  <w:style w:type="paragraph" w:styleId="a4">
    <w:name w:val="Normal (Web)"/>
    <w:basedOn w:val="a"/>
    <w:uiPriority w:val="99"/>
    <w:semiHidden/>
    <w:unhideWhenUsed/>
    <w:rsid w:val="00F1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07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8A1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po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Мое Сиятельство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Петрофф</dc:creator>
  <cp:keywords/>
  <dc:description/>
  <cp:lastModifiedBy>Graf Petroff</cp:lastModifiedBy>
  <cp:revision>11</cp:revision>
  <dcterms:created xsi:type="dcterms:W3CDTF">2017-03-24T05:21:00Z</dcterms:created>
  <dcterms:modified xsi:type="dcterms:W3CDTF">2020-09-24T19:47:00Z</dcterms:modified>
</cp:coreProperties>
</file>