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9C" w:rsidRPr="00916336" w:rsidRDefault="0043429C" w:rsidP="00434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336">
        <w:rPr>
          <w:rFonts w:ascii="Times New Roman" w:hAnsi="Times New Roman" w:cs="Times New Roman"/>
          <w:sz w:val="28"/>
          <w:szCs w:val="28"/>
        </w:rPr>
        <w:t>«УВЕРЕННОСТЬ В СЕБЕ – ОБЯЗАТЕЛЬНОЕ УСЛОВИЕ ДЛЯ РАЗВИТИЯ</w:t>
      </w:r>
    </w:p>
    <w:p w:rsidR="0043429C" w:rsidRPr="00916336" w:rsidRDefault="0043429C" w:rsidP="00434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336">
        <w:rPr>
          <w:rFonts w:ascii="Times New Roman" w:hAnsi="Times New Roman" w:cs="Times New Roman"/>
          <w:sz w:val="28"/>
          <w:szCs w:val="28"/>
        </w:rPr>
        <w:t>ПОЛНОЦЕННОГО, ОБЩИТЕЛЬНОГО РЕБЕНКА С ОВЗ»</w:t>
      </w:r>
    </w:p>
    <w:p w:rsidR="0043429C" w:rsidRPr="00916336" w:rsidRDefault="0043429C" w:rsidP="00916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6336">
        <w:rPr>
          <w:rFonts w:ascii="Times New Roman" w:hAnsi="Times New Roman" w:cs="Times New Roman"/>
          <w:sz w:val="24"/>
          <w:szCs w:val="24"/>
        </w:rPr>
        <w:t>Статья подготовлена:</w:t>
      </w:r>
    </w:p>
    <w:p w:rsidR="00B246F1" w:rsidRDefault="00B246F1" w:rsidP="00916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Учителем-логопедом</w:t>
      </w:r>
    </w:p>
    <w:p w:rsidR="0043429C" w:rsidRPr="00916336" w:rsidRDefault="0043429C" w:rsidP="00916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6336">
        <w:rPr>
          <w:rFonts w:ascii="Times New Roman" w:hAnsi="Times New Roman" w:cs="Times New Roman"/>
          <w:sz w:val="24"/>
          <w:szCs w:val="24"/>
        </w:rPr>
        <w:t>МКДОУ «Детский сад №89</w:t>
      </w:r>
    </w:p>
    <w:p w:rsidR="00B246F1" w:rsidRDefault="0043429C" w:rsidP="00916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6336">
        <w:rPr>
          <w:rFonts w:ascii="Times New Roman" w:hAnsi="Times New Roman" w:cs="Times New Roman"/>
          <w:sz w:val="24"/>
          <w:szCs w:val="24"/>
        </w:rPr>
        <w:t>комбинированного вида»</w:t>
      </w:r>
    </w:p>
    <w:p w:rsidR="0043429C" w:rsidRPr="00916336" w:rsidRDefault="0043429C" w:rsidP="00916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6336">
        <w:rPr>
          <w:rFonts w:ascii="Times New Roman" w:hAnsi="Times New Roman" w:cs="Times New Roman"/>
          <w:sz w:val="24"/>
          <w:szCs w:val="24"/>
        </w:rPr>
        <w:t>г.</w:t>
      </w:r>
      <w:r w:rsidR="00B246F1">
        <w:rPr>
          <w:rFonts w:ascii="Times New Roman" w:hAnsi="Times New Roman" w:cs="Times New Roman"/>
          <w:sz w:val="24"/>
          <w:szCs w:val="24"/>
        </w:rPr>
        <w:t xml:space="preserve"> </w:t>
      </w:r>
      <w:r w:rsidRPr="00916336">
        <w:rPr>
          <w:rFonts w:ascii="Times New Roman" w:hAnsi="Times New Roman" w:cs="Times New Roman"/>
          <w:sz w:val="24"/>
          <w:szCs w:val="24"/>
        </w:rPr>
        <w:t>Новосибирск,</w:t>
      </w:r>
    </w:p>
    <w:p w:rsidR="0043429C" w:rsidRPr="00916336" w:rsidRDefault="0043429C" w:rsidP="0043429C">
      <w:pPr>
        <w:jc w:val="right"/>
        <w:rPr>
          <w:rFonts w:ascii="Times New Roman" w:hAnsi="Times New Roman" w:cs="Times New Roman"/>
          <w:sz w:val="24"/>
          <w:szCs w:val="24"/>
        </w:rPr>
      </w:pPr>
      <w:r w:rsidRPr="00916336">
        <w:rPr>
          <w:rFonts w:ascii="Times New Roman" w:hAnsi="Times New Roman" w:cs="Times New Roman"/>
          <w:sz w:val="24"/>
          <w:szCs w:val="24"/>
        </w:rPr>
        <w:t>Т.В. Суховой</w:t>
      </w:r>
    </w:p>
    <w:p w:rsidR="00443E49" w:rsidRPr="00443E49" w:rsidRDefault="00443E49" w:rsidP="00443E49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  <w:shd w:val="clear" w:color="auto" w:fill="FFFFFF"/>
        </w:rPr>
      </w:pPr>
      <w:r w:rsidRPr="00443E49">
        <w:rPr>
          <w:i/>
          <w:shd w:val="clear" w:color="auto" w:fill="FFFFFF"/>
        </w:rPr>
        <w:t>На сегодняшний день в практике дошкольного педагога используются различные программы психологической помощи, поддержки и сопровождения детей с ограниченными возможностями здоровья, направленные на развитие их уверенности в себе. Однако большинство из них не учитывают работу с социальным окружением, в частности с педагогами и родителями. В этой связи актуальным является создание модели психолого-педагогического сопровождения по формированию уверенности в себе, включающей комплексную работу психолога, учителя-логопеда с детьми, родителями (семьей) и другими педагогами. При разработке такой модели необходимо учитывать несколько компонентов, таких как: когнитивный, эмоциональный, поведенческий и личностный.</w:t>
      </w:r>
    </w:p>
    <w:p w:rsidR="00443E49" w:rsidRPr="00443E49" w:rsidRDefault="00443E49" w:rsidP="00443E49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  <w:shd w:val="clear" w:color="auto" w:fill="FFFFFF"/>
        </w:rPr>
      </w:pPr>
      <w:r w:rsidRPr="00443E49">
        <w:rPr>
          <w:i/>
          <w:shd w:val="clear" w:color="auto" w:fill="FFFFFF"/>
        </w:rPr>
        <w:t>Когнитивный компонент отражает убеждение ребенка в том, что он способен успешно осуществить поведение, необходимое для достижения ожидаемых результатов.</w:t>
      </w:r>
    </w:p>
    <w:p w:rsidR="00443E49" w:rsidRPr="00443E49" w:rsidRDefault="00443E49" w:rsidP="00443E49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  <w:shd w:val="clear" w:color="auto" w:fill="FFFFFF"/>
        </w:rPr>
      </w:pPr>
      <w:r w:rsidRPr="00443E49">
        <w:rPr>
          <w:i/>
          <w:shd w:val="clear" w:color="auto" w:fill="FFFFFF"/>
        </w:rPr>
        <w:t>Эмоциональный компонент характеризует смелость ребенка в социальных контактах, в общении со сверстниками и со взрослыми.</w:t>
      </w:r>
    </w:p>
    <w:p w:rsidR="00443E49" w:rsidRPr="00443E49" w:rsidRDefault="00443E49" w:rsidP="00443E49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  <w:shd w:val="clear" w:color="auto" w:fill="FFFFFF"/>
        </w:rPr>
      </w:pPr>
      <w:r w:rsidRPr="00443E49">
        <w:rPr>
          <w:i/>
          <w:shd w:val="clear" w:color="auto" w:fill="FFFFFF"/>
        </w:rPr>
        <w:t>Поведенческий компонент, интегрируя вышеперечисленные составляющие, обеспечивает внешнюю реализацию – инициативу ребенка, проявляемую в межличностном взаимодействии.</w:t>
      </w:r>
    </w:p>
    <w:p w:rsidR="00443E49" w:rsidRPr="00443E49" w:rsidRDefault="00443E49" w:rsidP="00443E49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i/>
          <w:shd w:val="clear" w:color="auto" w:fill="FFFFFF"/>
        </w:rPr>
      </w:pPr>
      <w:r w:rsidRPr="00443E49">
        <w:rPr>
          <w:i/>
          <w:shd w:val="clear" w:color="auto" w:fill="FFFFFF"/>
        </w:rPr>
        <w:t xml:space="preserve">Личностный компонент представлен высоким уровнем самооценки и самоуважения ребенка. Кроме того, этот компонент включает в себя личностную позицию ребенка, осознающего свои достоинства и недостатки, свои сильные и слабые стороны. Одна из составляющих высокой самооценки является речь ребенка, а именно уровень ее развития. </w:t>
      </w:r>
    </w:p>
    <w:p w:rsidR="00443E49" w:rsidRDefault="00443E49" w:rsidP="00443E49">
      <w:pPr>
        <w:pStyle w:val="c3"/>
        <w:spacing w:before="0" w:beforeAutospacing="0" w:after="0" w:afterAutospacing="0" w:line="220" w:lineRule="atLeast"/>
        <w:ind w:firstLine="426"/>
        <w:jc w:val="both"/>
        <w:rPr>
          <w:bCs/>
          <w:i/>
          <w:bdr w:val="none" w:sz="0" w:space="0" w:color="auto" w:frame="1"/>
        </w:rPr>
      </w:pPr>
      <w:r w:rsidRPr="00443E49">
        <w:rPr>
          <w:bCs/>
          <w:i/>
          <w:bdr w:val="none" w:sz="0" w:space="0" w:color="auto" w:frame="1"/>
        </w:rPr>
        <w:t xml:space="preserve">Нарушения и задержка речи могут сказаться не только на способности ребёнка общаться с другими людьми, но и на его уверенности и чувстве собственного достоинства. Это может отражаться в той или иной степени на поведении, на учебе и на взаимоотношениях ребёнка с окружающими. Исследователи подмечают, что дети с </w:t>
      </w:r>
      <w:hyperlink r:id="rId4" w:tgtFrame="_blank" w:history="1">
        <w:r w:rsidRPr="00443E49">
          <w:rPr>
            <w:bCs/>
            <w:i/>
            <w:bdr w:val="none" w:sz="0" w:space="0" w:color="auto" w:frame="1"/>
          </w:rPr>
          <w:t>нарушениями речи</w:t>
        </w:r>
      </w:hyperlink>
      <w:r w:rsidRPr="00443E49">
        <w:rPr>
          <w:bCs/>
          <w:i/>
          <w:bdr w:val="none" w:sz="0" w:space="0" w:color="auto" w:frame="1"/>
        </w:rPr>
        <w:t xml:space="preserve"> в большей мере подвержены риску издевательства, потому что они выглядят более неуверенными в себе и замкнутыми.</w:t>
      </w:r>
    </w:p>
    <w:p w:rsidR="00F96139" w:rsidRDefault="00F96139" w:rsidP="00F9613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139">
        <w:rPr>
          <w:rFonts w:ascii="Times New Roman" w:hAnsi="Times New Roman" w:cs="Times New Roman"/>
          <w:i/>
          <w:sz w:val="24"/>
          <w:szCs w:val="24"/>
        </w:rPr>
        <w:t>В следствие этого, я перед собой ставлю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следующую </w:t>
      </w:r>
      <w:r w:rsidRPr="00F96139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– ф</w:t>
      </w:r>
      <w:r w:rsidRPr="00F96139">
        <w:rPr>
          <w:rFonts w:ascii="Times New Roman" w:hAnsi="Times New Roman" w:cs="Times New Roman"/>
          <w:i/>
          <w:sz w:val="24"/>
          <w:szCs w:val="24"/>
        </w:rPr>
        <w:t xml:space="preserve">ормирование уверенной в себе личности дошкольника с ограниченными возможностями здоровья, способной к физической активности, которая </w:t>
      </w:r>
      <w:r w:rsidRPr="00F96139">
        <w:rPr>
          <w:rStyle w:val="color15"/>
          <w:rFonts w:ascii="Times New Roman" w:hAnsi="Times New Roman" w:cs="Times New Roman"/>
          <w:i/>
          <w:color w:val="222222"/>
          <w:sz w:val="24"/>
          <w:szCs w:val="24"/>
          <w:bdr w:val="none" w:sz="0" w:space="0" w:color="auto" w:frame="1"/>
        </w:rPr>
        <w:t>сможет выполнить поставленную перед ним задачу</w:t>
      </w:r>
      <w:r w:rsidRPr="00F96139">
        <w:rPr>
          <w:rFonts w:ascii="Times New Roman" w:hAnsi="Times New Roman" w:cs="Times New Roman"/>
          <w:i/>
          <w:sz w:val="24"/>
          <w:szCs w:val="24"/>
        </w:rPr>
        <w:t>.</w:t>
      </w:r>
    </w:p>
    <w:p w:rsidR="00F96139" w:rsidRDefault="00F96139" w:rsidP="00F9613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достижения поставленной цели необходимо решение следующих </w:t>
      </w:r>
      <w:r w:rsidRPr="00F96139">
        <w:rPr>
          <w:rFonts w:ascii="Times New Roman" w:hAnsi="Times New Roman" w:cs="Times New Roman"/>
          <w:b/>
          <w:i/>
          <w:sz w:val="24"/>
          <w:szCs w:val="24"/>
        </w:rPr>
        <w:t xml:space="preserve">задач </w:t>
      </w:r>
      <w:r>
        <w:rPr>
          <w:rFonts w:ascii="Times New Roman" w:hAnsi="Times New Roman" w:cs="Times New Roman"/>
          <w:i/>
          <w:sz w:val="24"/>
          <w:szCs w:val="24"/>
        </w:rPr>
        <w:t>профессиональной деятельности:</w:t>
      </w:r>
    </w:p>
    <w:p w:rsidR="00F96139" w:rsidRPr="00F96139" w:rsidRDefault="00F96139" w:rsidP="00F961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139">
        <w:rPr>
          <w:rFonts w:ascii="Times New Roman" w:hAnsi="Times New Roman" w:cs="Times New Roman"/>
          <w:i/>
          <w:sz w:val="24"/>
          <w:szCs w:val="24"/>
        </w:rPr>
        <w:t>1. Стимулировать стремление к познавательной активности у дошкольников с ограниченными возможностями здоровья средствами инновационных технологий;</w:t>
      </w:r>
    </w:p>
    <w:p w:rsidR="00F96139" w:rsidRDefault="00F96139" w:rsidP="00F961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139">
        <w:rPr>
          <w:rFonts w:ascii="Times New Roman" w:hAnsi="Times New Roman" w:cs="Times New Roman"/>
          <w:i/>
          <w:color w:val="383838"/>
          <w:sz w:val="24"/>
          <w:szCs w:val="24"/>
        </w:rPr>
        <w:t>2</w:t>
      </w:r>
      <w:r w:rsidRPr="00F9613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139">
        <w:rPr>
          <w:rFonts w:ascii="Times New Roman" w:hAnsi="Times New Roman" w:cs="Times New Roman"/>
          <w:i/>
          <w:sz w:val="24"/>
          <w:szCs w:val="24"/>
        </w:rPr>
        <w:t>Созд</w:t>
      </w:r>
      <w:r>
        <w:rPr>
          <w:rFonts w:ascii="Times New Roman" w:hAnsi="Times New Roman" w:cs="Times New Roman"/>
          <w:i/>
          <w:sz w:val="24"/>
          <w:szCs w:val="24"/>
        </w:rPr>
        <w:t xml:space="preserve">ать условия </w:t>
      </w:r>
      <w:r w:rsidRPr="00F96139">
        <w:rPr>
          <w:rFonts w:ascii="Times New Roman" w:hAnsi="Times New Roman" w:cs="Times New Roman"/>
          <w:i/>
          <w:sz w:val="24"/>
          <w:szCs w:val="24"/>
        </w:rPr>
        <w:t>развивающей предметно-пространственной среды в кабинете и группе для разностороннего развития детей с ОВЗ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96139" w:rsidRDefault="00F96139" w:rsidP="00F961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139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F96139">
        <w:rPr>
          <w:rFonts w:ascii="Times New Roman" w:hAnsi="Times New Roman" w:cs="Times New Roman"/>
          <w:i/>
          <w:color w:val="222222"/>
          <w:sz w:val="24"/>
          <w:szCs w:val="24"/>
        </w:rPr>
        <w:t>Способствовать поиску возможности для детской самореализации</w:t>
      </w:r>
      <w:r w:rsidRPr="00F96139">
        <w:rPr>
          <w:rFonts w:ascii="Times New Roman" w:hAnsi="Times New Roman" w:cs="Times New Roman"/>
          <w:i/>
          <w:sz w:val="24"/>
          <w:szCs w:val="24"/>
        </w:rPr>
        <w:t>;</w:t>
      </w:r>
    </w:p>
    <w:p w:rsidR="00F96139" w:rsidRPr="00F96139" w:rsidRDefault="00F96139" w:rsidP="00F961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139">
        <w:rPr>
          <w:rFonts w:ascii="Times New Roman" w:hAnsi="Times New Roman" w:cs="Times New Roman"/>
          <w:i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139">
        <w:rPr>
          <w:rFonts w:ascii="Times New Roman" w:hAnsi="Times New Roman" w:cs="Times New Roman"/>
          <w:i/>
          <w:sz w:val="24"/>
          <w:szCs w:val="24"/>
        </w:rPr>
        <w:t>Обеспечить педагогическую поддержку семьи в вопросах образования, воспитания и здоровье сбережения.</w:t>
      </w:r>
    </w:p>
    <w:p w:rsidR="00F96139" w:rsidRPr="00F96139" w:rsidRDefault="00F96139" w:rsidP="00F961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336" w:rsidRDefault="00443E49" w:rsidP="00443E49">
      <w:pPr>
        <w:spacing w:after="0" w:line="220" w:lineRule="atLeast"/>
        <w:ind w:firstLine="426"/>
        <w:jc w:val="both"/>
        <w:rPr>
          <w:rStyle w:val="color15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443E49">
        <w:rPr>
          <w:rStyle w:val="c2"/>
          <w:rFonts w:ascii="Times New Roman" w:hAnsi="Times New Roman" w:cs="Times New Roman"/>
          <w:i/>
          <w:sz w:val="24"/>
          <w:szCs w:val="24"/>
        </w:rPr>
        <w:lastRenderedPageBreak/>
        <w:t xml:space="preserve">В результате применения различных методов и технологии обучения у дошкольников, становится возможным </w:t>
      </w:r>
      <w:r w:rsidRPr="00443E49">
        <w:rPr>
          <w:rFonts w:ascii="Times New Roman" w:hAnsi="Times New Roman" w:cs="Times New Roman"/>
          <w:i/>
          <w:sz w:val="24"/>
          <w:szCs w:val="24"/>
        </w:rPr>
        <w:t xml:space="preserve">формирование уверенной в себе личности дошкольника, способной к физической активности, которая </w:t>
      </w:r>
      <w:r w:rsidRPr="00443E49">
        <w:rPr>
          <w:rStyle w:val="color15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сможет выполнить поставленную перед ним задачу.</w:t>
      </w:r>
    </w:p>
    <w:p w:rsidR="00443E49" w:rsidRPr="00443E49" w:rsidRDefault="00443E49" w:rsidP="00443E49">
      <w:pPr>
        <w:spacing w:after="0" w:line="220" w:lineRule="atLeast"/>
        <w:ind w:firstLine="426"/>
        <w:jc w:val="both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443E49">
        <w:rPr>
          <w:rStyle w:val="color15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Я считаю, что развитие всех вышеперечисленных компонентов на дошкольном уровне, способствуют достижению поставленной цели.</w:t>
      </w:r>
      <w:r w:rsidRPr="00443E49">
        <w:rPr>
          <w:rStyle w:val="c2"/>
          <w:rFonts w:ascii="Times New Roman" w:hAnsi="Times New Roman" w:cs="Times New Roman"/>
          <w:i/>
          <w:sz w:val="24"/>
          <w:szCs w:val="24"/>
        </w:rPr>
        <w:t xml:space="preserve"> Хочется так же отметить то, что использование инновационных технологий помогает педагогам, организовать на принципиально ином, более высоком уровне деятельность и сотрудничество, сотворчество детей и взрослых. </w:t>
      </w:r>
    </w:p>
    <w:p w:rsidR="00443E49" w:rsidRDefault="00443E49" w:rsidP="00443E49">
      <w:pPr>
        <w:spacing w:after="0"/>
        <w:ind w:firstLine="426"/>
        <w:jc w:val="both"/>
        <w:rPr>
          <w:rStyle w:val="color15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443E49">
        <w:rPr>
          <w:rFonts w:ascii="Times New Roman" w:hAnsi="Times New Roman" w:cs="Times New Roman"/>
          <w:i/>
          <w:sz w:val="24"/>
          <w:szCs w:val="24"/>
        </w:rPr>
        <w:t xml:space="preserve">Основываясь на результатах педагогического мониторинга, где у детей наблюдается низкий уровень физического развития, самооценки и организаторских способностей, выявилась необходимость работы по формированию уверенной в себе личности дошкольника, способной к физической активности, которая </w:t>
      </w:r>
      <w:r w:rsidRPr="00443E49">
        <w:rPr>
          <w:rStyle w:val="color15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сможет выполнить поставленную перед ним задачу.</w:t>
      </w:r>
      <w:r w:rsidR="00865C35">
        <w:rPr>
          <w:rStyle w:val="color15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Ничто так не вселяет в человека уверенность в себе, как его умение говорить, умение донести информацию до его собеседника, будь то сверстник или люди старшего возраста.</w:t>
      </w:r>
    </w:p>
    <w:p w:rsidR="00865C35" w:rsidRDefault="00865C35" w:rsidP="00865C35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Голос – </w:t>
      </w:r>
      <w:r w:rsidRPr="00865C35">
        <w:rPr>
          <w:i/>
          <w:color w:val="000000"/>
          <w:shd w:val="clear" w:color="auto" w:fill="FFFFFF"/>
        </w:rPr>
        <w:t>это средство, с помощью которого доносится сообщение до других людей. Часто слушатель определяет</w:t>
      </w:r>
      <w:r>
        <w:rPr>
          <w:i/>
          <w:color w:val="000000"/>
          <w:shd w:val="clear" w:color="auto" w:fill="FFFFFF"/>
        </w:rPr>
        <w:t xml:space="preserve"> (непроизвольно)</w:t>
      </w:r>
      <w:r w:rsidRPr="00865C35">
        <w:rPr>
          <w:i/>
          <w:color w:val="000000"/>
          <w:shd w:val="clear" w:color="auto" w:fill="FFFFFF"/>
        </w:rPr>
        <w:t xml:space="preserve"> степень важности поступающей информации по тому, как она произносится, а не по тому, что именно говорит собеседник или оратор. Голос может стать мощным и эффективным инструментом воздействия и передачи информации.</w:t>
      </w:r>
      <w:r>
        <w:rPr>
          <w:i/>
          <w:color w:val="000000"/>
          <w:shd w:val="clear" w:color="auto" w:fill="FFFFFF"/>
        </w:rPr>
        <w:t xml:space="preserve"> </w:t>
      </w:r>
    </w:p>
    <w:p w:rsidR="00865C35" w:rsidRDefault="005167B1" w:rsidP="00865C35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hd w:val="clear" w:color="auto" w:fill="FFFFFF"/>
        </w:rPr>
      </w:pPr>
      <w:r>
        <w:rPr>
          <w:rStyle w:val="c1"/>
          <w:i/>
          <w:color w:val="000000"/>
        </w:rPr>
        <w:t>Н</w:t>
      </w:r>
      <w:r w:rsidR="00865C35">
        <w:rPr>
          <w:rStyle w:val="c1"/>
          <w:i/>
          <w:color w:val="000000"/>
        </w:rPr>
        <w:t>иж</w:t>
      </w:r>
      <w:r w:rsidR="00865C35" w:rsidRPr="00916336">
        <w:rPr>
          <w:rStyle w:val="c1"/>
          <w:i/>
          <w:color w:val="000000"/>
        </w:rPr>
        <w:t xml:space="preserve">еперечисленные упражнения и игры способствуют развитию </w:t>
      </w:r>
      <w:r>
        <w:rPr>
          <w:rStyle w:val="c1"/>
          <w:i/>
          <w:color w:val="000000"/>
        </w:rPr>
        <w:t xml:space="preserve">необходимых нам </w:t>
      </w:r>
      <w:r w:rsidR="00C6699D">
        <w:rPr>
          <w:rStyle w:val="c1"/>
          <w:i/>
          <w:color w:val="000000"/>
        </w:rPr>
        <w:t>четырех компонентов (</w:t>
      </w:r>
      <w:r w:rsidR="00C6699D" w:rsidRPr="00443E49">
        <w:rPr>
          <w:i/>
          <w:shd w:val="clear" w:color="auto" w:fill="FFFFFF"/>
        </w:rPr>
        <w:t>когнитивный, эмоциональный, поведенческий и личностный</w:t>
      </w:r>
      <w:r w:rsidR="00C6699D">
        <w:rPr>
          <w:i/>
          <w:shd w:val="clear" w:color="auto" w:fill="FFFFFF"/>
        </w:rPr>
        <w:t>)</w:t>
      </w:r>
      <w:r>
        <w:rPr>
          <w:i/>
          <w:shd w:val="clear" w:color="auto" w:fill="FFFFFF"/>
        </w:rPr>
        <w:t>, ведь развитие</w:t>
      </w:r>
      <w:r w:rsidR="00C6699D">
        <w:rPr>
          <w:i/>
          <w:shd w:val="clear" w:color="auto" w:fill="FFFFFF"/>
        </w:rPr>
        <w:t xml:space="preserve"> </w:t>
      </w:r>
      <w:r w:rsidR="00865C35" w:rsidRPr="00916336">
        <w:rPr>
          <w:i/>
          <w:color w:val="000000"/>
          <w:shd w:val="clear" w:color="auto" w:fill="FFFFFF"/>
        </w:rPr>
        <w:t>громкости и интонации, умения управлять ритмом речи и расстановкой пауз</w:t>
      </w:r>
      <w:r>
        <w:rPr>
          <w:i/>
          <w:color w:val="000000"/>
          <w:shd w:val="clear" w:color="auto" w:fill="FFFFFF"/>
        </w:rPr>
        <w:t xml:space="preserve"> </w:t>
      </w:r>
      <w:r w:rsidR="00865C35" w:rsidRPr="00916336">
        <w:rPr>
          <w:i/>
          <w:color w:val="000000"/>
          <w:shd w:val="clear" w:color="auto" w:fill="FFFFFF"/>
        </w:rPr>
        <w:t>существенно влияет на усвоение собеседником информации и предопределяют успешность влияния на него. Одну и ту же информацию можно по-разному п</w:t>
      </w:r>
      <w:r>
        <w:rPr>
          <w:i/>
          <w:color w:val="000000"/>
          <w:shd w:val="clear" w:color="auto" w:fill="FFFFFF"/>
        </w:rPr>
        <w:t xml:space="preserve">редставить человеку (сказать) – </w:t>
      </w:r>
      <w:r w:rsidR="00865C35" w:rsidRPr="00916336">
        <w:rPr>
          <w:i/>
          <w:color w:val="000000"/>
          <w:shd w:val="clear" w:color="auto" w:fill="FFFFFF"/>
        </w:rPr>
        <w:t xml:space="preserve">и она окажет разное воздействие на него. Важным фактором, влияющим на восприятие речи, является то, </w:t>
      </w:r>
      <w:r w:rsidR="00865C35" w:rsidRPr="00916336">
        <w:rPr>
          <w:rStyle w:val="a5"/>
          <w:i/>
          <w:color w:val="000000"/>
          <w:shd w:val="clear" w:color="auto" w:fill="FFFFFF"/>
        </w:rPr>
        <w:t>как человек говорит.</w:t>
      </w:r>
    </w:p>
    <w:p w:rsidR="00865C35" w:rsidRPr="00916336" w:rsidRDefault="00865C35" w:rsidP="00865C35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</w:rPr>
      </w:pPr>
      <w:r w:rsidRPr="00916336">
        <w:rPr>
          <w:i/>
          <w:color w:val="000000"/>
          <w:shd w:val="clear" w:color="auto" w:fill="FFFFFF"/>
        </w:rPr>
        <w:t>Речь может быть выразительной, чувственной и эмоциональной, а может быть вялой или безразличной. Все эти компоненты формируются в дошкольном возрасте и оказывают влияние на формирование уверенной в себя личности. А это является важным, обязательным условием для развития полноценного, общительного ребенка.</w:t>
      </w:r>
    </w:p>
    <w:p w:rsidR="006917F3" w:rsidRDefault="006917F3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Игры и упражнения на интонационное развитие.</w:t>
      </w:r>
    </w:p>
    <w:p w:rsidR="00443E49" w:rsidRPr="00913952" w:rsidRDefault="006917F3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  <w:lang w:val="en-US"/>
        </w:rPr>
        <w:t>I</w:t>
      </w:r>
      <w:r w:rsidRPr="00F96139">
        <w:rPr>
          <w:rStyle w:val="c0"/>
          <w:b/>
          <w:bCs/>
          <w:color w:val="000000"/>
        </w:rPr>
        <w:t xml:space="preserve"> </w:t>
      </w:r>
      <w:r w:rsidR="00443E49" w:rsidRPr="00913952">
        <w:rPr>
          <w:rStyle w:val="c0"/>
          <w:b/>
          <w:bCs/>
          <w:color w:val="000000"/>
        </w:rPr>
        <w:t>МЕЛОДИКА</w:t>
      </w:r>
      <w:r w:rsidRPr="00913952">
        <w:rPr>
          <w:rStyle w:val="c0"/>
          <w:b/>
          <w:bCs/>
          <w:color w:val="000000"/>
        </w:rPr>
        <w:t>.</w:t>
      </w: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«Чей домик?»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Цель:</w:t>
      </w:r>
      <w:r w:rsidR="006917F3" w:rsidRPr="00913952">
        <w:rPr>
          <w:rStyle w:val="c1"/>
          <w:color w:val="000000"/>
        </w:rPr>
        <w:t xml:space="preserve"> О</w:t>
      </w:r>
      <w:r w:rsidRPr="00913952">
        <w:rPr>
          <w:rStyle w:val="c1"/>
          <w:color w:val="000000"/>
        </w:rPr>
        <w:t>тработка вопросительной интонации, дикции, голоса. Один ребенок стучит (тук-тук) и спрашивает: «Кто в домике живет?» Ему отвечают голосами лисы, медведя, а он должен узнать, чей это домик. В свою очередь и его спрашивают: «А ты кто?»</w:t>
      </w:r>
    </w:p>
    <w:p w:rsidR="00913952" w:rsidRPr="00913952" w:rsidRDefault="00913952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Упражнение «Наоборот»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Цель.</w:t>
      </w:r>
      <w:r w:rsidR="006917F3" w:rsidRPr="00913952">
        <w:rPr>
          <w:rStyle w:val="c1"/>
          <w:color w:val="000000"/>
        </w:rPr>
        <w:t xml:space="preserve"> </w:t>
      </w:r>
      <w:r w:rsidRPr="00913952">
        <w:rPr>
          <w:rStyle w:val="c1"/>
          <w:color w:val="000000"/>
        </w:rPr>
        <w:t>Развитие умения произвольно изменять интонацию высказывания.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Материал.</w:t>
      </w:r>
      <w:r w:rsidR="006917F3" w:rsidRPr="00913952">
        <w:rPr>
          <w:rStyle w:val="c1"/>
          <w:color w:val="000000"/>
        </w:rPr>
        <w:t xml:space="preserve"> </w:t>
      </w:r>
      <w:r w:rsidRPr="00913952">
        <w:rPr>
          <w:rStyle w:val="c1"/>
          <w:color w:val="000000"/>
        </w:rPr>
        <w:t>Карточки с изображением сюжетов (звери строят дом, лето и т.п.).</w:t>
      </w:r>
    </w:p>
    <w:p w:rsidR="00443E49" w:rsidRPr="00913952" w:rsidRDefault="00443E49" w:rsidP="006917F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1"/>
          <w:color w:val="000000"/>
        </w:rPr>
        <w:t>Детям предлагается заменить вопросительные предложения восклицательными.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13952">
        <w:rPr>
          <w:rStyle w:val="c2"/>
          <w:b/>
          <w:bCs/>
          <w:i/>
          <w:iCs/>
          <w:color w:val="000000"/>
        </w:rPr>
        <w:t>Например</w:t>
      </w:r>
      <w:proofErr w:type="gramEnd"/>
      <w:r w:rsidRPr="00913952">
        <w:rPr>
          <w:rStyle w:val="c1"/>
          <w:color w:val="000000"/>
        </w:rPr>
        <w:t>: Звери все построили сами? – Звери все построили сами!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Они дружно работали? – Они дружно работали!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Дом красивый? – Дом красивый!</w:t>
      </w:r>
    </w:p>
    <w:p w:rsidR="00913952" w:rsidRPr="00913952" w:rsidRDefault="00913952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43E49" w:rsidRPr="00913952" w:rsidRDefault="00D50B4A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Упражнение «Громко-ти</w:t>
      </w:r>
      <w:r w:rsidR="00443E49" w:rsidRPr="00913952">
        <w:rPr>
          <w:rStyle w:val="c0"/>
          <w:b/>
          <w:bCs/>
          <w:color w:val="000000"/>
        </w:rPr>
        <w:t>хо»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Цель</w:t>
      </w:r>
      <w:r w:rsidRPr="00913952">
        <w:rPr>
          <w:rStyle w:val="c1"/>
          <w:color w:val="000000"/>
        </w:rPr>
        <w:t>. Учить дифференцировать на слух два вида мелодики: с понижением и повышением основного тона голоса.</w:t>
      </w:r>
    </w:p>
    <w:p w:rsidR="00443E49" w:rsidRPr="00913952" w:rsidRDefault="006917F3" w:rsidP="009139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1"/>
          <w:color w:val="000000"/>
        </w:rPr>
        <w:lastRenderedPageBreak/>
        <w:t>Логопед читает</w:t>
      </w:r>
      <w:r w:rsidR="00443E49" w:rsidRPr="00913952">
        <w:rPr>
          <w:rStyle w:val="c1"/>
          <w:color w:val="000000"/>
        </w:rPr>
        <w:t xml:space="preserve"> стихотворение. Обратите внимание, как движется голос при произнесении повествовательных и вопросительный предложений. Предложить детям зарисовать стрелками «интонацию» стихотворения.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Почему смеётся лето?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Потому, что много света.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Почему с грибами осень?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Потому, что дождь и просинь.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Почему зима, как злюка?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Потому, что хлещет вьюга.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(Д. Кожевников)</w:t>
      </w: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Игра «Похвали подарок»</w:t>
      </w:r>
    </w:p>
    <w:p w:rsidR="00D50B4A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</w:rPr>
      </w:pPr>
      <w:r w:rsidRPr="00913952">
        <w:rPr>
          <w:rStyle w:val="c1"/>
          <w:color w:val="000000"/>
        </w:rPr>
        <w:t>Представь, что Дед Мороз подарил тебе на Новый год красивую куклу (большую пожарную машину, набор инструментов). Похвали подарок. Постарайся передать голосом, что подарок тебе</w:t>
      </w:r>
      <w:r w:rsidR="00D50B4A" w:rsidRPr="00913952">
        <w:rPr>
          <w:color w:val="000000"/>
        </w:rPr>
        <w:t xml:space="preserve"> </w:t>
      </w:r>
      <w:r w:rsidRPr="00913952">
        <w:rPr>
          <w:rStyle w:val="c1"/>
          <w:color w:val="000000"/>
        </w:rPr>
        <w:t xml:space="preserve">понравился. </w:t>
      </w:r>
    </w:p>
    <w:p w:rsidR="00443E49" w:rsidRPr="00913952" w:rsidRDefault="00D50B4A" w:rsidP="00913952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13952">
        <w:rPr>
          <w:rStyle w:val="c1"/>
          <w:b/>
          <w:i/>
          <w:color w:val="000000"/>
        </w:rPr>
        <w:t>Например</w:t>
      </w:r>
      <w:r w:rsidRPr="00913952">
        <w:rPr>
          <w:rStyle w:val="c1"/>
          <w:color w:val="000000"/>
        </w:rPr>
        <w:t>, «</w:t>
      </w:r>
      <w:r w:rsidR="00443E49" w:rsidRPr="00913952">
        <w:rPr>
          <w:rStyle w:val="c1"/>
          <w:color w:val="000000"/>
        </w:rPr>
        <w:t>Ах! Какая кукла! Очень красивая кукла! Спасибо!</w:t>
      </w:r>
      <w:r w:rsidRPr="00913952">
        <w:rPr>
          <w:rStyle w:val="c1"/>
          <w:color w:val="000000"/>
        </w:rPr>
        <w:t>», «</w:t>
      </w:r>
      <w:r w:rsidR="00443E49" w:rsidRPr="00913952">
        <w:rPr>
          <w:rStyle w:val="c1"/>
          <w:color w:val="000000"/>
        </w:rPr>
        <w:t>Ах! Какая м</w:t>
      </w:r>
      <w:r w:rsidRPr="00913952">
        <w:rPr>
          <w:rStyle w:val="c1"/>
          <w:color w:val="000000"/>
        </w:rPr>
        <w:t>ашина! Большая пожарная машина!</w:t>
      </w:r>
      <w:r w:rsidR="006A5F59" w:rsidRPr="00913952">
        <w:rPr>
          <w:rStyle w:val="c1"/>
          <w:color w:val="000000"/>
        </w:rPr>
        <w:t>», «</w:t>
      </w:r>
      <w:r w:rsidR="00443E49" w:rsidRPr="00913952">
        <w:rPr>
          <w:rStyle w:val="c1"/>
          <w:color w:val="000000"/>
        </w:rPr>
        <w:t>Ой! Это набор инструментов! Отличный подарок!</w:t>
      </w:r>
      <w:r w:rsidR="006A5F59" w:rsidRPr="00913952">
        <w:rPr>
          <w:rStyle w:val="c1"/>
          <w:color w:val="000000"/>
        </w:rPr>
        <w:t>» и т.д.</w:t>
      </w:r>
    </w:p>
    <w:p w:rsidR="00D50B4A" w:rsidRPr="00913952" w:rsidRDefault="00D50B4A" w:rsidP="006A5F59">
      <w:pPr>
        <w:pStyle w:val="c3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13952">
        <w:rPr>
          <w:rStyle w:val="c1"/>
          <w:color w:val="000000"/>
        </w:rPr>
        <w:t xml:space="preserve">Затем, передай голосом, </w:t>
      </w:r>
      <w:r w:rsidR="006A5F59" w:rsidRPr="00913952">
        <w:rPr>
          <w:rStyle w:val="c1"/>
          <w:color w:val="000000"/>
        </w:rPr>
        <w:t>что подарок не тот, который ты ожидал увидеть</w:t>
      </w:r>
      <w:r w:rsidRPr="00913952">
        <w:rPr>
          <w:rStyle w:val="c1"/>
          <w:color w:val="000000"/>
        </w:rPr>
        <w:t>, с понижением голоса</w:t>
      </w:r>
      <w:r w:rsidR="006A5F59" w:rsidRPr="00913952">
        <w:rPr>
          <w:rStyle w:val="c1"/>
          <w:color w:val="000000"/>
        </w:rPr>
        <w:t>.</w:t>
      </w:r>
    </w:p>
    <w:p w:rsidR="006917F3" w:rsidRPr="00F96139" w:rsidRDefault="006917F3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6917F3" w:rsidRPr="00913952" w:rsidRDefault="006917F3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913952">
        <w:rPr>
          <w:rStyle w:val="c0"/>
          <w:b/>
          <w:bCs/>
          <w:color w:val="000000"/>
          <w:lang w:val="en-US"/>
        </w:rPr>
        <w:t>II</w:t>
      </w:r>
      <w:r w:rsidRPr="00913952">
        <w:rPr>
          <w:rStyle w:val="c0"/>
          <w:b/>
          <w:bCs/>
          <w:color w:val="000000"/>
        </w:rPr>
        <w:t xml:space="preserve"> ТЕМП</w:t>
      </w: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Упражнение «Муха-Цокотуха»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Цель.</w:t>
      </w:r>
      <w:r w:rsidR="00D50B4A" w:rsidRPr="00913952">
        <w:rPr>
          <w:rStyle w:val="c1"/>
          <w:color w:val="000000"/>
        </w:rPr>
        <w:t xml:space="preserve"> </w:t>
      </w:r>
      <w:r w:rsidRPr="00913952">
        <w:rPr>
          <w:rStyle w:val="c1"/>
          <w:color w:val="000000"/>
        </w:rPr>
        <w:t>Развитие понимания ребенком связи темпа речи со смыслом высказывания.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3952">
        <w:rPr>
          <w:rStyle w:val="c1"/>
          <w:color w:val="000000"/>
        </w:rPr>
        <w:t>Послушай</w:t>
      </w:r>
      <w:proofErr w:type="gramEnd"/>
      <w:r w:rsidRPr="00913952">
        <w:rPr>
          <w:rStyle w:val="c1"/>
          <w:color w:val="000000"/>
        </w:rPr>
        <w:t xml:space="preserve"> стихи и вспомни из какого произведения эти строки.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 xml:space="preserve">Но жуки-червяки </w:t>
      </w:r>
      <w:r w:rsidR="00D50B4A" w:rsidRPr="00913952">
        <w:rPr>
          <w:rStyle w:val="c1"/>
          <w:color w:val="000000"/>
        </w:rPr>
        <w:t xml:space="preserve">                             </w:t>
      </w:r>
      <w:proofErr w:type="gramStart"/>
      <w:r w:rsidR="00D50B4A" w:rsidRPr="00913952">
        <w:rPr>
          <w:rStyle w:val="c1"/>
          <w:color w:val="000000"/>
        </w:rPr>
        <w:t xml:space="preserve">   </w:t>
      </w:r>
      <w:r w:rsidRPr="00913952">
        <w:rPr>
          <w:rStyle w:val="c1"/>
          <w:color w:val="000000"/>
        </w:rPr>
        <w:t>(</w:t>
      </w:r>
      <w:proofErr w:type="gramEnd"/>
      <w:r w:rsidRPr="00913952">
        <w:rPr>
          <w:rStyle w:val="c1"/>
          <w:color w:val="000000"/>
        </w:rPr>
        <w:t>в среднем темпе)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913952">
        <w:rPr>
          <w:rStyle w:val="c1"/>
          <w:color w:val="000000"/>
        </w:rPr>
        <w:t>Испугалися</w:t>
      </w:r>
      <w:proofErr w:type="spellEnd"/>
      <w:r w:rsidRPr="00913952">
        <w:rPr>
          <w:rStyle w:val="c1"/>
          <w:color w:val="000000"/>
        </w:rPr>
        <w:t xml:space="preserve">, </w:t>
      </w:r>
      <w:r w:rsidR="00D50B4A" w:rsidRPr="00913952">
        <w:rPr>
          <w:rStyle w:val="c1"/>
          <w:color w:val="000000"/>
        </w:rPr>
        <w:t xml:space="preserve">  </w:t>
      </w:r>
      <w:proofErr w:type="gramEnd"/>
      <w:r w:rsidR="00D50B4A" w:rsidRPr="00913952">
        <w:rPr>
          <w:rStyle w:val="c1"/>
          <w:color w:val="000000"/>
        </w:rPr>
        <w:t xml:space="preserve">                                       </w:t>
      </w:r>
      <w:r w:rsidRPr="00913952">
        <w:rPr>
          <w:rStyle w:val="c1"/>
          <w:color w:val="000000"/>
        </w:rPr>
        <w:t>(в среднем темпе)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 xml:space="preserve">По углам, по щелям </w:t>
      </w:r>
      <w:proofErr w:type="spellStart"/>
      <w:proofErr w:type="gramStart"/>
      <w:r w:rsidRPr="00913952">
        <w:rPr>
          <w:rStyle w:val="c1"/>
          <w:color w:val="000000"/>
        </w:rPr>
        <w:t>разбежалися</w:t>
      </w:r>
      <w:proofErr w:type="spellEnd"/>
      <w:r w:rsidRPr="00913952">
        <w:rPr>
          <w:rStyle w:val="c1"/>
          <w:color w:val="000000"/>
        </w:rPr>
        <w:t xml:space="preserve">: </w:t>
      </w:r>
      <w:r w:rsidR="00D50B4A" w:rsidRPr="00913952">
        <w:rPr>
          <w:rStyle w:val="c1"/>
          <w:color w:val="000000"/>
        </w:rPr>
        <w:t xml:space="preserve">  </w:t>
      </w:r>
      <w:proofErr w:type="gramEnd"/>
      <w:r w:rsidR="00D50B4A" w:rsidRPr="00913952">
        <w:rPr>
          <w:rStyle w:val="c1"/>
          <w:color w:val="000000"/>
        </w:rPr>
        <w:t xml:space="preserve">  </w:t>
      </w:r>
      <w:r w:rsidRPr="00913952">
        <w:rPr>
          <w:rStyle w:val="c1"/>
          <w:color w:val="000000"/>
        </w:rPr>
        <w:t>(темп возрастает)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 xml:space="preserve">Тараканы </w:t>
      </w:r>
      <w:r w:rsidR="00D50B4A" w:rsidRPr="00913952">
        <w:rPr>
          <w:rStyle w:val="c1"/>
          <w:color w:val="000000"/>
        </w:rPr>
        <w:t xml:space="preserve">                                          </w:t>
      </w:r>
      <w:proofErr w:type="gramStart"/>
      <w:r w:rsidR="00D50B4A" w:rsidRPr="00913952">
        <w:rPr>
          <w:rStyle w:val="c1"/>
          <w:color w:val="000000"/>
        </w:rPr>
        <w:t xml:space="preserve">   </w:t>
      </w:r>
      <w:r w:rsidRPr="00913952">
        <w:rPr>
          <w:rStyle w:val="c1"/>
          <w:color w:val="000000"/>
        </w:rPr>
        <w:t>(</w:t>
      </w:r>
      <w:proofErr w:type="gramEnd"/>
      <w:r w:rsidRPr="00913952">
        <w:rPr>
          <w:rStyle w:val="c1"/>
          <w:color w:val="000000"/>
        </w:rPr>
        <w:t>в быстром темпе)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 xml:space="preserve">Под </w:t>
      </w:r>
      <w:proofErr w:type="gramStart"/>
      <w:r w:rsidRPr="00913952">
        <w:rPr>
          <w:rStyle w:val="c1"/>
          <w:color w:val="000000"/>
        </w:rPr>
        <w:t xml:space="preserve">диваны, </w:t>
      </w:r>
      <w:r w:rsidR="00D50B4A" w:rsidRPr="00913952">
        <w:rPr>
          <w:rStyle w:val="c1"/>
          <w:color w:val="000000"/>
        </w:rPr>
        <w:t xml:space="preserve">  </w:t>
      </w:r>
      <w:proofErr w:type="gramEnd"/>
      <w:r w:rsidR="00D50B4A" w:rsidRPr="00913952">
        <w:rPr>
          <w:rStyle w:val="c1"/>
          <w:color w:val="000000"/>
        </w:rPr>
        <w:t xml:space="preserve">                                      </w:t>
      </w:r>
      <w:r w:rsidRPr="00913952">
        <w:rPr>
          <w:rStyle w:val="c1"/>
          <w:color w:val="000000"/>
        </w:rPr>
        <w:t>(в быстром темпе)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 xml:space="preserve">А </w:t>
      </w:r>
      <w:proofErr w:type="spellStart"/>
      <w:r w:rsidRPr="00913952">
        <w:rPr>
          <w:rStyle w:val="c1"/>
          <w:color w:val="000000"/>
        </w:rPr>
        <w:t>козявочки</w:t>
      </w:r>
      <w:proofErr w:type="spellEnd"/>
      <w:r w:rsidRPr="00913952">
        <w:rPr>
          <w:rStyle w:val="c1"/>
          <w:color w:val="000000"/>
        </w:rPr>
        <w:t xml:space="preserve"> </w:t>
      </w:r>
      <w:r w:rsidR="00D50B4A" w:rsidRPr="00913952">
        <w:rPr>
          <w:rStyle w:val="c1"/>
          <w:color w:val="000000"/>
        </w:rPr>
        <w:t xml:space="preserve">                                     </w:t>
      </w:r>
      <w:proofErr w:type="gramStart"/>
      <w:r w:rsidR="00D50B4A" w:rsidRPr="00913952">
        <w:rPr>
          <w:rStyle w:val="c1"/>
          <w:color w:val="000000"/>
        </w:rPr>
        <w:t xml:space="preserve">   </w:t>
      </w:r>
      <w:r w:rsidRPr="00913952">
        <w:rPr>
          <w:rStyle w:val="c1"/>
          <w:color w:val="000000"/>
        </w:rPr>
        <w:t>(</w:t>
      </w:r>
      <w:proofErr w:type="gramEnd"/>
      <w:r w:rsidRPr="00913952">
        <w:rPr>
          <w:rStyle w:val="c1"/>
          <w:color w:val="000000"/>
        </w:rPr>
        <w:t>в быстром темпе)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 xml:space="preserve">Под </w:t>
      </w:r>
      <w:proofErr w:type="gramStart"/>
      <w:r w:rsidRPr="00913952">
        <w:rPr>
          <w:rStyle w:val="c1"/>
          <w:color w:val="000000"/>
        </w:rPr>
        <w:t xml:space="preserve">лавочки, </w:t>
      </w:r>
      <w:r w:rsidR="00D50B4A" w:rsidRPr="00913952">
        <w:rPr>
          <w:rStyle w:val="c1"/>
          <w:color w:val="000000"/>
        </w:rPr>
        <w:t xml:space="preserve">  </w:t>
      </w:r>
      <w:proofErr w:type="gramEnd"/>
      <w:r w:rsidR="00D50B4A" w:rsidRPr="00913952">
        <w:rPr>
          <w:rStyle w:val="c1"/>
          <w:color w:val="000000"/>
        </w:rPr>
        <w:t xml:space="preserve">                                     </w:t>
      </w:r>
      <w:r w:rsidRPr="00913952">
        <w:rPr>
          <w:rStyle w:val="c1"/>
          <w:color w:val="000000"/>
        </w:rPr>
        <w:t>(в быстром темпе)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 xml:space="preserve">А букашки под кровать – </w:t>
      </w:r>
      <w:r w:rsidR="00D50B4A" w:rsidRPr="00913952">
        <w:rPr>
          <w:rStyle w:val="c1"/>
          <w:color w:val="000000"/>
        </w:rPr>
        <w:t xml:space="preserve">                </w:t>
      </w:r>
      <w:proofErr w:type="gramStart"/>
      <w:r w:rsidR="00D50B4A" w:rsidRPr="00913952">
        <w:rPr>
          <w:rStyle w:val="c1"/>
          <w:color w:val="000000"/>
        </w:rPr>
        <w:t xml:space="preserve">   (</w:t>
      </w:r>
      <w:proofErr w:type="gramEnd"/>
      <w:r w:rsidRPr="00913952">
        <w:rPr>
          <w:rStyle w:val="c1"/>
          <w:color w:val="000000"/>
        </w:rPr>
        <w:t>в быстром темпе)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 xml:space="preserve">Не желают воевать! </w:t>
      </w:r>
      <w:r w:rsidR="00D50B4A" w:rsidRPr="00913952">
        <w:rPr>
          <w:rStyle w:val="c1"/>
          <w:color w:val="000000"/>
        </w:rPr>
        <w:t xml:space="preserve">                            </w:t>
      </w:r>
      <w:r w:rsidRPr="00913952">
        <w:rPr>
          <w:rStyle w:val="c1"/>
          <w:color w:val="000000"/>
        </w:rPr>
        <w:t>(в среднем темпе)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 xml:space="preserve">И никто даже с места </w:t>
      </w:r>
      <w:r w:rsidR="00D50B4A" w:rsidRPr="00913952">
        <w:rPr>
          <w:rStyle w:val="c1"/>
          <w:color w:val="000000"/>
        </w:rPr>
        <w:t xml:space="preserve">                      </w:t>
      </w:r>
      <w:proofErr w:type="gramStart"/>
      <w:r w:rsidR="00D50B4A" w:rsidRPr="00913952">
        <w:rPr>
          <w:rStyle w:val="c1"/>
          <w:color w:val="000000"/>
        </w:rPr>
        <w:t xml:space="preserve">   </w:t>
      </w:r>
      <w:r w:rsidRPr="00913952">
        <w:rPr>
          <w:rStyle w:val="c1"/>
          <w:color w:val="000000"/>
        </w:rPr>
        <w:t>(</w:t>
      </w:r>
      <w:proofErr w:type="gramEnd"/>
      <w:r w:rsidRPr="00913952">
        <w:rPr>
          <w:rStyle w:val="c1"/>
          <w:color w:val="000000"/>
        </w:rPr>
        <w:t>в медленном темпе)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Не сдвинется…</w:t>
      </w:r>
      <w:r w:rsidR="00D50B4A" w:rsidRPr="00913952">
        <w:rPr>
          <w:rStyle w:val="c1"/>
          <w:color w:val="000000"/>
        </w:rPr>
        <w:t xml:space="preserve">                                    </w:t>
      </w:r>
      <w:r w:rsidRPr="00913952">
        <w:rPr>
          <w:rStyle w:val="c1"/>
          <w:color w:val="000000"/>
        </w:rPr>
        <w:t>(в медленном темпе)</w:t>
      </w:r>
    </w:p>
    <w:p w:rsidR="00443E49" w:rsidRPr="00913952" w:rsidRDefault="00443E49" w:rsidP="00D50B4A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13952">
        <w:rPr>
          <w:rStyle w:val="c1"/>
          <w:color w:val="000000"/>
        </w:rPr>
        <w:t>(</w:t>
      </w:r>
      <w:r w:rsidR="00D50B4A" w:rsidRPr="00913952">
        <w:rPr>
          <w:rStyle w:val="c1"/>
          <w:color w:val="000000"/>
        </w:rPr>
        <w:t xml:space="preserve">отрывок из произв. </w:t>
      </w:r>
      <w:r w:rsidRPr="00913952">
        <w:rPr>
          <w:rStyle w:val="c1"/>
          <w:color w:val="000000"/>
        </w:rPr>
        <w:t>«Муха-Цокотуха</w:t>
      </w:r>
      <w:r w:rsidR="00D50B4A" w:rsidRPr="00913952">
        <w:rPr>
          <w:rStyle w:val="c1"/>
          <w:color w:val="000000"/>
        </w:rPr>
        <w:t xml:space="preserve">» </w:t>
      </w:r>
      <w:proofErr w:type="spellStart"/>
      <w:r w:rsidR="00D50B4A" w:rsidRPr="00913952">
        <w:rPr>
          <w:rStyle w:val="c1"/>
          <w:color w:val="000000"/>
        </w:rPr>
        <w:t>К.И.Чуковский</w:t>
      </w:r>
      <w:proofErr w:type="spellEnd"/>
      <w:r w:rsidRPr="00913952">
        <w:rPr>
          <w:rStyle w:val="c1"/>
          <w:color w:val="000000"/>
        </w:rPr>
        <w:t>)</w:t>
      </w:r>
    </w:p>
    <w:p w:rsidR="00D50B4A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</w:rPr>
      </w:pPr>
      <w:r w:rsidRPr="00913952">
        <w:rPr>
          <w:rStyle w:val="c1"/>
          <w:color w:val="000000"/>
        </w:rPr>
        <w:t xml:space="preserve">Стихи были прочтены в одинаковом темпе или темп менялся? О каких событиях в стихах говорилось быстро? О каких - медленно? Как ты думаешь почему? </w:t>
      </w:r>
    </w:p>
    <w:p w:rsidR="00443E49" w:rsidRPr="00913952" w:rsidRDefault="00D50B4A" w:rsidP="009139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1"/>
          <w:color w:val="000000"/>
        </w:rPr>
        <w:t>(</w:t>
      </w:r>
      <w:r w:rsidR="00443E49" w:rsidRPr="00913952">
        <w:rPr>
          <w:rStyle w:val="c1"/>
          <w:color w:val="000000"/>
        </w:rPr>
        <w:t>Обратить внимание ребенка на то, что с помощью изменений темпа речи можно передать особенности происходящего события: быстро или медленно совершаются действия в рассказе или стихотворении</w:t>
      </w:r>
      <w:r w:rsidRPr="00913952">
        <w:rPr>
          <w:rStyle w:val="c1"/>
          <w:color w:val="000000"/>
        </w:rPr>
        <w:t>)</w:t>
      </w:r>
      <w:r w:rsidR="00443E49" w:rsidRPr="00913952">
        <w:rPr>
          <w:rStyle w:val="c1"/>
          <w:color w:val="000000"/>
        </w:rPr>
        <w:t>.</w:t>
      </w:r>
    </w:p>
    <w:p w:rsidR="00913952" w:rsidRPr="00913952" w:rsidRDefault="00913952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Упражнение «На крыше»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Цель.</w:t>
      </w:r>
      <w:r w:rsidR="00D50B4A" w:rsidRPr="00913952">
        <w:rPr>
          <w:rStyle w:val="c1"/>
          <w:color w:val="000000"/>
        </w:rPr>
        <w:t xml:space="preserve"> </w:t>
      </w:r>
      <w:r w:rsidRPr="00913952">
        <w:rPr>
          <w:rStyle w:val="c1"/>
          <w:color w:val="000000"/>
        </w:rPr>
        <w:t>Учить координировать темп движений и темп речи.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Серый кот залез на крышу.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Ну а т</w:t>
      </w:r>
      <w:r w:rsidR="00D50B4A" w:rsidRPr="00913952">
        <w:rPr>
          <w:rStyle w:val="c1"/>
          <w:color w:val="000000"/>
        </w:rPr>
        <w:t>ам сидели мыши.     («</w:t>
      </w:r>
      <w:r w:rsidRPr="00913952">
        <w:rPr>
          <w:rStyle w:val="c1"/>
          <w:color w:val="000000"/>
        </w:rPr>
        <w:t>Пробегают</w:t>
      </w:r>
      <w:r w:rsidR="00D50B4A" w:rsidRPr="00913952">
        <w:rPr>
          <w:rStyle w:val="c1"/>
          <w:color w:val="000000"/>
        </w:rPr>
        <w:t>»</w:t>
      </w:r>
      <w:r w:rsidRPr="00913952">
        <w:rPr>
          <w:rStyle w:val="c1"/>
          <w:color w:val="000000"/>
        </w:rPr>
        <w:t xml:space="preserve"> пальцами от коленок до макушки</w:t>
      </w:r>
      <w:r w:rsidR="00D50B4A" w:rsidRPr="00913952">
        <w:rPr>
          <w:rStyle w:val="c1"/>
          <w:color w:val="000000"/>
        </w:rPr>
        <w:t xml:space="preserve"> медленно)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Как увидели кота,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Разбежались к</w:t>
      </w:r>
      <w:r w:rsidR="00D50B4A" w:rsidRPr="00913952">
        <w:rPr>
          <w:rStyle w:val="c1"/>
          <w:color w:val="000000"/>
        </w:rPr>
        <w:t>то куда.      (</w:t>
      </w:r>
      <w:r w:rsidRPr="00913952">
        <w:rPr>
          <w:rStyle w:val="c1"/>
          <w:color w:val="000000"/>
        </w:rPr>
        <w:t>Быстро «пробегают</w:t>
      </w:r>
      <w:r w:rsidR="00D50B4A" w:rsidRPr="00913952">
        <w:rPr>
          <w:rStyle w:val="c1"/>
          <w:color w:val="000000"/>
        </w:rPr>
        <w:t>»</w:t>
      </w:r>
      <w:r w:rsidRPr="00913952">
        <w:rPr>
          <w:rStyle w:val="c1"/>
          <w:color w:val="000000"/>
        </w:rPr>
        <w:t xml:space="preserve"> пальцами вниз от макушки до колен</w:t>
      </w:r>
      <w:r w:rsidR="00D50B4A" w:rsidRPr="00913952">
        <w:rPr>
          <w:rStyle w:val="c1"/>
          <w:color w:val="000000"/>
        </w:rPr>
        <w:t>)</w:t>
      </w:r>
    </w:p>
    <w:p w:rsidR="00913952" w:rsidRPr="00913952" w:rsidRDefault="00913952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Упражнение «Барабанщик»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Цель</w:t>
      </w:r>
      <w:r w:rsidRPr="00913952">
        <w:rPr>
          <w:rStyle w:val="c1"/>
          <w:color w:val="000000"/>
        </w:rPr>
        <w:t>. Побуждать детей движениями воспроизводить темп, задаваемый педагогом в речи.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Материал</w:t>
      </w:r>
      <w:r w:rsidRPr="00913952">
        <w:rPr>
          <w:rStyle w:val="c1"/>
          <w:color w:val="000000"/>
        </w:rPr>
        <w:t xml:space="preserve">. «Барабанчики» - осязательные «коврики» размером 18х25 см (размер не имеет принципиального значения, главное, чтобы на коврике умещались обе руки ребенка), </w:t>
      </w:r>
      <w:r w:rsidRPr="00913952">
        <w:rPr>
          <w:rStyle w:val="c1"/>
          <w:color w:val="000000"/>
        </w:rPr>
        <w:lastRenderedPageBreak/>
        <w:t>выполненные из разных материалов: отрезка коврового покрытия, пластиковой доски, бархатной бумаги.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Описание.</w:t>
      </w:r>
      <w:r w:rsidR="00913952" w:rsidRPr="00913952">
        <w:rPr>
          <w:rStyle w:val="c1"/>
          <w:color w:val="000000"/>
        </w:rPr>
        <w:t xml:space="preserve"> </w:t>
      </w:r>
      <w:r w:rsidRPr="00913952">
        <w:rPr>
          <w:rStyle w:val="c1"/>
          <w:color w:val="000000"/>
        </w:rPr>
        <w:t>Педагог произносит текст стихотворения, произвольно меняя темп (от быстрого к медленному и наоборот), дети на своих «барабанчиках» отстукивают ладонями заданный темп. После одного-двух повторений педагог предлагает каждому ребенку коврик из другого материала.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Левой, правой!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Левой, правой!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На парад идет отряд.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На парад идет отряд.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Барабанщик очень рад: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Барабанит, барабанит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Полтора часа подряд.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Левой, правой! Левой, правой!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Барабан уже дырявый.</w:t>
      </w: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Упражнение «Язычки-дразнилки»</w:t>
      </w:r>
    </w:p>
    <w:p w:rsidR="00443E49" w:rsidRPr="00913952" w:rsidRDefault="00443E49" w:rsidP="006917F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Цель</w:t>
      </w:r>
      <w:r w:rsidRPr="00913952">
        <w:rPr>
          <w:rStyle w:val="c1"/>
          <w:color w:val="000000"/>
        </w:rPr>
        <w:t>. Учить детей различать и посредством движений выделять акцентированные доли на фоне звучания равной силы (работа над неожиданным акцентом).</w:t>
      </w:r>
    </w:p>
    <w:p w:rsidR="00913952" w:rsidRDefault="00443E49" w:rsidP="00913952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Описание</w:t>
      </w:r>
      <w:r w:rsidRPr="00913952">
        <w:rPr>
          <w:rStyle w:val="c1"/>
          <w:color w:val="000000"/>
        </w:rPr>
        <w:t>. Педагог произн</w:t>
      </w:r>
      <w:r w:rsidR="00A4317D" w:rsidRPr="00913952">
        <w:rPr>
          <w:rStyle w:val="c1"/>
          <w:color w:val="000000"/>
        </w:rPr>
        <w:t>осит с равной силой голоса слоги</w:t>
      </w:r>
      <w:r w:rsidRPr="00913952">
        <w:rPr>
          <w:rStyle w:val="c1"/>
          <w:color w:val="000000"/>
        </w:rPr>
        <w:t xml:space="preserve">, произвольно делая акцент, </w:t>
      </w:r>
      <w:r w:rsidR="00A4317D" w:rsidRPr="00913952">
        <w:rPr>
          <w:rStyle w:val="c1"/>
          <w:color w:val="000000"/>
        </w:rPr>
        <w:t>например,</w:t>
      </w:r>
      <w:r w:rsidRPr="00913952">
        <w:rPr>
          <w:rStyle w:val="c1"/>
          <w:color w:val="000000"/>
        </w:rPr>
        <w:t xml:space="preserve"> </w:t>
      </w:r>
      <w:proofErr w:type="gramStart"/>
      <w:r w:rsidRPr="00913952">
        <w:rPr>
          <w:rStyle w:val="c1"/>
          <w:color w:val="000000"/>
        </w:rPr>
        <w:t>Т</w:t>
      </w:r>
      <w:r w:rsidR="00913952">
        <w:rPr>
          <w:rStyle w:val="c1"/>
          <w:color w:val="000000"/>
        </w:rPr>
        <w:t>А</w:t>
      </w:r>
      <w:r w:rsidRPr="00913952">
        <w:rPr>
          <w:rStyle w:val="c1"/>
          <w:color w:val="000000"/>
        </w:rPr>
        <w:t>-та</w:t>
      </w:r>
      <w:proofErr w:type="gramEnd"/>
      <w:r w:rsidRPr="00913952">
        <w:rPr>
          <w:rStyle w:val="c1"/>
          <w:color w:val="000000"/>
        </w:rPr>
        <w:t>-та-та-та-Т</w:t>
      </w:r>
      <w:r w:rsidR="00A4317D" w:rsidRPr="00913952">
        <w:rPr>
          <w:rStyle w:val="c1"/>
          <w:color w:val="000000"/>
        </w:rPr>
        <w:t>А</w:t>
      </w:r>
      <w:r w:rsidRPr="00913952">
        <w:rPr>
          <w:rStyle w:val="c1"/>
          <w:color w:val="000000"/>
        </w:rPr>
        <w:t>-та-та-Т</w:t>
      </w:r>
      <w:r w:rsidR="00A4317D" w:rsidRPr="00913952">
        <w:rPr>
          <w:rStyle w:val="c1"/>
          <w:color w:val="000000"/>
        </w:rPr>
        <w:t>А</w:t>
      </w:r>
      <w:r w:rsidRPr="00913952">
        <w:rPr>
          <w:rStyle w:val="c1"/>
          <w:color w:val="000000"/>
        </w:rPr>
        <w:t>-та-та-та-та-Т</w:t>
      </w:r>
      <w:r w:rsidR="00A4317D" w:rsidRPr="00913952">
        <w:rPr>
          <w:rStyle w:val="c1"/>
          <w:color w:val="000000"/>
        </w:rPr>
        <w:t>А</w:t>
      </w:r>
      <w:r w:rsidRPr="00913952">
        <w:rPr>
          <w:rStyle w:val="c1"/>
          <w:color w:val="000000"/>
        </w:rPr>
        <w:t>-та-Т</w:t>
      </w:r>
      <w:r w:rsidR="00A4317D" w:rsidRPr="00913952">
        <w:rPr>
          <w:rStyle w:val="c1"/>
          <w:color w:val="000000"/>
        </w:rPr>
        <w:t>А</w:t>
      </w:r>
      <w:r w:rsidRPr="00913952">
        <w:rPr>
          <w:rStyle w:val="c1"/>
          <w:color w:val="000000"/>
        </w:rPr>
        <w:t xml:space="preserve">… 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13952">
        <w:rPr>
          <w:rStyle w:val="c1"/>
          <w:color w:val="000000"/>
        </w:rPr>
        <w:t>Дети, выделив акцентированный слог, должны один раз подуть в «язычок». Вместо «язычка» детям можно дать свистки, дудочки или бубны.</w:t>
      </w:r>
    </w:p>
    <w:p w:rsidR="00913952" w:rsidRDefault="00913952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Упражнение «Угадай кто бежал»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Цель.</w:t>
      </w:r>
      <w:r w:rsidR="00A4317D" w:rsidRPr="00913952">
        <w:rPr>
          <w:rStyle w:val="c2"/>
          <w:b/>
          <w:bCs/>
          <w:i/>
          <w:iCs/>
          <w:color w:val="000000"/>
        </w:rPr>
        <w:t xml:space="preserve"> </w:t>
      </w:r>
      <w:r w:rsidRPr="00913952">
        <w:rPr>
          <w:rStyle w:val="c1"/>
          <w:color w:val="000000"/>
        </w:rPr>
        <w:t>Развитие чувства ритма.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Материал</w:t>
      </w:r>
      <w:r w:rsidR="00A4317D" w:rsidRPr="00913952">
        <w:rPr>
          <w:rStyle w:val="c1"/>
          <w:color w:val="000000"/>
        </w:rPr>
        <w:t xml:space="preserve"> </w:t>
      </w:r>
      <w:r w:rsidRPr="00913952">
        <w:rPr>
          <w:rStyle w:val="c1"/>
          <w:color w:val="000000"/>
        </w:rPr>
        <w:t>(необязателен). Картинки с животными.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Описание</w:t>
      </w:r>
      <w:r w:rsidRPr="00913952">
        <w:rPr>
          <w:rStyle w:val="c1"/>
          <w:color w:val="000000"/>
        </w:rPr>
        <w:t xml:space="preserve">. Педагог: Представь, что по дорожке бежит </w:t>
      </w:r>
      <w:r w:rsidRPr="00913952">
        <w:rPr>
          <w:rStyle w:val="c1"/>
          <w:i/>
          <w:color w:val="000000"/>
        </w:rPr>
        <w:t>козленок</w:t>
      </w:r>
      <w:r w:rsidRPr="00913952">
        <w:rPr>
          <w:rStyle w:val="c1"/>
          <w:color w:val="000000"/>
        </w:rPr>
        <w:t>. Его копытца стучат вот так</w:t>
      </w:r>
      <w:r w:rsidR="00A4317D" w:rsidRPr="00913952">
        <w:rPr>
          <w:rStyle w:val="c1"/>
          <w:color w:val="000000"/>
        </w:rPr>
        <w:t>:</w:t>
      </w:r>
    </w:p>
    <w:p w:rsidR="00443E49" w:rsidRPr="00913952" w:rsidRDefault="00443E49" w:rsidP="006917F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1"/>
          <w:color w:val="000000"/>
        </w:rPr>
        <w:t xml:space="preserve">/ / / / / / / / / / / / (Громкие удары кулаками по столу с одинаковой силой, но </w:t>
      </w:r>
      <w:r w:rsidR="00A4317D" w:rsidRPr="00913952">
        <w:rPr>
          <w:rStyle w:val="c1"/>
          <w:color w:val="000000"/>
        </w:rPr>
        <w:t>через разные промежутки времени</w:t>
      </w:r>
      <w:r w:rsidRPr="00913952">
        <w:rPr>
          <w:rStyle w:val="c1"/>
          <w:color w:val="000000"/>
        </w:rPr>
        <w:t>)</w:t>
      </w:r>
      <w:r w:rsidR="00A4317D" w:rsidRPr="00913952">
        <w:rPr>
          <w:rStyle w:val="c1"/>
          <w:color w:val="000000"/>
        </w:rPr>
        <w:t>;</w:t>
      </w:r>
    </w:p>
    <w:p w:rsidR="00443E49" w:rsidRPr="00913952" w:rsidRDefault="00443E49" w:rsidP="006917F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1"/>
          <w:color w:val="000000"/>
        </w:rPr>
        <w:t xml:space="preserve">А теперь на дорожке показался </w:t>
      </w:r>
      <w:r w:rsidRPr="00913952">
        <w:rPr>
          <w:rStyle w:val="c1"/>
          <w:i/>
          <w:color w:val="000000"/>
        </w:rPr>
        <w:t>кролик</w:t>
      </w:r>
      <w:r w:rsidRPr="00913952">
        <w:rPr>
          <w:rStyle w:val="c1"/>
          <w:color w:val="000000"/>
        </w:rPr>
        <w:t>. Он прыгает тихо-тихо, вот так:</w:t>
      </w:r>
    </w:p>
    <w:p w:rsidR="00443E49" w:rsidRPr="00913952" w:rsidRDefault="00443E49" w:rsidP="006917F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1"/>
          <w:color w:val="000000"/>
        </w:rPr>
        <w:t xml:space="preserve">o </w:t>
      </w:r>
      <w:proofErr w:type="spellStart"/>
      <w:r w:rsidRPr="00913952">
        <w:rPr>
          <w:rStyle w:val="c1"/>
          <w:color w:val="000000"/>
        </w:rPr>
        <w:t>o</w:t>
      </w:r>
      <w:proofErr w:type="spellEnd"/>
      <w:r w:rsidRPr="00913952">
        <w:rPr>
          <w:rStyle w:val="c1"/>
          <w:color w:val="000000"/>
        </w:rPr>
        <w:t xml:space="preserve"> </w:t>
      </w:r>
      <w:proofErr w:type="spellStart"/>
      <w:r w:rsidRPr="00913952">
        <w:rPr>
          <w:rStyle w:val="c1"/>
          <w:color w:val="000000"/>
        </w:rPr>
        <w:t>o</w:t>
      </w:r>
      <w:proofErr w:type="spellEnd"/>
      <w:r w:rsidRPr="00913952">
        <w:rPr>
          <w:rStyle w:val="c1"/>
          <w:color w:val="000000"/>
        </w:rPr>
        <w:t xml:space="preserve"> </w:t>
      </w:r>
      <w:proofErr w:type="spellStart"/>
      <w:r w:rsidRPr="00913952">
        <w:rPr>
          <w:rStyle w:val="c1"/>
          <w:color w:val="000000"/>
        </w:rPr>
        <w:t>o</w:t>
      </w:r>
      <w:proofErr w:type="spellEnd"/>
      <w:r w:rsidRPr="00913952">
        <w:rPr>
          <w:rStyle w:val="c1"/>
          <w:color w:val="000000"/>
        </w:rPr>
        <w:t xml:space="preserve"> </w:t>
      </w:r>
      <w:proofErr w:type="spellStart"/>
      <w:r w:rsidRPr="00913952">
        <w:rPr>
          <w:rStyle w:val="c1"/>
          <w:color w:val="000000"/>
        </w:rPr>
        <w:t>o</w:t>
      </w:r>
      <w:proofErr w:type="spellEnd"/>
      <w:r w:rsidRPr="00913952">
        <w:rPr>
          <w:rStyle w:val="c1"/>
          <w:color w:val="000000"/>
        </w:rPr>
        <w:t xml:space="preserve"> </w:t>
      </w:r>
      <w:proofErr w:type="spellStart"/>
      <w:r w:rsidRPr="00913952">
        <w:rPr>
          <w:rStyle w:val="c1"/>
          <w:color w:val="000000"/>
        </w:rPr>
        <w:t>o</w:t>
      </w:r>
      <w:proofErr w:type="spellEnd"/>
      <w:r w:rsidRPr="00913952">
        <w:rPr>
          <w:rStyle w:val="c1"/>
          <w:color w:val="000000"/>
        </w:rPr>
        <w:t xml:space="preserve"> </w:t>
      </w:r>
      <w:proofErr w:type="spellStart"/>
      <w:r w:rsidRPr="00913952">
        <w:rPr>
          <w:rStyle w:val="c1"/>
          <w:color w:val="000000"/>
        </w:rPr>
        <w:t>o</w:t>
      </w:r>
      <w:proofErr w:type="spellEnd"/>
      <w:r w:rsidRPr="00913952">
        <w:rPr>
          <w:rStyle w:val="c1"/>
          <w:color w:val="000000"/>
        </w:rPr>
        <w:t xml:space="preserve"> </w:t>
      </w:r>
      <w:proofErr w:type="spellStart"/>
      <w:r w:rsidRPr="00913952">
        <w:rPr>
          <w:rStyle w:val="c1"/>
          <w:color w:val="000000"/>
        </w:rPr>
        <w:t>o</w:t>
      </w:r>
      <w:proofErr w:type="spellEnd"/>
      <w:r w:rsidRPr="00913952">
        <w:rPr>
          <w:rStyle w:val="c1"/>
          <w:color w:val="000000"/>
        </w:rPr>
        <w:t xml:space="preserve"> </w:t>
      </w:r>
      <w:proofErr w:type="spellStart"/>
      <w:r w:rsidRPr="00913952">
        <w:rPr>
          <w:rStyle w:val="c1"/>
          <w:color w:val="000000"/>
        </w:rPr>
        <w:t>o</w:t>
      </w:r>
      <w:proofErr w:type="spellEnd"/>
      <w:r w:rsidRPr="00913952">
        <w:rPr>
          <w:rStyle w:val="c1"/>
          <w:color w:val="000000"/>
        </w:rPr>
        <w:t xml:space="preserve"> (Тихие удары всех пальцев по столу, выполненные </w:t>
      </w:r>
      <w:r w:rsidR="00A4317D" w:rsidRPr="00913952">
        <w:rPr>
          <w:rStyle w:val="c1"/>
          <w:color w:val="000000"/>
        </w:rPr>
        <w:t>через разные промежутки времени</w:t>
      </w:r>
      <w:r w:rsidRPr="00913952">
        <w:rPr>
          <w:rStyle w:val="c1"/>
          <w:color w:val="000000"/>
        </w:rPr>
        <w:t>)</w:t>
      </w:r>
      <w:r w:rsidR="00A4317D" w:rsidRPr="00913952">
        <w:rPr>
          <w:rStyle w:val="c1"/>
          <w:color w:val="000000"/>
        </w:rPr>
        <w:t>;</w:t>
      </w:r>
    </w:p>
    <w:p w:rsidR="00443E49" w:rsidRPr="00913952" w:rsidRDefault="00443E49" w:rsidP="006917F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1"/>
          <w:color w:val="000000"/>
        </w:rPr>
        <w:t xml:space="preserve">А вот по дорожке побежал </w:t>
      </w:r>
      <w:r w:rsidRPr="00913952">
        <w:rPr>
          <w:rStyle w:val="c1"/>
          <w:i/>
          <w:color w:val="000000"/>
        </w:rPr>
        <w:t>поросенок</w:t>
      </w:r>
      <w:r w:rsidRPr="00913952">
        <w:rPr>
          <w:rStyle w:val="c1"/>
          <w:color w:val="000000"/>
        </w:rPr>
        <w:t>. Его копытца застучали так:</w:t>
      </w:r>
    </w:p>
    <w:p w:rsidR="00443E49" w:rsidRPr="00913952" w:rsidRDefault="00A4317D" w:rsidP="006917F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13952">
        <w:rPr>
          <w:rStyle w:val="c1"/>
          <w:color w:val="000000"/>
        </w:rPr>
        <w:t> / - / - / - / - / - / -</w:t>
      </w:r>
      <w:r w:rsidR="00443E49" w:rsidRPr="00913952">
        <w:rPr>
          <w:rStyle w:val="c1"/>
          <w:color w:val="000000"/>
        </w:rPr>
        <w:t xml:space="preserve"> (По очереди </w:t>
      </w:r>
      <w:r w:rsidRPr="00913952">
        <w:rPr>
          <w:rStyle w:val="c1"/>
          <w:color w:val="000000"/>
        </w:rPr>
        <w:t>тихие и громкие хлопки в ладоши</w:t>
      </w:r>
      <w:r w:rsidR="00443E49" w:rsidRPr="00913952">
        <w:rPr>
          <w:rStyle w:val="c1"/>
          <w:color w:val="000000"/>
        </w:rPr>
        <w:t>)</w:t>
      </w:r>
    </w:p>
    <w:p w:rsidR="00A4317D" w:rsidRPr="00913952" w:rsidRDefault="00A4317D" w:rsidP="006917F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1"/>
          <w:color w:val="000000"/>
        </w:rPr>
        <w:t>А теперь, угадайте, кто пробежал… (логопед стучит любым способом, дети угадывают. Затем кто-то из детей стучит любым выбранным способом, а остальные угадывают)</w:t>
      </w:r>
    </w:p>
    <w:p w:rsidR="00913952" w:rsidRPr="00F96139" w:rsidRDefault="00913952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43E49" w:rsidRPr="00913952" w:rsidRDefault="006917F3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  <w:lang w:val="en-US"/>
        </w:rPr>
        <w:t>III</w:t>
      </w:r>
      <w:r w:rsidRPr="00F96139">
        <w:rPr>
          <w:rStyle w:val="c0"/>
          <w:b/>
          <w:bCs/>
          <w:color w:val="000000"/>
        </w:rPr>
        <w:t xml:space="preserve"> </w:t>
      </w:r>
      <w:r w:rsidR="00443E49" w:rsidRPr="00913952">
        <w:rPr>
          <w:rStyle w:val="c0"/>
          <w:b/>
          <w:bCs/>
          <w:color w:val="000000"/>
        </w:rPr>
        <w:t>ТЕМБР</w:t>
      </w: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Упражнение «Тихо…»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Цель</w:t>
      </w:r>
      <w:r w:rsidRPr="00913952">
        <w:rPr>
          <w:rStyle w:val="c1"/>
          <w:color w:val="000000"/>
        </w:rPr>
        <w:t>. Развитие силы голоса.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Описание</w:t>
      </w:r>
      <w:r w:rsidRPr="00913952">
        <w:rPr>
          <w:rStyle w:val="c1"/>
          <w:color w:val="000000"/>
        </w:rPr>
        <w:t>. Чтение стихотворения с изменением силы голоса с каждым куплетом. Смысловое содержание каждого куплета соответствует рекомендуемому изменению силы голоса, что облегчает его правильную подачу.</w:t>
      </w:r>
    </w:p>
    <w:p w:rsidR="00443E49" w:rsidRPr="00913952" w:rsidRDefault="002F3423" w:rsidP="002F342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7"/>
          <w:color w:val="000000"/>
        </w:rPr>
        <w:t xml:space="preserve">Была тишина, тишина, </w:t>
      </w:r>
      <w:r w:rsidRPr="00913952">
        <w:rPr>
          <w:rStyle w:val="c1"/>
          <w:color w:val="000000"/>
        </w:rPr>
        <w:t>тишина…</w:t>
      </w:r>
      <w:r w:rsidRPr="00913952">
        <w:rPr>
          <w:color w:val="000000"/>
        </w:rPr>
        <w:t xml:space="preserve">     </w:t>
      </w:r>
      <w:r w:rsidR="008C2A14" w:rsidRPr="00913952">
        <w:rPr>
          <w:color w:val="000000"/>
        </w:rPr>
        <w:t xml:space="preserve">               </w:t>
      </w:r>
      <w:r w:rsidRPr="00913952">
        <w:rPr>
          <w:rStyle w:val="c2"/>
          <w:b/>
          <w:bCs/>
          <w:i/>
          <w:iCs/>
          <w:color w:val="000000"/>
        </w:rPr>
        <w:t>(</w:t>
      </w:r>
      <w:r w:rsidR="00443E49" w:rsidRPr="00913952">
        <w:rPr>
          <w:rStyle w:val="c2"/>
          <w:b/>
          <w:bCs/>
          <w:i/>
          <w:iCs/>
          <w:color w:val="000000"/>
        </w:rPr>
        <w:t>Почти без голоса, одной артикуляцией</w:t>
      </w:r>
      <w:r w:rsidRPr="00913952">
        <w:rPr>
          <w:rStyle w:val="c2"/>
          <w:b/>
          <w:bCs/>
          <w:i/>
          <w:iCs/>
          <w:color w:val="000000"/>
        </w:rPr>
        <w:t>)</w:t>
      </w:r>
    </w:p>
    <w:p w:rsidR="00443E49" w:rsidRPr="00913952" w:rsidRDefault="00443E49" w:rsidP="002F342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7"/>
          <w:color w:val="000000"/>
        </w:rPr>
        <w:t xml:space="preserve">Вдруг </w:t>
      </w:r>
      <w:r w:rsidR="002F3423" w:rsidRPr="00913952">
        <w:rPr>
          <w:rStyle w:val="c7"/>
          <w:color w:val="000000"/>
        </w:rPr>
        <w:t>г</w:t>
      </w:r>
      <w:r w:rsidR="002F3423" w:rsidRPr="00913952">
        <w:rPr>
          <w:rStyle w:val="c1"/>
          <w:color w:val="000000"/>
        </w:rPr>
        <w:t>рохотом грома сменилась она.</w:t>
      </w:r>
      <w:r w:rsidR="002F3423" w:rsidRPr="00913952">
        <w:rPr>
          <w:color w:val="000000"/>
        </w:rPr>
        <w:t xml:space="preserve">     </w:t>
      </w:r>
      <w:r w:rsidR="008C2A14" w:rsidRPr="00913952">
        <w:rPr>
          <w:color w:val="000000"/>
        </w:rPr>
        <w:t xml:space="preserve">  </w:t>
      </w:r>
      <w:r w:rsidR="002F3423" w:rsidRPr="00913952">
        <w:rPr>
          <w:color w:val="000000"/>
        </w:rPr>
        <w:t xml:space="preserve"> </w:t>
      </w:r>
      <w:r w:rsidR="002F3423" w:rsidRPr="00913952">
        <w:rPr>
          <w:rStyle w:val="c7"/>
          <w:color w:val="000000"/>
        </w:rPr>
        <w:t>(</w:t>
      </w:r>
      <w:r w:rsidRPr="00913952">
        <w:rPr>
          <w:rStyle w:val="c2"/>
          <w:b/>
          <w:bCs/>
          <w:i/>
          <w:iCs/>
          <w:color w:val="000000"/>
        </w:rPr>
        <w:t>Шепотом</w:t>
      </w:r>
      <w:r w:rsidR="002F3423" w:rsidRPr="00913952">
        <w:rPr>
          <w:rStyle w:val="c2"/>
          <w:b/>
          <w:bCs/>
          <w:i/>
          <w:iCs/>
          <w:color w:val="000000"/>
        </w:rPr>
        <w:t>)</w:t>
      </w:r>
    </w:p>
    <w:p w:rsidR="00443E49" w:rsidRPr="00913952" w:rsidRDefault="00443E49" w:rsidP="002F342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7"/>
          <w:color w:val="000000"/>
        </w:rPr>
        <w:t xml:space="preserve">И вот уже дождик </w:t>
      </w:r>
      <w:r w:rsidR="002F3423" w:rsidRPr="00913952">
        <w:rPr>
          <w:rStyle w:val="c7"/>
          <w:color w:val="000000"/>
        </w:rPr>
        <w:t>т</w:t>
      </w:r>
      <w:r w:rsidR="002F3423" w:rsidRPr="00913952">
        <w:rPr>
          <w:rStyle w:val="c1"/>
          <w:color w:val="000000"/>
        </w:rPr>
        <w:t>ихонько</w:t>
      </w:r>
      <w:r w:rsidR="002F3423" w:rsidRPr="00913952">
        <w:rPr>
          <w:rStyle w:val="c7"/>
          <w:color w:val="000000"/>
        </w:rPr>
        <w:t xml:space="preserve">, </w:t>
      </w:r>
      <w:r w:rsidR="002F3423" w:rsidRPr="00913952">
        <w:rPr>
          <w:rStyle w:val="c1"/>
          <w:color w:val="000000"/>
        </w:rPr>
        <w:t>- ты слышишь?</w:t>
      </w:r>
      <w:r w:rsidR="002F3423" w:rsidRPr="00913952">
        <w:rPr>
          <w:color w:val="000000"/>
        </w:rPr>
        <w:t xml:space="preserve">  </w:t>
      </w:r>
      <w:r w:rsidR="002F3423" w:rsidRPr="00913952">
        <w:rPr>
          <w:rStyle w:val="c7"/>
          <w:color w:val="000000"/>
        </w:rPr>
        <w:t>(</w:t>
      </w:r>
      <w:r w:rsidRPr="00913952">
        <w:rPr>
          <w:rStyle w:val="c2"/>
          <w:b/>
          <w:bCs/>
          <w:i/>
          <w:iCs/>
          <w:color w:val="000000"/>
        </w:rPr>
        <w:t>Голосом разговорной громкости</w:t>
      </w:r>
      <w:r w:rsidR="002F3423" w:rsidRPr="00913952">
        <w:rPr>
          <w:rStyle w:val="c2"/>
          <w:b/>
          <w:bCs/>
          <w:i/>
          <w:iCs/>
          <w:color w:val="000000"/>
        </w:rPr>
        <w:t>)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Закрапал, закрапал, закрапал</w:t>
      </w:r>
      <w:r w:rsidR="002F3423" w:rsidRPr="00913952">
        <w:rPr>
          <w:rStyle w:val="c1"/>
          <w:color w:val="000000"/>
        </w:rPr>
        <w:t xml:space="preserve"> </w:t>
      </w:r>
      <w:r w:rsidRPr="00913952">
        <w:rPr>
          <w:rStyle w:val="c1"/>
          <w:color w:val="000000"/>
        </w:rPr>
        <w:t>по крыше.</w:t>
      </w:r>
      <w:r w:rsidR="002F3423" w:rsidRPr="00913952">
        <w:rPr>
          <w:rStyle w:val="c1"/>
          <w:color w:val="000000"/>
        </w:rPr>
        <w:t xml:space="preserve"> </w:t>
      </w:r>
      <w:r w:rsidR="008C2A14" w:rsidRPr="00913952">
        <w:rPr>
          <w:rStyle w:val="c1"/>
          <w:color w:val="000000"/>
        </w:rPr>
        <w:t xml:space="preserve">  </w:t>
      </w:r>
      <w:r w:rsidR="002F3423" w:rsidRPr="00913952">
        <w:rPr>
          <w:rStyle w:val="c1"/>
          <w:color w:val="000000"/>
        </w:rPr>
        <w:t>(</w:t>
      </w:r>
      <w:r w:rsidR="002F3423" w:rsidRPr="00913952">
        <w:rPr>
          <w:rStyle w:val="c2"/>
          <w:b/>
          <w:bCs/>
          <w:i/>
          <w:iCs/>
          <w:color w:val="000000"/>
        </w:rPr>
        <w:t>Чуть громче разговорной)</w:t>
      </w:r>
    </w:p>
    <w:p w:rsidR="00443E49" w:rsidRPr="00913952" w:rsidRDefault="00443E49" w:rsidP="002F342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7"/>
          <w:color w:val="000000"/>
        </w:rPr>
        <w:t>Н</w:t>
      </w:r>
      <w:r w:rsidR="002F3423" w:rsidRPr="00913952">
        <w:rPr>
          <w:rStyle w:val="c7"/>
          <w:color w:val="000000"/>
        </w:rPr>
        <w:t xml:space="preserve">аверно, сейчас барабанить он </w:t>
      </w:r>
      <w:r w:rsidR="002F3423" w:rsidRPr="00913952">
        <w:rPr>
          <w:rStyle w:val="c1"/>
          <w:color w:val="000000"/>
        </w:rPr>
        <w:t>станет.</w:t>
      </w:r>
      <w:r w:rsidR="002F3423" w:rsidRPr="00913952">
        <w:rPr>
          <w:color w:val="000000"/>
        </w:rPr>
        <w:t xml:space="preserve">  </w:t>
      </w:r>
      <w:r w:rsidR="008C2A14" w:rsidRPr="00913952">
        <w:rPr>
          <w:color w:val="000000"/>
        </w:rPr>
        <w:t xml:space="preserve">     </w:t>
      </w:r>
      <w:r w:rsidR="002F3423" w:rsidRPr="00913952">
        <w:rPr>
          <w:rStyle w:val="c7"/>
          <w:color w:val="000000"/>
        </w:rPr>
        <w:t>(</w:t>
      </w:r>
      <w:r w:rsidRPr="00913952">
        <w:rPr>
          <w:rStyle w:val="c2"/>
          <w:b/>
          <w:bCs/>
          <w:i/>
          <w:iCs/>
          <w:color w:val="000000"/>
        </w:rPr>
        <w:t>Громко</w:t>
      </w:r>
      <w:r w:rsidR="002F3423" w:rsidRPr="00913952">
        <w:rPr>
          <w:rStyle w:val="c2"/>
          <w:b/>
          <w:bCs/>
          <w:i/>
          <w:iCs/>
          <w:color w:val="000000"/>
        </w:rPr>
        <w:t>)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7"/>
          <w:color w:val="000000"/>
        </w:rPr>
        <w:t>Уже барабанит. Уже</w:t>
      </w:r>
      <w:r w:rsidR="002F3423" w:rsidRPr="00913952">
        <w:rPr>
          <w:rStyle w:val="c7"/>
          <w:color w:val="000000"/>
        </w:rPr>
        <w:t xml:space="preserve"> </w:t>
      </w:r>
      <w:r w:rsidR="002F3423" w:rsidRPr="00913952">
        <w:rPr>
          <w:rStyle w:val="c1"/>
          <w:color w:val="000000"/>
        </w:rPr>
        <w:t>барабанит!</w:t>
      </w:r>
      <w:r w:rsidR="002F3423" w:rsidRPr="00913952">
        <w:rPr>
          <w:color w:val="000000"/>
        </w:rPr>
        <w:t xml:space="preserve">                 </w:t>
      </w:r>
      <w:r w:rsidR="008C2A14" w:rsidRPr="00913952">
        <w:rPr>
          <w:color w:val="000000"/>
        </w:rPr>
        <w:t xml:space="preserve">     </w:t>
      </w:r>
      <w:r w:rsidR="002F3423" w:rsidRPr="00913952">
        <w:rPr>
          <w:color w:val="000000"/>
        </w:rPr>
        <w:t xml:space="preserve"> (</w:t>
      </w:r>
      <w:r w:rsidRPr="00913952">
        <w:rPr>
          <w:rStyle w:val="c2"/>
          <w:b/>
          <w:bCs/>
          <w:i/>
          <w:iCs/>
          <w:color w:val="000000"/>
        </w:rPr>
        <w:t>Очень громко</w:t>
      </w:r>
      <w:r w:rsidR="002F3423" w:rsidRPr="00913952">
        <w:rPr>
          <w:rStyle w:val="c2"/>
          <w:b/>
          <w:bCs/>
          <w:i/>
          <w:iCs/>
          <w:color w:val="000000"/>
        </w:rPr>
        <w:t>)</w:t>
      </w:r>
    </w:p>
    <w:p w:rsidR="00443E49" w:rsidRPr="00913952" w:rsidRDefault="00443E49" w:rsidP="002F3423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13952">
        <w:rPr>
          <w:rStyle w:val="c1"/>
          <w:color w:val="000000"/>
        </w:rPr>
        <w:t>(А. Шибаев)</w:t>
      </w: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«Микрофон»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lastRenderedPageBreak/>
        <w:t>Цель:</w:t>
      </w:r>
      <w:r w:rsidR="00913952" w:rsidRPr="00913952">
        <w:rPr>
          <w:rStyle w:val="c1"/>
          <w:color w:val="000000"/>
        </w:rPr>
        <w:t xml:space="preserve"> Р</w:t>
      </w:r>
      <w:r w:rsidRPr="00913952">
        <w:rPr>
          <w:rStyle w:val="c1"/>
          <w:color w:val="000000"/>
        </w:rPr>
        <w:t>азвивать умение регулировать силу голоса.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Играют четверо детей. Фразу: «У Миши красная машина»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1-й ребенок говорит очень тихо,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2-й -</w:t>
      </w:r>
      <w:proofErr w:type="spellStart"/>
      <w:r w:rsidRPr="00913952">
        <w:rPr>
          <w:rStyle w:val="c1"/>
          <w:color w:val="000000"/>
        </w:rPr>
        <w:t>погромче</w:t>
      </w:r>
      <w:proofErr w:type="spellEnd"/>
      <w:r w:rsidRPr="00913952">
        <w:rPr>
          <w:rStyle w:val="c1"/>
          <w:color w:val="000000"/>
        </w:rPr>
        <w:t>,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3-й-еще громче,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4-й-очерь громко.</w:t>
      </w: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Игра «Угадай, кто говорит»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Цель.</w:t>
      </w:r>
      <w:r w:rsidR="00913952" w:rsidRPr="00913952">
        <w:rPr>
          <w:rStyle w:val="c1"/>
          <w:color w:val="000000"/>
        </w:rPr>
        <w:t xml:space="preserve"> </w:t>
      </w:r>
      <w:r w:rsidRPr="00913952">
        <w:rPr>
          <w:rStyle w:val="c1"/>
          <w:color w:val="000000"/>
        </w:rPr>
        <w:t>Развитие восприятия тембра голоса.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Описание</w:t>
      </w:r>
      <w:r w:rsidRPr="00913952">
        <w:rPr>
          <w:rStyle w:val="c1"/>
          <w:color w:val="000000"/>
        </w:rPr>
        <w:t>. Мама, папа и маленький брат решили поздравить Машу с днем рождения. Взрослый предлагает ребенку прослушать предложение «Поздравляю с днем рождения!», произнесенное от лица мамы (голосом средней высоты тона), папы (низким голосом) и ребенка (тонким, высоким голосом), и угадать, какой голос принадлежит каждому члену семьи.</w:t>
      </w:r>
    </w:p>
    <w:p w:rsidR="00042C06" w:rsidRDefault="00443E49" w:rsidP="00042C06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</w:rPr>
      </w:pPr>
      <w:r w:rsidRPr="00913952">
        <w:rPr>
          <w:rStyle w:val="c1"/>
          <w:color w:val="000000"/>
        </w:rPr>
        <w:t>Усложнение. Предложить прослушать фразы, произнесенные от лица дедушки (низкий голос, глухой тембр) и бабушки (голос средней высоты тона, хриплый тембр).</w:t>
      </w:r>
    </w:p>
    <w:p w:rsidR="00042C06" w:rsidRDefault="00042C06" w:rsidP="00042C06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</w:rPr>
      </w:pPr>
    </w:p>
    <w:p w:rsidR="00443E49" w:rsidRPr="00913952" w:rsidRDefault="006917F3" w:rsidP="00042C06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  <w:lang w:val="en-US"/>
        </w:rPr>
        <w:t>IV</w:t>
      </w:r>
      <w:r w:rsidRPr="00913952">
        <w:rPr>
          <w:rStyle w:val="c0"/>
          <w:b/>
          <w:bCs/>
          <w:color w:val="000000"/>
        </w:rPr>
        <w:t xml:space="preserve"> </w:t>
      </w:r>
      <w:r w:rsidR="00443E49" w:rsidRPr="00913952">
        <w:rPr>
          <w:rStyle w:val="c0"/>
          <w:b/>
          <w:bCs/>
          <w:color w:val="000000"/>
        </w:rPr>
        <w:t>УДАРЕНИЕ</w:t>
      </w: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Игра «Накорми птичек»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Цель</w:t>
      </w:r>
      <w:r w:rsidRPr="00913952">
        <w:rPr>
          <w:rStyle w:val="c1"/>
          <w:color w:val="000000"/>
        </w:rPr>
        <w:t>. Развитие умения правильно ставить ударение в слове.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Описание</w:t>
      </w:r>
      <w:r w:rsidRPr="00913952">
        <w:rPr>
          <w:rStyle w:val="c1"/>
          <w:color w:val="000000"/>
        </w:rPr>
        <w:t>. Педагог: Давайте добавим семечек в кормушку.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1"/>
          <w:color w:val="000000"/>
        </w:rPr>
        <w:t>Раскладывает вырезанные из черной бумаги кружки. Предлагает каждому ребенку назвать зимующую птицу и отхлопать слоги в ее слове-названии следующим образом: на безударный слог выполнить хлопок ладонями, на ударный – хлопок по коленям. Если задание выполнено правильно, тогда ребенок берет столько семечек, сколько раз хлопнул в ладоши и по коленям (во-</w:t>
      </w:r>
      <w:proofErr w:type="spellStart"/>
      <w:r w:rsidRPr="00913952">
        <w:rPr>
          <w:rStyle w:val="c1"/>
          <w:color w:val="000000"/>
        </w:rPr>
        <w:t>ро</w:t>
      </w:r>
      <w:proofErr w:type="spellEnd"/>
      <w:r w:rsidRPr="00913952">
        <w:rPr>
          <w:rStyle w:val="c1"/>
          <w:color w:val="000000"/>
        </w:rPr>
        <w:t>-бей – 3 семечка) и относит семечки в кормушку.</w:t>
      </w:r>
    </w:p>
    <w:p w:rsidR="00913952" w:rsidRDefault="00913952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Игра «Где твой круг?»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Цель</w:t>
      </w:r>
      <w:r w:rsidRPr="00913952">
        <w:rPr>
          <w:rStyle w:val="c1"/>
          <w:color w:val="000000"/>
        </w:rPr>
        <w:t>. Обратить внимание детей на то, что слоги в словах звучат по-разному: один из них произносится немного более протяжно, громче; познакомить детей с понятием «ударение»; учит определять местонахождение ударного слога в двусложном слове, самостоятельно переносить ударение с одного слога на другой;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воспитывать быструю реакцию на сигнал; развивать ориентировку в пространстве.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Материал</w:t>
      </w:r>
      <w:r w:rsidRPr="00913952">
        <w:rPr>
          <w:rStyle w:val="c1"/>
          <w:color w:val="000000"/>
        </w:rPr>
        <w:t>. Два больших обруча.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Описание</w:t>
      </w:r>
      <w:r w:rsidRPr="00913952">
        <w:rPr>
          <w:rStyle w:val="c1"/>
          <w:color w:val="000000"/>
        </w:rPr>
        <w:t>. Логопед кладет на пол два больших обруча и предлагает детям следующее задание: «Шепотом произнесите свое имя, вслушайтесь, как оно звучит, где слышится ударение – в первой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1"/>
          <w:color w:val="000000"/>
        </w:rPr>
        <w:t>части имени или во второй. Говорить об этом не надо. В первый круг встанут те дети, в имени которых ударение в первой части. Во второй круг встанут дети с ударением во второй части имени».</w:t>
      </w:r>
    </w:p>
    <w:p w:rsidR="00443E49" w:rsidRPr="00913952" w:rsidRDefault="00443E49" w:rsidP="00913952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13952">
        <w:rPr>
          <w:rStyle w:val="c1"/>
          <w:color w:val="000000"/>
        </w:rPr>
        <w:t>Сообща проверяют, правильно ли все разместились в кругах и справедливо ли соотношение – в первом круге больше играющих, во втором – меньше (Антон, Денис, Андрей, Олег). Логопед</w:t>
      </w:r>
    </w:p>
    <w:p w:rsidR="00443E49" w:rsidRPr="00913952" w:rsidRDefault="00443E49" w:rsidP="00443E4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13952">
        <w:rPr>
          <w:rStyle w:val="c1"/>
          <w:color w:val="000000"/>
        </w:rPr>
        <w:t>предлагает Тане, Лене, Славе, Свете, Мише, Ане подумать, как можно изменить их имена, чтобы из первого круга перейти во второй (Татьяна, Елена, Вячеслав, Светлана, Михаил, Анюта).</w:t>
      </w:r>
    </w:p>
    <w:p w:rsidR="006917F3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913952">
        <w:rPr>
          <w:rStyle w:val="c0"/>
          <w:b/>
          <w:bCs/>
          <w:color w:val="000000"/>
        </w:rPr>
        <w:t>Игра «Где твой круг</w:t>
      </w:r>
      <w:r w:rsidR="006917F3" w:rsidRPr="00913952">
        <w:rPr>
          <w:rStyle w:val="c0"/>
          <w:b/>
          <w:bCs/>
          <w:color w:val="000000"/>
        </w:rPr>
        <w:t>?»</w:t>
      </w: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(2-й вариант</w:t>
      </w:r>
      <w:r w:rsidR="006917F3" w:rsidRPr="00913952">
        <w:rPr>
          <w:rStyle w:val="c0"/>
          <w:b/>
          <w:bCs/>
          <w:color w:val="000000"/>
        </w:rPr>
        <w:t xml:space="preserve"> для детей подготовительной группы</w:t>
      </w:r>
      <w:r w:rsidRPr="00913952">
        <w:rPr>
          <w:rStyle w:val="c0"/>
          <w:b/>
          <w:bCs/>
          <w:color w:val="000000"/>
        </w:rPr>
        <w:t>)</w:t>
      </w:r>
    </w:p>
    <w:p w:rsidR="00443E49" w:rsidRPr="00913952" w:rsidRDefault="00443E49" w:rsidP="0091633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Цель</w:t>
      </w:r>
      <w:r w:rsidRPr="00913952">
        <w:rPr>
          <w:rStyle w:val="c10"/>
          <w:b/>
          <w:bCs/>
          <w:color w:val="000000"/>
        </w:rPr>
        <w:t>.</w:t>
      </w:r>
      <w:r w:rsidR="006917F3" w:rsidRPr="00913952">
        <w:rPr>
          <w:rStyle w:val="c1"/>
          <w:color w:val="000000"/>
        </w:rPr>
        <w:t xml:space="preserve"> </w:t>
      </w:r>
      <w:r w:rsidRPr="00913952">
        <w:rPr>
          <w:rStyle w:val="c1"/>
          <w:color w:val="000000"/>
        </w:rPr>
        <w:t>Обратить внимание детей на то, что слоги в словах звучат по-разному: один из них произносится немного более протяжно, громче; познакомить детей с понятием «ударение»; учит определять местонахождение ударного слога в двусложном слове, самостоятельно переносить ударение с одного слога на другой; воспитывать быструю реакцию на сигнал; развивать ориентировку в пространстве.</w:t>
      </w:r>
    </w:p>
    <w:p w:rsidR="00443E49" w:rsidRPr="00913952" w:rsidRDefault="00443E49" w:rsidP="0091633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lastRenderedPageBreak/>
        <w:t>Материал</w:t>
      </w:r>
      <w:r w:rsidRPr="00913952">
        <w:rPr>
          <w:rStyle w:val="c7"/>
          <w:i/>
          <w:iCs/>
          <w:color w:val="000000"/>
        </w:rPr>
        <w:t>.</w:t>
      </w:r>
      <w:r w:rsidR="006917F3" w:rsidRPr="00913952">
        <w:rPr>
          <w:rStyle w:val="c1"/>
          <w:color w:val="000000"/>
        </w:rPr>
        <w:t xml:space="preserve"> </w:t>
      </w:r>
      <w:r w:rsidRPr="00913952">
        <w:rPr>
          <w:rStyle w:val="c1"/>
          <w:color w:val="000000"/>
        </w:rPr>
        <w:t>Два больших обруча, карточки со словами (</w:t>
      </w:r>
      <w:proofErr w:type="spellStart"/>
      <w:r w:rsidRPr="00913952">
        <w:rPr>
          <w:rStyle w:val="c1"/>
          <w:color w:val="000000"/>
        </w:rPr>
        <w:t>зАмок</w:t>
      </w:r>
      <w:proofErr w:type="spellEnd"/>
      <w:r w:rsidRPr="00913952">
        <w:rPr>
          <w:rStyle w:val="c1"/>
          <w:color w:val="000000"/>
        </w:rPr>
        <w:t xml:space="preserve"> – </w:t>
      </w:r>
      <w:proofErr w:type="spellStart"/>
      <w:r w:rsidRPr="00913952">
        <w:rPr>
          <w:rStyle w:val="c1"/>
          <w:color w:val="000000"/>
        </w:rPr>
        <w:t>замОк</w:t>
      </w:r>
      <w:proofErr w:type="spellEnd"/>
      <w:r w:rsidRPr="00913952">
        <w:rPr>
          <w:rStyle w:val="c1"/>
          <w:color w:val="000000"/>
        </w:rPr>
        <w:t xml:space="preserve">, </w:t>
      </w:r>
      <w:proofErr w:type="spellStart"/>
      <w:r w:rsidRPr="00913952">
        <w:rPr>
          <w:rStyle w:val="c1"/>
          <w:color w:val="000000"/>
        </w:rPr>
        <w:t>дУхи</w:t>
      </w:r>
      <w:proofErr w:type="spellEnd"/>
      <w:r w:rsidRPr="00913952">
        <w:rPr>
          <w:rStyle w:val="c1"/>
          <w:color w:val="000000"/>
        </w:rPr>
        <w:t xml:space="preserve"> – </w:t>
      </w:r>
      <w:proofErr w:type="spellStart"/>
      <w:r w:rsidRPr="00913952">
        <w:rPr>
          <w:rStyle w:val="c1"/>
          <w:color w:val="000000"/>
        </w:rPr>
        <w:t>духИ</w:t>
      </w:r>
      <w:proofErr w:type="spellEnd"/>
      <w:r w:rsidRPr="00913952">
        <w:rPr>
          <w:rStyle w:val="c1"/>
          <w:color w:val="000000"/>
        </w:rPr>
        <w:t xml:space="preserve">, </w:t>
      </w:r>
      <w:proofErr w:type="spellStart"/>
      <w:r w:rsidRPr="00913952">
        <w:rPr>
          <w:rStyle w:val="c1"/>
          <w:color w:val="000000"/>
        </w:rPr>
        <w:t>чУдно</w:t>
      </w:r>
      <w:proofErr w:type="spellEnd"/>
      <w:r w:rsidRPr="00913952">
        <w:rPr>
          <w:rStyle w:val="c1"/>
          <w:color w:val="000000"/>
        </w:rPr>
        <w:t xml:space="preserve">- </w:t>
      </w:r>
      <w:proofErr w:type="spellStart"/>
      <w:r w:rsidRPr="00913952">
        <w:rPr>
          <w:rStyle w:val="c1"/>
          <w:color w:val="000000"/>
        </w:rPr>
        <w:t>чуднО</w:t>
      </w:r>
      <w:proofErr w:type="spellEnd"/>
      <w:r w:rsidRPr="00913952">
        <w:rPr>
          <w:rStyle w:val="c1"/>
          <w:color w:val="000000"/>
        </w:rPr>
        <w:t xml:space="preserve">, </w:t>
      </w:r>
      <w:proofErr w:type="spellStart"/>
      <w:r w:rsidRPr="00913952">
        <w:rPr>
          <w:rStyle w:val="c1"/>
          <w:color w:val="000000"/>
        </w:rPr>
        <w:t>крУжки</w:t>
      </w:r>
      <w:proofErr w:type="spellEnd"/>
      <w:r w:rsidRPr="00913952">
        <w:rPr>
          <w:rStyle w:val="c1"/>
          <w:color w:val="000000"/>
        </w:rPr>
        <w:t xml:space="preserve"> – </w:t>
      </w:r>
      <w:proofErr w:type="spellStart"/>
      <w:r w:rsidRPr="00913952">
        <w:rPr>
          <w:rStyle w:val="c1"/>
          <w:color w:val="000000"/>
        </w:rPr>
        <w:t>кружкИ</w:t>
      </w:r>
      <w:proofErr w:type="spellEnd"/>
      <w:r w:rsidRPr="00913952">
        <w:rPr>
          <w:rStyle w:val="c1"/>
          <w:color w:val="000000"/>
        </w:rPr>
        <w:t xml:space="preserve">, зайчата </w:t>
      </w:r>
      <w:proofErr w:type="spellStart"/>
      <w:r w:rsidRPr="00913952">
        <w:rPr>
          <w:rStyle w:val="c1"/>
          <w:color w:val="000000"/>
        </w:rPr>
        <w:t>ЛУта</w:t>
      </w:r>
      <w:proofErr w:type="spellEnd"/>
      <w:r w:rsidRPr="00913952">
        <w:rPr>
          <w:rStyle w:val="c1"/>
          <w:color w:val="000000"/>
        </w:rPr>
        <w:t xml:space="preserve"> – </w:t>
      </w:r>
      <w:proofErr w:type="spellStart"/>
      <w:r w:rsidRPr="00913952">
        <w:rPr>
          <w:rStyle w:val="c1"/>
          <w:color w:val="000000"/>
        </w:rPr>
        <w:t>ЛутА</w:t>
      </w:r>
      <w:proofErr w:type="spellEnd"/>
      <w:r w:rsidRPr="00913952">
        <w:rPr>
          <w:rStyle w:val="c1"/>
          <w:color w:val="000000"/>
        </w:rPr>
        <w:t xml:space="preserve">, Поля – </w:t>
      </w:r>
      <w:proofErr w:type="spellStart"/>
      <w:r w:rsidRPr="00913952">
        <w:rPr>
          <w:rStyle w:val="c1"/>
          <w:color w:val="000000"/>
        </w:rPr>
        <w:t>полЯ</w:t>
      </w:r>
      <w:proofErr w:type="spellEnd"/>
      <w:r w:rsidRPr="00913952">
        <w:rPr>
          <w:rStyle w:val="c1"/>
          <w:color w:val="000000"/>
        </w:rPr>
        <w:t xml:space="preserve">, </w:t>
      </w:r>
      <w:proofErr w:type="spellStart"/>
      <w:r w:rsidRPr="00913952">
        <w:rPr>
          <w:rStyle w:val="c1"/>
          <w:color w:val="000000"/>
        </w:rPr>
        <w:t>кОзлы</w:t>
      </w:r>
      <w:proofErr w:type="spellEnd"/>
      <w:r w:rsidRPr="00913952">
        <w:rPr>
          <w:rStyle w:val="c1"/>
          <w:color w:val="000000"/>
        </w:rPr>
        <w:t xml:space="preserve"> – </w:t>
      </w:r>
      <w:proofErr w:type="spellStart"/>
      <w:r w:rsidRPr="00913952">
        <w:rPr>
          <w:rStyle w:val="c1"/>
          <w:color w:val="000000"/>
        </w:rPr>
        <w:t>козлЫ</w:t>
      </w:r>
      <w:proofErr w:type="spellEnd"/>
      <w:r w:rsidRPr="00913952">
        <w:rPr>
          <w:rStyle w:val="c1"/>
          <w:color w:val="000000"/>
        </w:rPr>
        <w:t xml:space="preserve">, Ирис – </w:t>
      </w:r>
      <w:proofErr w:type="spellStart"/>
      <w:r w:rsidRPr="00913952">
        <w:rPr>
          <w:rStyle w:val="c1"/>
          <w:color w:val="000000"/>
        </w:rPr>
        <w:t>ирИс</w:t>
      </w:r>
      <w:proofErr w:type="spellEnd"/>
      <w:r w:rsidRPr="00913952">
        <w:rPr>
          <w:rStyle w:val="c1"/>
          <w:color w:val="000000"/>
        </w:rPr>
        <w:t xml:space="preserve">, </w:t>
      </w:r>
      <w:proofErr w:type="spellStart"/>
      <w:r w:rsidRPr="00913952">
        <w:rPr>
          <w:rStyle w:val="c1"/>
          <w:color w:val="000000"/>
        </w:rPr>
        <w:t>стОит</w:t>
      </w:r>
      <w:proofErr w:type="spellEnd"/>
      <w:r w:rsidRPr="00913952">
        <w:rPr>
          <w:rStyle w:val="c1"/>
          <w:color w:val="000000"/>
        </w:rPr>
        <w:t xml:space="preserve">- </w:t>
      </w:r>
      <w:proofErr w:type="spellStart"/>
      <w:r w:rsidRPr="00913952">
        <w:rPr>
          <w:rStyle w:val="c1"/>
          <w:color w:val="000000"/>
        </w:rPr>
        <w:t>стоИт</w:t>
      </w:r>
      <w:proofErr w:type="spellEnd"/>
      <w:r w:rsidRPr="00913952">
        <w:rPr>
          <w:rStyle w:val="c1"/>
          <w:color w:val="000000"/>
        </w:rPr>
        <w:t xml:space="preserve">, </w:t>
      </w:r>
      <w:proofErr w:type="spellStart"/>
      <w:r w:rsidRPr="00913952">
        <w:rPr>
          <w:rStyle w:val="c1"/>
          <w:color w:val="000000"/>
        </w:rPr>
        <w:t>мОю-моЮ</w:t>
      </w:r>
      <w:proofErr w:type="spellEnd"/>
      <w:r w:rsidRPr="00913952">
        <w:rPr>
          <w:rStyle w:val="c1"/>
          <w:color w:val="000000"/>
        </w:rPr>
        <w:t xml:space="preserve"> и др.</w:t>
      </w:r>
    </w:p>
    <w:p w:rsidR="00443E49" w:rsidRDefault="00443E49" w:rsidP="0091633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13952">
        <w:rPr>
          <w:rStyle w:val="c2"/>
          <w:b/>
          <w:bCs/>
          <w:i/>
          <w:iCs/>
          <w:color w:val="000000"/>
        </w:rPr>
        <w:t>Описание</w:t>
      </w:r>
      <w:r w:rsidRPr="00913952">
        <w:rPr>
          <w:rStyle w:val="c7"/>
          <w:i/>
          <w:iCs/>
          <w:color w:val="000000"/>
        </w:rPr>
        <w:t>.</w:t>
      </w:r>
      <w:r w:rsidR="006917F3" w:rsidRPr="00913952">
        <w:rPr>
          <w:rStyle w:val="c1"/>
          <w:color w:val="000000"/>
        </w:rPr>
        <w:t xml:space="preserve"> </w:t>
      </w:r>
      <w:r w:rsidRPr="00913952">
        <w:rPr>
          <w:rStyle w:val="c1"/>
          <w:color w:val="000000"/>
        </w:rPr>
        <w:t>Дети берут для чтения слова, определяют в какой части слова ударение, и занимают соответственно обручи (первый или второй). Логопед вместе с детьми проверяет, как выполнено задание.</w:t>
      </w:r>
    </w:p>
    <w:p w:rsidR="00916336" w:rsidRPr="00916336" w:rsidRDefault="00916336" w:rsidP="00916336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</w:rPr>
      </w:pPr>
      <w:r w:rsidRPr="00916336">
        <w:rPr>
          <w:rStyle w:val="c1"/>
          <w:i/>
          <w:color w:val="000000"/>
        </w:rPr>
        <w:t xml:space="preserve">Все вышеперечисленные упражнения и игры способствуют развитию </w:t>
      </w:r>
      <w:r w:rsidRPr="00916336">
        <w:rPr>
          <w:i/>
          <w:color w:val="000000"/>
          <w:shd w:val="clear" w:color="auto" w:fill="FFFFFF"/>
        </w:rPr>
        <w:t xml:space="preserve">громкости и интонации, умения управлять ритмом речи и расстановкой пауз, что существенно влияет на усвоение вашим собеседником информации и предопределяют успешность влияния на него. Одну и ту же информацию можно по-разному представить человеку (сказать) — и она окажет разное воздействие на него. Важным фактором, влияющим на восприятие речи, является то, </w:t>
      </w:r>
      <w:r w:rsidRPr="00916336">
        <w:rPr>
          <w:rStyle w:val="a5"/>
          <w:i/>
          <w:color w:val="000000"/>
          <w:shd w:val="clear" w:color="auto" w:fill="FFFFFF"/>
        </w:rPr>
        <w:t>как человек говорит.</w:t>
      </w:r>
      <w:r w:rsidRPr="00916336">
        <w:rPr>
          <w:i/>
          <w:color w:val="000000"/>
          <w:shd w:val="clear" w:color="auto" w:fill="FFFFFF"/>
        </w:rPr>
        <w:t xml:space="preserve"> Речь может быть выразительной, чувственной и эмоциональной, а может быть вялой или безразличной. Все эти компоненты формируются в дошкольном возрасте и оказывают влияние на формирование уверенной в себя личности. А это является важным, обязательным условием для развития полноценного, общительного ребенка.</w:t>
      </w:r>
    </w:p>
    <w:p w:rsidR="00042C06" w:rsidRDefault="00042C06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443E49" w:rsidRPr="00913952" w:rsidRDefault="00443E49" w:rsidP="00443E4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952">
        <w:rPr>
          <w:rStyle w:val="c0"/>
          <w:b/>
          <w:bCs/>
          <w:color w:val="000000"/>
        </w:rPr>
        <w:t>Использованная литература</w:t>
      </w:r>
    </w:p>
    <w:p w:rsidR="00443E49" w:rsidRPr="00913952" w:rsidRDefault="00443E49" w:rsidP="0091633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1"/>
          <w:color w:val="000000"/>
        </w:rPr>
        <w:t xml:space="preserve">Анисимова Г.И. «Новые песенки для занятий в логопедическом саду» </w:t>
      </w:r>
      <w:proofErr w:type="spellStart"/>
      <w:r w:rsidRPr="00913952">
        <w:rPr>
          <w:rStyle w:val="c1"/>
          <w:color w:val="000000"/>
        </w:rPr>
        <w:t>Изд.КАРО</w:t>
      </w:r>
      <w:proofErr w:type="spellEnd"/>
      <w:r w:rsidRPr="00913952">
        <w:rPr>
          <w:rStyle w:val="c1"/>
          <w:color w:val="000000"/>
        </w:rPr>
        <w:t xml:space="preserve"> </w:t>
      </w:r>
      <w:proofErr w:type="spellStart"/>
      <w:r w:rsidRPr="00913952">
        <w:rPr>
          <w:rStyle w:val="c1"/>
          <w:color w:val="000000"/>
        </w:rPr>
        <w:t>г.Санкт</w:t>
      </w:r>
      <w:proofErr w:type="spellEnd"/>
      <w:r w:rsidRPr="00913952">
        <w:rPr>
          <w:rStyle w:val="c1"/>
          <w:color w:val="000000"/>
        </w:rPr>
        <w:t>-Петербург, 2008</w:t>
      </w:r>
      <w:r w:rsidR="006917F3" w:rsidRPr="00913952">
        <w:rPr>
          <w:rStyle w:val="c1"/>
          <w:color w:val="000000"/>
        </w:rPr>
        <w:t>;</w:t>
      </w:r>
    </w:p>
    <w:p w:rsidR="00443E49" w:rsidRPr="00913952" w:rsidRDefault="00443E49" w:rsidP="0091633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proofErr w:type="spellStart"/>
      <w:r w:rsidRPr="00913952">
        <w:rPr>
          <w:rStyle w:val="c1"/>
          <w:color w:val="000000"/>
        </w:rPr>
        <w:t>Бодраченко</w:t>
      </w:r>
      <w:proofErr w:type="spellEnd"/>
      <w:r w:rsidRPr="00913952">
        <w:rPr>
          <w:rStyle w:val="c1"/>
          <w:color w:val="000000"/>
        </w:rPr>
        <w:t xml:space="preserve"> И.В. Статья «Речевые игры: что это такое и как в них играть» Интернет-</w:t>
      </w:r>
      <w:r w:rsidR="006917F3" w:rsidRPr="00913952">
        <w:rPr>
          <w:rStyle w:val="c1"/>
          <w:color w:val="000000"/>
        </w:rPr>
        <w:t>журнал «Логопед» Рубрика: 2007</w:t>
      </w:r>
      <w:r w:rsidRPr="00913952">
        <w:rPr>
          <w:rStyle w:val="c1"/>
          <w:color w:val="000000"/>
        </w:rPr>
        <w:t>: №3</w:t>
      </w:r>
      <w:r w:rsidR="006917F3" w:rsidRPr="00913952">
        <w:rPr>
          <w:rStyle w:val="c1"/>
          <w:color w:val="000000"/>
        </w:rPr>
        <w:t>;</w:t>
      </w:r>
    </w:p>
    <w:p w:rsidR="006917F3" w:rsidRPr="00913952" w:rsidRDefault="006917F3" w:rsidP="0091633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1"/>
          <w:color w:val="000000"/>
        </w:rPr>
        <w:t>Леонова С.В. Статья «Развитие голоса у детей с речевыми нарушениями» Интернет-журнал «Логопед» Рубрика: Рубрика: 2005: №4</w:t>
      </w:r>
      <w:r w:rsidR="00913952" w:rsidRPr="00913952">
        <w:rPr>
          <w:rStyle w:val="c1"/>
          <w:color w:val="000000"/>
        </w:rPr>
        <w:t>;</w:t>
      </w:r>
    </w:p>
    <w:p w:rsidR="006917F3" w:rsidRPr="00913952" w:rsidRDefault="006917F3" w:rsidP="0091633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13952">
        <w:rPr>
          <w:rStyle w:val="c1"/>
          <w:color w:val="000000"/>
        </w:rPr>
        <w:t>Османова</w:t>
      </w:r>
      <w:proofErr w:type="spellEnd"/>
      <w:r w:rsidRPr="00913952">
        <w:rPr>
          <w:rStyle w:val="c1"/>
          <w:color w:val="000000"/>
        </w:rPr>
        <w:t xml:space="preserve"> Г.А., Позднякова Л.А. «Игры и упражнения для развития у детей общих речевых навыков (5-6 лет)» </w:t>
      </w:r>
      <w:proofErr w:type="spellStart"/>
      <w:r w:rsidRPr="00913952">
        <w:rPr>
          <w:rStyle w:val="c1"/>
          <w:color w:val="000000"/>
        </w:rPr>
        <w:t>Изд.КАРО</w:t>
      </w:r>
      <w:proofErr w:type="spellEnd"/>
      <w:r w:rsidRPr="00913952">
        <w:rPr>
          <w:rStyle w:val="c1"/>
          <w:color w:val="000000"/>
        </w:rPr>
        <w:t xml:space="preserve"> </w:t>
      </w:r>
      <w:proofErr w:type="spellStart"/>
      <w:r w:rsidRPr="00913952">
        <w:rPr>
          <w:rStyle w:val="c1"/>
          <w:color w:val="000000"/>
        </w:rPr>
        <w:t>г.Санкт</w:t>
      </w:r>
      <w:proofErr w:type="spellEnd"/>
      <w:r w:rsidRPr="00913952">
        <w:rPr>
          <w:rStyle w:val="c1"/>
          <w:color w:val="000000"/>
        </w:rPr>
        <w:t>-Петербург, 2007</w:t>
      </w:r>
      <w:r w:rsidR="00913952" w:rsidRPr="00913952">
        <w:rPr>
          <w:rStyle w:val="c1"/>
          <w:color w:val="000000"/>
        </w:rPr>
        <w:t>.</w:t>
      </w:r>
    </w:p>
    <w:p w:rsidR="00443E49" w:rsidRPr="00913952" w:rsidRDefault="00913952" w:rsidP="00916336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952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Родионова Ю.Н. Статья «Развитие интонационной выразительности речи дошкольников» «Ребенок в детском саду», 2006 №№4-6, 2007 </w:t>
      </w:r>
    </w:p>
    <w:p w:rsidR="00913952" w:rsidRPr="00913952" w:rsidRDefault="00913952" w:rsidP="0091633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1"/>
          <w:color w:val="000000"/>
        </w:rPr>
        <w:t>Савицкая Н.М. «</w:t>
      </w:r>
      <w:proofErr w:type="spellStart"/>
      <w:r w:rsidRPr="00913952">
        <w:rPr>
          <w:rStyle w:val="c1"/>
          <w:color w:val="000000"/>
        </w:rPr>
        <w:t>Логоритмика</w:t>
      </w:r>
      <w:proofErr w:type="spellEnd"/>
      <w:r w:rsidRPr="00913952">
        <w:rPr>
          <w:rStyle w:val="c1"/>
          <w:color w:val="000000"/>
        </w:rPr>
        <w:t xml:space="preserve"> для малышей 4-5 лет» </w:t>
      </w:r>
      <w:proofErr w:type="spellStart"/>
      <w:r w:rsidRPr="00913952">
        <w:rPr>
          <w:rStyle w:val="c1"/>
          <w:color w:val="000000"/>
        </w:rPr>
        <w:t>Изд.КАРО</w:t>
      </w:r>
      <w:proofErr w:type="spellEnd"/>
      <w:r w:rsidRPr="00913952">
        <w:rPr>
          <w:rStyle w:val="c1"/>
          <w:color w:val="000000"/>
        </w:rPr>
        <w:t xml:space="preserve"> </w:t>
      </w:r>
      <w:proofErr w:type="spellStart"/>
      <w:r w:rsidRPr="00913952">
        <w:rPr>
          <w:rStyle w:val="c1"/>
          <w:color w:val="000000"/>
        </w:rPr>
        <w:t>г.Санкт</w:t>
      </w:r>
      <w:proofErr w:type="spellEnd"/>
      <w:r w:rsidRPr="00913952">
        <w:rPr>
          <w:rStyle w:val="c1"/>
          <w:color w:val="000000"/>
        </w:rPr>
        <w:t>-Петербург, 2009;</w:t>
      </w:r>
    </w:p>
    <w:p w:rsidR="00913952" w:rsidRPr="00913952" w:rsidRDefault="00913952" w:rsidP="0091633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952">
        <w:rPr>
          <w:rStyle w:val="c7"/>
          <w:color w:val="000000"/>
        </w:rPr>
        <w:t>Сидорова Ю.В. Статья «Дидактические подвижные игры на логопедических занятиях. Звуковой анализ и синтез слова» Сиротина А.Г. Статья «Обеспечение развития и коррекции эмоциональной сферы ребенка» Фестиваль педа</w:t>
      </w:r>
      <w:r w:rsidR="00741D56">
        <w:rPr>
          <w:rStyle w:val="c7"/>
          <w:color w:val="000000"/>
        </w:rPr>
        <w:t>гогических идей «Открытый урок»</w:t>
      </w:r>
      <w:bookmarkStart w:id="0" w:name="_GoBack"/>
      <w:bookmarkEnd w:id="0"/>
    </w:p>
    <w:p w:rsidR="00913952" w:rsidRPr="00913952" w:rsidRDefault="00913952" w:rsidP="00913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13952" w:rsidRPr="0091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D6"/>
    <w:rsid w:val="00042C06"/>
    <w:rsid w:val="001758D6"/>
    <w:rsid w:val="001E5235"/>
    <w:rsid w:val="002F3423"/>
    <w:rsid w:val="003B2A8D"/>
    <w:rsid w:val="0043429C"/>
    <w:rsid w:val="00443E49"/>
    <w:rsid w:val="005167B1"/>
    <w:rsid w:val="005679D5"/>
    <w:rsid w:val="006302F5"/>
    <w:rsid w:val="006917F3"/>
    <w:rsid w:val="006A5F59"/>
    <w:rsid w:val="00741D56"/>
    <w:rsid w:val="00865C35"/>
    <w:rsid w:val="008C2A14"/>
    <w:rsid w:val="008F5C9E"/>
    <w:rsid w:val="00905381"/>
    <w:rsid w:val="00913952"/>
    <w:rsid w:val="00916336"/>
    <w:rsid w:val="00A4317D"/>
    <w:rsid w:val="00B246F1"/>
    <w:rsid w:val="00C57B26"/>
    <w:rsid w:val="00C6699D"/>
    <w:rsid w:val="00D50B4A"/>
    <w:rsid w:val="00E023F0"/>
    <w:rsid w:val="00F40E32"/>
    <w:rsid w:val="00F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5926"/>
  <w15:chartTrackingRefBased/>
  <w15:docId w15:val="{AE2BED0D-2BA6-4915-9533-41AE9C6C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5">
    <w:name w:val="color_15"/>
    <w:rsid w:val="00443E49"/>
  </w:style>
  <w:style w:type="paragraph" w:customStyle="1" w:styleId="c3">
    <w:name w:val="c3"/>
    <w:basedOn w:val="a"/>
    <w:rsid w:val="0044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443E49"/>
  </w:style>
  <w:style w:type="paragraph" w:styleId="a3">
    <w:name w:val="Normal (Web)"/>
    <w:basedOn w:val="a"/>
    <w:uiPriority w:val="99"/>
    <w:unhideWhenUsed/>
    <w:rsid w:val="0044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4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3E49"/>
  </w:style>
  <w:style w:type="character" w:customStyle="1" w:styleId="c1">
    <w:name w:val="c1"/>
    <w:basedOn w:val="a0"/>
    <w:rsid w:val="00443E49"/>
  </w:style>
  <w:style w:type="character" w:customStyle="1" w:styleId="c10">
    <w:name w:val="c10"/>
    <w:basedOn w:val="a0"/>
    <w:rsid w:val="00443E49"/>
  </w:style>
  <w:style w:type="character" w:customStyle="1" w:styleId="c7">
    <w:name w:val="c7"/>
    <w:basedOn w:val="a0"/>
    <w:rsid w:val="00443E49"/>
  </w:style>
  <w:style w:type="character" w:customStyle="1" w:styleId="c6">
    <w:name w:val="c6"/>
    <w:basedOn w:val="a0"/>
    <w:rsid w:val="006917F3"/>
  </w:style>
  <w:style w:type="character" w:styleId="a4">
    <w:name w:val="Hyperlink"/>
    <w:basedOn w:val="a0"/>
    <w:uiPriority w:val="99"/>
    <w:semiHidden/>
    <w:unhideWhenUsed/>
    <w:rsid w:val="006917F3"/>
    <w:rPr>
      <w:color w:val="0000FF"/>
      <w:u w:val="single"/>
    </w:rPr>
  </w:style>
  <w:style w:type="character" w:styleId="a5">
    <w:name w:val="Strong"/>
    <w:basedOn w:val="a0"/>
    <w:uiPriority w:val="22"/>
    <w:qFormat/>
    <w:rsid w:val="00916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stfword.com/razvitie-rechi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Сухов</dc:creator>
  <cp:keywords/>
  <dc:description/>
  <cp:lastModifiedBy>Анатолий Сухов</cp:lastModifiedBy>
  <cp:revision>12</cp:revision>
  <dcterms:created xsi:type="dcterms:W3CDTF">2020-11-07T04:07:00Z</dcterms:created>
  <dcterms:modified xsi:type="dcterms:W3CDTF">2020-11-15T12:56:00Z</dcterms:modified>
</cp:coreProperties>
</file>