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A" w:rsidRPr="00A471CC" w:rsidRDefault="003F6A2A" w:rsidP="00A471CC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471CC">
        <w:rPr>
          <w:b/>
          <w:i/>
          <w:color w:val="000000"/>
          <w:sz w:val="28"/>
          <w:szCs w:val="28"/>
        </w:rPr>
        <w:t xml:space="preserve">О. А. </w:t>
      </w:r>
      <w:proofErr w:type="spellStart"/>
      <w:r w:rsidRPr="00A471CC">
        <w:rPr>
          <w:b/>
          <w:i/>
          <w:color w:val="000000"/>
          <w:sz w:val="28"/>
          <w:szCs w:val="28"/>
        </w:rPr>
        <w:t>Бенера</w:t>
      </w:r>
      <w:proofErr w:type="spellEnd"/>
    </w:p>
    <w:p w:rsidR="003F6A2A" w:rsidRPr="00A471CC" w:rsidRDefault="003F6A2A" w:rsidP="00A471C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471CC">
        <w:rPr>
          <w:b/>
          <w:color w:val="000000"/>
          <w:sz w:val="28"/>
          <w:szCs w:val="28"/>
        </w:rPr>
        <w:t>ОСНОВЫ ПРОЕКТНОЙ ДЕЯТЕЛЬНОСТИ</w:t>
      </w:r>
    </w:p>
    <w:p w:rsidR="003F6A2A" w:rsidRPr="00A471CC" w:rsidRDefault="003101B9" w:rsidP="00A471C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471CC">
        <w:rPr>
          <w:i/>
          <w:color w:val="000000"/>
          <w:sz w:val="28"/>
          <w:szCs w:val="28"/>
        </w:rPr>
        <w:t xml:space="preserve">Предложена рабочая программа для </w:t>
      </w:r>
      <w:r w:rsidR="0045688A" w:rsidRPr="00A471CC">
        <w:rPr>
          <w:rFonts w:eastAsia="Calibri"/>
          <w:i/>
          <w:sz w:val="28"/>
          <w:szCs w:val="28"/>
        </w:rPr>
        <w:t>обучающихся</w:t>
      </w:r>
      <w:r w:rsidRPr="00A471CC">
        <w:rPr>
          <w:i/>
          <w:color w:val="000000"/>
          <w:sz w:val="28"/>
          <w:szCs w:val="28"/>
        </w:rPr>
        <w:t xml:space="preserve"> 5 классов, </w:t>
      </w:r>
      <w:r w:rsidRPr="00A471CC">
        <w:rPr>
          <w:i/>
          <w:sz w:val="28"/>
          <w:szCs w:val="28"/>
        </w:rPr>
        <w:t>а</w:t>
      </w:r>
      <w:r w:rsidR="003F6A2A" w:rsidRPr="00A471CC">
        <w:rPr>
          <w:i/>
          <w:sz w:val="28"/>
          <w:szCs w:val="28"/>
        </w:rPr>
        <w:t xml:space="preserve">ктуальность </w:t>
      </w:r>
      <w:r w:rsidRPr="00A471CC">
        <w:rPr>
          <w:i/>
          <w:sz w:val="28"/>
          <w:szCs w:val="28"/>
        </w:rPr>
        <w:t>которой</w:t>
      </w:r>
      <w:r w:rsidR="003F6A2A" w:rsidRPr="00A471CC">
        <w:rPr>
          <w:i/>
          <w:sz w:val="28"/>
          <w:szCs w:val="28"/>
        </w:rPr>
        <w:t xml:space="preserve"> обусловлена необходимостью подготовки школьников к обучению в старших классах, когда знания основ проектной деятельности стан</w:t>
      </w:r>
      <w:r w:rsidR="004D5F7F" w:rsidRPr="00A471CC">
        <w:rPr>
          <w:i/>
          <w:sz w:val="28"/>
          <w:szCs w:val="28"/>
        </w:rPr>
        <w:t>овятся</w:t>
      </w:r>
      <w:r w:rsidR="003F6A2A" w:rsidRPr="00A471CC">
        <w:rPr>
          <w:i/>
          <w:sz w:val="28"/>
          <w:szCs w:val="28"/>
        </w:rPr>
        <w:t xml:space="preserve"> необходимыми</w:t>
      </w:r>
      <w:r w:rsidR="004D5F7F" w:rsidRPr="00A471CC">
        <w:rPr>
          <w:i/>
          <w:sz w:val="28"/>
          <w:szCs w:val="28"/>
        </w:rPr>
        <w:t xml:space="preserve"> условиями</w:t>
      </w:r>
      <w:r w:rsidR="003F6A2A" w:rsidRPr="00A471CC">
        <w:rPr>
          <w:i/>
          <w:sz w:val="28"/>
          <w:szCs w:val="28"/>
        </w:rPr>
        <w:t xml:space="preserve"> для участия в исследовательских проектах, а также помог</w:t>
      </w:r>
      <w:r w:rsidR="004D5F7F" w:rsidRPr="00A471CC">
        <w:rPr>
          <w:i/>
          <w:sz w:val="28"/>
          <w:szCs w:val="28"/>
        </w:rPr>
        <w:t>ают об</w:t>
      </w:r>
      <w:r w:rsidR="003F6A2A" w:rsidRPr="00A471CC">
        <w:rPr>
          <w:i/>
          <w:sz w:val="28"/>
          <w:szCs w:val="28"/>
        </w:rPr>
        <w:t>уча</w:t>
      </w:r>
      <w:r w:rsidR="004D5F7F" w:rsidRPr="00A471CC">
        <w:rPr>
          <w:i/>
          <w:sz w:val="28"/>
          <w:szCs w:val="28"/>
        </w:rPr>
        <w:t>ю</w:t>
      </w:r>
      <w:r w:rsidR="003F6A2A" w:rsidRPr="00A471CC">
        <w:rPr>
          <w:i/>
          <w:sz w:val="28"/>
          <w:szCs w:val="28"/>
        </w:rPr>
        <w:t>щимся быть успешными в обучении.</w:t>
      </w:r>
    </w:p>
    <w:p w:rsidR="0045688A" w:rsidRPr="00A471CC" w:rsidRDefault="003101B9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обучающимися определенной суммы знаний, но и на развитие его личности, познавательных и созидательных способностей. 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gramStart"/>
      <w:r w:rsidRPr="00A471CC">
        <w:rPr>
          <w:rFonts w:ascii="Times New Roman" w:eastAsia="Calibri" w:hAnsi="Times New Roman" w:cs="Times New Roman"/>
          <w:sz w:val="28"/>
          <w:szCs w:val="28"/>
        </w:rPr>
        <w:t>изменениями, происходящими в сфере образования проектная деятельность становится</w:t>
      </w:r>
      <w:proofErr w:type="gramEnd"/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одним из важных компонентов реализации новых образовательных стандартов, направленная на формирование и развитие ключевых компетенций. Основы по ведению обучающимся проектно-исследовательской работы позволит будущим выпускникам стать успешными и активными членами нашего общества.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Новые стандарты образования предполагают внесение значительных изменений в структуру и содержание, цели и задачи образования, сме</w:t>
      </w:r>
      <w:r w:rsidR="00A471CC">
        <w:rPr>
          <w:rFonts w:ascii="Times New Roman" w:eastAsia="Calibri" w:hAnsi="Times New Roman" w:cs="Times New Roman"/>
          <w:sz w:val="28"/>
          <w:szCs w:val="28"/>
        </w:rPr>
        <w:t>щение акцентов с одной задачи –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вооружить учащегося знаниями – на другую – формировать у него </w:t>
      </w:r>
      <w:proofErr w:type="spellStart"/>
      <w:r w:rsidRPr="00A471CC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</w:t>
      </w:r>
      <w:r w:rsidRPr="00A471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выполнения (оценка), только тогда ученик становится субъектом учебной деятельности. 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Одним из способов превращения ученика в субъект учебной деятельности является его участие в проектно</w:t>
      </w:r>
      <w:r w:rsidR="0045688A" w:rsidRPr="00A471CC">
        <w:rPr>
          <w:rFonts w:ascii="Times New Roman" w:eastAsia="Calibri" w:hAnsi="Times New Roman" w:cs="Times New Roman"/>
          <w:sz w:val="28"/>
          <w:szCs w:val="28"/>
        </w:rPr>
        <w:t>-исследовательской деятельности, гла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вная идея </w:t>
      </w:r>
      <w:r w:rsidR="0045688A" w:rsidRPr="00A471CC">
        <w:rPr>
          <w:rFonts w:ascii="Times New Roman" w:eastAsia="Calibri" w:hAnsi="Times New Roman" w:cs="Times New Roman"/>
          <w:sz w:val="28"/>
          <w:szCs w:val="28"/>
        </w:rPr>
        <w:t>которой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– направленность учебно-познавательной деятельности школьников на результат. </w:t>
      </w:r>
    </w:p>
    <w:p w:rsidR="003101B9" w:rsidRPr="00A471CC" w:rsidRDefault="00E53151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Особенностью данной программы является возможность получения</w:t>
      </w:r>
      <w:r w:rsidR="003101B9" w:rsidRPr="00A47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1CC">
        <w:rPr>
          <w:rFonts w:ascii="Times New Roman" w:eastAsia="Calibri" w:hAnsi="Times New Roman" w:cs="Times New Roman"/>
          <w:sz w:val="28"/>
          <w:szCs w:val="28"/>
        </w:rPr>
        <w:t>об</w:t>
      </w:r>
      <w:r w:rsidR="003101B9" w:rsidRPr="00A471CC">
        <w:rPr>
          <w:rFonts w:ascii="Times New Roman" w:eastAsia="Calibri" w:hAnsi="Times New Roman" w:cs="Times New Roman"/>
          <w:sz w:val="28"/>
          <w:szCs w:val="28"/>
        </w:rPr>
        <w:t>уча</w:t>
      </w:r>
      <w:r w:rsidRPr="00A471CC">
        <w:rPr>
          <w:rFonts w:ascii="Times New Roman" w:eastAsia="Calibri" w:hAnsi="Times New Roman" w:cs="Times New Roman"/>
          <w:sz w:val="28"/>
          <w:szCs w:val="28"/>
        </w:rPr>
        <w:t>ю</w:t>
      </w:r>
      <w:r w:rsidR="003101B9" w:rsidRPr="00A471CC">
        <w:rPr>
          <w:rFonts w:ascii="Times New Roman" w:eastAsia="Calibri" w:hAnsi="Times New Roman" w:cs="Times New Roman"/>
          <w:sz w:val="28"/>
          <w:szCs w:val="28"/>
        </w:rPr>
        <w:t>щим</w:t>
      </w:r>
      <w:r w:rsidRPr="00A471CC">
        <w:rPr>
          <w:rFonts w:ascii="Times New Roman" w:eastAsia="Calibri" w:hAnsi="Times New Roman" w:cs="Times New Roman"/>
          <w:sz w:val="28"/>
          <w:szCs w:val="28"/>
        </w:rPr>
        <w:t>и</w:t>
      </w:r>
      <w:r w:rsidR="003101B9" w:rsidRPr="00A471CC">
        <w:rPr>
          <w:rFonts w:ascii="Times New Roman" w:eastAsia="Calibri" w:hAnsi="Times New Roman" w:cs="Times New Roman"/>
          <w:sz w:val="28"/>
          <w:szCs w:val="28"/>
        </w:rPr>
        <w:t>ся опыт</w:t>
      </w:r>
      <w:r w:rsidRPr="00A471CC">
        <w:rPr>
          <w:rFonts w:ascii="Times New Roman" w:eastAsia="Calibri" w:hAnsi="Times New Roman" w:cs="Times New Roman"/>
          <w:sz w:val="28"/>
          <w:szCs w:val="28"/>
        </w:rPr>
        <w:t>а</w:t>
      </w:r>
      <w:r w:rsidR="003101B9" w:rsidRPr="00A471CC">
        <w:rPr>
          <w:rFonts w:ascii="Times New Roman" w:eastAsia="Calibri" w:hAnsi="Times New Roman" w:cs="Times New Roman"/>
          <w:sz w:val="28"/>
          <w:szCs w:val="28"/>
        </w:rPr>
        <w:t xml:space="preserve"> поиска информации, практического применения самообучения, саморазвития, самореализации и самоанализа своей деятельности, развивает следующие </w:t>
      </w:r>
      <w:proofErr w:type="spellStart"/>
      <w:r w:rsidR="003101B9" w:rsidRPr="00A471CC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="003101B9" w:rsidRPr="00A471CC">
        <w:rPr>
          <w:rFonts w:ascii="Times New Roman" w:eastAsia="Calibri" w:hAnsi="Times New Roman" w:cs="Times New Roman"/>
          <w:sz w:val="28"/>
          <w:szCs w:val="28"/>
        </w:rPr>
        <w:t xml:space="preserve"> навыки:</w:t>
      </w:r>
    </w:p>
    <w:p w:rsidR="003101B9" w:rsidRPr="00A471CC" w:rsidRDefault="003101B9" w:rsidP="00A471C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мыслительные навыки – обучение школьника анализу и обобщению, сравнению, классификации и т.д.</w:t>
      </w:r>
    </w:p>
    <w:p w:rsidR="003101B9" w:rsidRPr="00A471CC" w:rsidRDefault="003101B9" w:rsidP="00A471C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исследовательские навыки направлены на формирование умения выполнять исследовательскую работу, наблюдать, выявлять, соотносить и т.д.</w:t>
      </w:r>
    </w:p>
    <w:p w:rsidR="003101B9" w:rsidRPr="00A471CC" w:rsidRDefault="003101B9" w:rsidP="00A471C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коммуникативные навыки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других.</w:t>
      </w:r>
    </w:p>
    <w:p w:rsidR="003101B9" w:rsidRPr="00A471CC" w:rsidRDefault="003101B9" w:rsidP="00A471C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социальные навыки предполагают развитие умения работать в группе, сотрудничать в мини-коллективе, выполняя разные роли: лидера или исполнителя. Учат реб</w:t>
      </w:r>
      <w:r w:rsidR="00E53151" w:rsidRPr="00A471CC">
        <w:rPr>
          <w:rFonts w:ascii="Times New Roman" w:eastAsia="Calibri" w:hAnsi="Times New Roman" w:cs="Times New Roman"/>
          <w:sz w:val="28"/>
          <w:szCs w:val="28"/>
        </w:rPr>
        <w:t>е</w:t>
      </w:r>
      <w:r w:rsidRPr="00A471CC">
        <w:rPr>
          <w:rFonts w:ascii="Times New Roman" w:eastAsia="Calibri" w:hAnsi="Times New Roman" w:cs="Times New Roman"/>
          <w:sz w:val="28"/>
          <w:szCs w:val="28"/>
        </w:rPr>
        <w:t>нка строить взаимоотношения в обществе: в коллективе, сверстниками – с людьми, которые его окружают.</w:t>
      </w:r>
    </w:p>
    <w:p w:rsidR="00903330" w:rsidRPr="00A471CC" w:rsidRDefault="003101B9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ФГОС второго поколения предъявляют особые требования к результатам освоения программ</w:t>
      </w:r>
      <w:r w:rsidR="00E53151" w:rsidRPr="00A471CC">
        <w:rPr>
          <w:rFonts w:ascii="Times New Roman" w:eastAsia="Calibri" w:hAnsi="Times New Roman" w:cs="Times New Roman"/>
          <w:sz w:val="28"/>
          <w:szCs w:val="28"/>
        </w:rPr>
        <w:t>ы</w:t>
      </w:r>
      <w:r w:rsidRPr="00A471CC">
        <w:rPr>
          <w:rFonts w:ascii="Times New Roman" w:eastAsia="Calibri" w:hAnsi="Times New Roman" w:cs="Times New Roman"/>
          <w:sz w:val="28"/>
          <w:szCs w:val="28"/>
        </w:rPr>
        <w:t>. Данные результаты структурируются в соответствие с основными задачами общего образования:</w:t>
      </w:r>
      <w:r w:rsidR="00903330" w:rsidRPr="00A471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3330" w:rsidRPr="00A471CC" w:rsidRDefault="00903330" w:rsidP="00A471CC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 xml:space="preserve">предметные </w:t>
      </w:r>
      <w:r w:rsidRPr="00A471CC">
        <w:rPr>
          <w:rFonts w:ascii="Times New Roman" w:hAnsi="Times New Roman"/>
          <w:sz w:val="28"/>
          <w:szCs w:val="28"/>
        </w:rPr>
        <w:sym w:font="Symbol" w:char="F02D"/>
      </w:r>
      <w:r w:rsidRPr="00A471CC">
        <w:rPr>
          <w:rFonts w:ascii="Times New Roman" w:hAnsi="Times New Roman"/>
          <w:sz w:val="28"/>
          <w:szCs w:val="28"/>
        </w:rPr>
        <w:t xml:space="preserve"> усвоение </w:t>
      </w:r>
      <w:proofErr w:type="gramStart"/>
      <w:r w:rsidRPr="00A471C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471CC">
        <w:rPr>
          <w:rFonts w:ascii="Times New Roman" w:hAnsi="Times New Roman"/>
          <w:sz w:val="28"/>
          <w:szCs w:val="28"/>
        </w:rPr>
        <w:t xml:space="preserve"> конкретных элементов социального опыта, изучаемого в рамках отдельного учебного предмета, – знаний, умений и навыков, опыта решения проблем, опыта творческой деятельности;</w:t>
      </w:r>
    </w:p>
    <w:p w:rsidR="00903330" w:rsidRPr="00A471CC" w:rsidRDefault="00903330" w:rsidP="00A471CC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lastRenderedPageBreak/>
        <w:t xml:space="preserve">метапредметные </w:t>
      </w:r>
      <w:r w:rsidRPr="00A471CC">
        <w:rPr>
          <w:rFonts w:ascii="Times New Roman" w:hAnsi="Times New Roman"/>
          <w:sz w:val="28"/>
          <w:szCs w:val="28"/>
        </w:rPr>
        <w:sym w:font="Symbol" w:char="F02D"/>
      </w:r>
      <w:r w:rsidRPr="00A471CC">
        <w:rPr>
          <w:rFonts w:ascii="Times New Roman" w:hAnsi="Times New Roman"/>
          <w:sz w:val="28"/>
          <w:szCs w:val="28"/>
        </w:rPr>
        <w:t xml:space="preserve"> освоение </w:t>
      </w:r>
      <w:proofErr w:type="gramStart"/>
      <w:r w:rsidRPr="00A471C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471CC">
        <w:rPr>
          <w:rFonts w:ascii="Times New Roman" w:hAnsi="Times New Roman"/>
          <w:sz w:val="28"/>
          <w:szCs w:val="28"/>
        </w:rPr>
        <w:t xml:space="preserve"> на базе одного, нескольких или всех учебных предметов способов деятельности, применяемых как в рамках образовательного процесса, так и при решении проблем в реальных жизненных ситуациях; </w:t>
      </w:r>
    </w:p>
    <w:p w:rsidR="003101B9" w:rsidRPr="00A471CC" w:rsidRDefault="003101B9" w:rsidP="00A471CC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личностные</w:t>
      </w:r>
      <w:r w:rsidR="00903330" w:rsidRPr="00A471CC">
        <w:rPr>
          <w:rFonts w:ascii="Times New Roman" w:hAnsi="Times New Roman"/>
          <w:sz w:val="28"/>
          <w:szCs w:val="28"/>
        </w:rPr>
        <w:t xml:space="preserve"> </w:t>
      </w:r>
      <w:r w:rsidR="00903330" w:rsidRPr="00A471CC">
        <w:rPr>
          <w:rFonts w:ascii="Times New Roman" w:hAnsi="Times New Roman"/>
          <w:sz w:val="28"/>
          <w:szCs w:val="28"/>
        </w:rPr>
        <w:sym w:font="Symbol" w:char="F02D"/>
      </w:r>
      <w:r w:rsidR="00903330" w:rsidRPr="00A471CC">
        <w:rPr>
          <w:rFonts w:ascii="Times New Roman" w:hAnsi="Times New Roman"/>
          <w:sz w:val="28"/>
          <w:szCs w:val="28"/>
        </w:rPr>
        <w:t xml:space="preserve"> формирование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</w:t>
      </w:r>
      <w:r w:rsidRPr="00A471CC">
        <w:rPr>
          <w:rFonts w:ascii="Times New Roman" w:hAnsi="Times New Roman"/>
          <w:sz w:val="28"/>
          <w:szCs w:val="28"/>
        </w:rPr>
        <w:t xml:space="preserve">. 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ориентирована на работу с интересами </w:t>
      </w:r>
      <w:r w:rsidR="0045688A" w:rsidRPr="00A471C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471CC">
        <w:rPr>
          <w:rFonts w:ascii="Times New Roman" w:eastAsia="Calibri" w:hAnsi="Times New Roman" w:cs="Times New Roman"/>
          <w:sz w:val="28"/>
          <w:szCs w:val="28"/>
        </w:rPr>
        <w:t>, развитием их личност</w:t>
      </w:r>
      <w:r w:rsidR="00903330" w:rsidRPr="00A471CC">
        <w:rPr>
          <w:rFonts w:ascii="Times New Roman" w:eastAsia="Calibri" w:hAnsi="Times New Roman" w:cs="Times New Roman"/>
          <w:sz w:val="28"/>
          <w:szCs w:val="28"/>
        </w:rPr>
        <w:t>ных компетенций, профориентацию,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и предусматривает участие в ней всех </w:t>
      </w:r>
      <w:r w:rsidR="0045688A" w:rsidRPr="00A471C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класса в познавательной деятельности.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iCs/>
          <w:sz w:val="28"/>
          <w:szCs w:val="28"/>
        </w:rPr>
        <w:t>Ценность программы</w:t>
      </w:r>
      <w:r w:rsidRPr="00A471CC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903330" w:rsidRPr="00A471CC">
        <w:rPr>
          <w:rFonts w:ascii="Times New Roman" w:hAnsi="Times New Roman" w:cs="Times New Roman"/>
          <w:sz w:val="28"/>
          <w:szCs w:val="28"/>
        </w:rPr>
        <w:t>об</w:t>
      </w:r>
      <w:r w:rsidRPr="00A471CC">
        <w:rPr>
          <w:rFonts w:ascii="Times New Roman" w:hAnsi="Times New Roman" w:cs="Times New Roman"/>
          <w:sz w:val="28"/>
          <w:szCs w:val="28"/>
        </w:rPr>
        <w:t>уча</w:t>
      </w:r>
      <w:r w:rsidR="00903330" w:rsidRPr="00A471CC">
        <w:rPr>
          <w:rFonts w:ascii="Times New Roman" w:hAnsi="Times New Roman" w:cs="Times New Roman"/>
          <w:sz w:val="28"/>
          <w:szCs w:val="28"/>
        </w:rPr>
        <w:t>ю</w:t>
      </w:r>
      <w:r w:rsidRPr="00A471CC">
        <w:rPr>
          <w:rFonts w:ascii="Times New Roman" w:hAnsi="Times New Roman" w:cs="Times New Roman"/>
          <w:sz w:val="28"/>
          <w:szCs w:val="28"/>
        </w:rPr>
        <w:t>щиеся получают возможность посмотреть на различные проблемы с позиции ученых, ощутить весь спектр требований к научному исследованию.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</w:t>
      </w:r>
    </w:p>
    <w:p w:rsidR="003101B9" w:rsidRPr="00A471CC" w:rsidRDefault="003101B9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1CC">
        <w:rPr>
          <w:rFonts w:ascii="Times New Roman" w:hAnsi="Times New Roman" w:cs="Times New Roman"/>
          <w:iCs/>
          <w:sz w:val="28"/>
          <w:szCs w:val="28"/>
        </w:rPr>
        <w:t xml:space="preserve">Основные принципы реализации программы – </w:t>
      </w:r>
      <w:r w:rsidRPr="00A471CC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  <w:proofErr w:type="gramEnd"/>
    </w:p>
    <w:p w:rsidR="0045688A" w:rsidRPr="00A471CC" w:rsidRDefault="0045688A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Исходя из вышесказанного, можно определить формулу успеха для современного выпускника школы:</w:t>
      </w:r>
    </w:p>
    <w:p w:rsidR="0045688A" w:rsidRPr="00A471CC" w:rsidRDefault="0045688A" w:rsidP="00A471CC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Умение видеть проблемы и самостоятельно находить пути их решения.</w:t>
      </w:r>
    </w:p>
    <w:p w:rsidR="0045688A" w:rsidRPr="00A471CC" w:rsidRDefault="0045688A" w:rsidP="00A471CC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Умение самостоятельно учиться и работать с информацией, поскольку современному человеку нужно постоянно повышать свою квалификацию по избранной специальности и быть готовым сменить профессию при необходимости.</w:t>
      </w:r>
    </w:p>
    <w:p w:rsidR="0045688A" w:rsidRPr="00A471CC" w:rsidRDefault="0045688A" w:rsidP="00A471CC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Способность иметь самостоятельную точку зрения и умение её аргументировать.</w:t>
      </w:r>
    </w:p>
    <w:p w:rsidR="0045688A" w:rsidRPr="00A471CC" w:rsidRDefault="0045688A" w:rsidP="00A471CC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lastRenderedPageBreak/>
        <w:t>Умение применять полученные знания для решения жизненных проблем.</w:t>
      </w:r>
    </w:p>
    <w:p w:rsidR="0045688A" w:rsidRPr="00A471CC" w:rsidRDefault="0045688A" w:rsidP="00A471CC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Умение применять в повседневной жизни культуру общения.</w:t>
      </w:r>
    </w:p>
    <w:p w:rsidR="0045688A" w:rsidRPr="00A471CC" w:rsidRDefault="0045688A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Очевидно, что добиться этого можно лишь через новые технологии, </w:t>
      </w:r>
      <w:r w:rsidR="00A471CC">
        <w:rPr>
          <w:rFonts w:ascii="Times New Roman" w:hAnsi="Times New Roman" w:cs="Times New Roman"/>
          <w:sz w:val="28"/>
          <w:szCs w:val="28"/>
        </w:rPr>
        <w:t>поскольку</w:t>
      </w:r>
      <w:r w:rsidRPr="00A471CC">
        <w:rPr>
          <w:rFonts w:ascii="Times New Roman" w:hAnsi="Times New Roman" w:cs="Times New Roman"/>
          <w:sz w:val="28"/>
          <w:szCs w:val="28"/>
        </w:rPr>
        <w:t xml:space="preserve"> обучение, ориентированное </w:t>
      </w:r>
      <w:proofErr w:type="gramStart"/>
      <w:r w:rsidRPr="00A471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1CC">
        <w:rPr>
          <w:rFonts w:ascii="Times New Roman" w:hAnsi="Times New Roman" w:cs="Times New Roman"/>
          <w:sz w:val="28"/>
          <w:szCs w:val="28"/>
        </w:rPr>
        <w:t>некоего</w:t>
      </w:r>
      <w:proofErr w:type="gramEnd"/>
      <w:r w:rsidRPr="00A471CC">
        <w:rPr>
          <w:rFonts w:ascii="Times New Roman" w:hAnsi="Times New Roman" w:cs="Times New Roman"/>
          <w:sz w:val="28"/>
          <w:szCs w:val="28"/>
        </w:rPr>
        <w:t xml:space="preserve"> среднего обучающегося, на усвоение и воспроизведение знаний, умений и навыков, не может отвечать сложившейся ситуации. </w:t>
      </w:r>
    </w:p>
    <w:p w:rsidR="0045688A" w:rsidRPr="00A471CC" w:rsidRDefault="0045688A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Таким образом, главное стратегическое направление развития системы образования находится на пути решения проблемы личностно-ориентированного образования – такого образования, в котором личность ученика была бы в центре внимания педагога, в котором деятельность учения, познавательная деятельность, а не преподавание, была бы ведущей в тандеме учитель-ученик. </w:t>
      </w:r>
    </w:p>
    <w:p w:rsidR="004D5F7F" w:rsidRPr="00A471CC" w:rsidRDefault="0045688A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Возвращаясь к </w:t>
      </w:r>
      <w:r w:rsidR="006F4AE3" w:rsidRPr="00A471CC">
        <w:rPr>
          <w:rFonts w:ascii="Times New Roman" w:hAnsi="Times New Roman" w:cs="Times New Roman"/>
          <w:sz w:val="28"/>
          <w:szCs w:val="28"/>
        </w:rPr>
        <w:t>истокам создания данной программы</w:t>
      </w:r>
      <w:r w:rsidRPr="00A471CC">
        <w:rPr>
          <w:rFonts w:ascii="Times New Roman" w:hAnsi="Times New Roman" w:cs="Times New Roman"/>
          <w:sz w:val="28"/>
          <w:szCs w:val="28"/>
        </w:rPr>
        <w:t>, я хочу поделиться своим опытом внедрения технологии проектного обучения. Поскольку инновационная деятельность связана с продуктивным типом деятельности, и, следовательно, с творческим, я как учитель, работающий в пятых классах и внедряющий ФГОС на практике, по согласованию с администрацией школы определила курс «Основы проектной деятельности». В соответствии с требованиями ФГОС основного общего образования учебный план для 5-х классов в части, формируемой участниками образовательного процесса</w:t>
      </w:r>
      <w:r w:rsidR="006F4AE3" w:rsidRPr="00A471CC">
        <w:rPr>
          <w:rFonts w:ascii="Times New Roman" w:hAnsi="Times New Roman" w:cs="Times New Roman"/>
          <w:sz w:val="28"/>
          <w:szCs w:val="28"/>
        </w:rPr>
        <w:t xml:space="preserve">, </w:t>
      </w:r>
      <w:r w:rsidR="00A471C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F4AE3" w:rsidRPr="00A471CC">
        <w:rPr>
          <w:rFonts w:ascii="Times New Roman" w:hAnsi="Times New Roman" w:cs="Times New Roman"/>
          <w:sz w:val="28"/>
          <w:szCs w:val="28"/>
        </w:rPr>
        <w:t>возможность в</w:t>
      </w:r>
      <w:r w:rsidRPr="00A471CC">
        <w:rPr>
          <w:rFonts w:ascii="Times New Roman" w:hAnsi="Times New Roman" w:cs="Times New Roman"/>
          <w:sz w:val="28"/>
          <w:szCs w:val="28"/>
        </w:rPr>
        <w:t>ве</w:t>
      </w:r>
      <w:r w:rsidR="006F4AE3" w:rsidRPr="00A471CC">
        <w:rPr>
          <w:rFonts w:ascii="Times New Roman" w:hAnsi="Times New Roman" w:cs="Times New Roman"/>
          <w:sz w:val="28"/>
          <w:szCs w:val="28"/>
        </w:rPr>
        <w:t xml:space="preserve">дения специально разработанных </w:t>
      </w:r>
      <w:r w:rsidRPr="00A471CC">
        <w:rPr>
          <w:rFonts w:ascii="Times New Roman" w:hAnsi="Times New Roman" w:cs="Times New Roman"/>
          <w:sz w:val="28"/>
          <w:szCs w:val="28"/>
        </w:rPr>
        <w:t xml:space="preserve">учебных курсов, обеспечивающих различные запросы обучающихся, их родителей (законных представителей), а также реализацию </w:t>
      </w:r>
      <w:proofErr w:type="gramStart"/>
      <w:r w:rsidRPr="00A471CC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471CC">
        <w:rPr>
          <w:rFonts w:ascii="Times New Roman" w:hAnsi="Times New Roman" w:cs="Times New Roman"/>
          <w:sz w:val="28"/>
          <w:szCs w:val="28"/>
        </w:rPr>
        <w:t xml:space="preserve"> и внеурочную деятельность. </w:t>
      </w:r>
    </w:p>
    <w:p w:rsidR="001C6ED5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1C6ED5" w:rsidRPr="00A471CC" w:rsidRDefault="001C6ED5" w:rsidP="00A471CC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lastRenderedPageBreak/>
        <w:t>непрерывность дополнительного образования как механизма полноты и целостности образования в целом;</w:t>
      </w:r>
    </w:p>
    <w:p w:rsidR="001C6ED5" w:rsidRPr="00A471CC" w:rsidRDefault="001C6ED5" w:rsidP="00A471CC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1C6ED5" w:rsidRPr="00A471CC" w:rsidRDefault="001C6ED5" w:rsidP="00A471CC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системность организации учебно-воспитательного процесса;</w:t>
      </w:r>
    </w:p>
    <w:p w:rsidR="001C6ED5" w:rsidRPr="00A471CC" w:rsidRDefault="001C6ED5" w:rsidP="00A471CC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раскрытие способностей и поддержка одаренности детей.</w:t>
      </w:r>
    </w:p>
    <w:p w:rsidR="005F6A7E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Выполнение проекта</w:t>
      </w:r>
      <w:r w:rsidR="00CF3347" w:rsidRPr="00A471CC">
        <w:rPr>
          <w:rFonts w:ascii="Times New Roman" w:hAnsi="Times New Roman" w:cs="Times New Roman"/>
          <w:sz w:val="28"/>
          <w:szCs w:val="28"/>
        </w:rPr>
        <w:t>,</w:t>
      </w:r>
      <w:r w:rsidR="004D5F7F" w:rsidRPr="00A471CC">
        <w:rPr>
          <w:rFonts w:ascii="Times New Roman" w:hAnsi="Times New Roman" w:cs="Times New Roman"/>
          <w:sz w:val="28"/>
          <w:szCs w:val="28"/>
        </w:rPr>
        <w:t xml:space="preserve"> согласно описанной программ</w:t>
      </w:r>
      <w:r w:rsidR="00CF3347" w:rsidRPr="00A471CC">
        <w:rPr>
          <w:rFonts w:ascii="Times New Roman" w:hAnsi="Times New Roman" w:cs="Times New Roman"/>
          <w:sz w:val="28"/>
          <w:szCs w:val="28"/>
        </w:rPr>
        <w:t>е,</w:t>
      </w:r>
      <w:r w:rsidRPr="00A471CC">
        <w:rPr>
          <w:rFonts w:ascii="Times New Roman" w:hAnsi="Times New Roman" w:cs="Times New Roman"/>
          <w:sz w:val="28"/>
          <w:szCs w:val="28"/>
        </w:rPr>
        <w:t xml:space="preserve"> складывается из трёх этапов: разработка проекта, практическая реализация проекта, защита проекта. </w:t>
      </w:r>
    </w:p>
    <w:p w:rsidR="001C6ED5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Наиболее трудоёмким компонентом проектной деятельности является первый этап – интеллектуальный поиск</w:t>
      </w:r>
      <w:r w:rsidR="00BA0332" w:rsidRPr="00A471CC">
        <w:rPr>
          <w:rFonts w:ascii="Times New Roman" w:hAnsi="Times New Roman" w:cs="Times New Roman"/>
          <w:sz w:val="28"/>
          <w:szCs w:val="28"/>
        </w:rPr>
        <w:t xml:space="preserve"> –</w:t>
      </w:r>
      <w:r w:rsidR="00F228F7" w:rsidRPr="00A471CC">
        <w:rPr>
          <w:rFonts w:ascii="Times New Roman" w:hAnsi="Times New Roman" w:cs="Times New Roman"/>
          <w:sz w:val="28"/>
          <w:szCs w:val="28"/>
        </w:rPr>
        <w:t xml:space="preserve"> </w:t>
      </w:r>
      <w:r w:rsidR="00F228F7" w:rsidRPr="00A471CC">
        <w:rPr>
          <w:rFonts w:ascii="Times New Roman" w:eastAsia="Calibri" w:hAnsi="Times New Roman" w:cs="Times New Roman"/>
          <w:sz w:val="28"/>
          <w:szCs w:val="28"/>
        </w:rPr>
        <w:t xml:space="preserve">определение темы, выбор проблемы, </w:t>
      </w:r>
      <w:r w:rsidR="00F228F7" w:rsidRPr="00A471CC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F228F7" w:rsidRPr="00A471CC">
        <w:rPr>
          <w:rFonts w:ascii="Times New Roman" w:eastAsia="Calibri" w:hAnsi="Times New Roman" w:cs="Times New Roman"/>
          <w:sz w:val="28"/>
          <w:szCs w:val="28"/>
        </w:rPr>
        <w:t>целей, составление плана, выработка критериев оценки результатов</w:t>
      </w:r>
      <w:r w:rsidRPr="00A471CC">
        <w:rPr>
          <w:rFonts w:ascii="Times New Roman" w:hAnsi="Times New Roman" w:cs="Times New Roman"/>
          <w:sz w:val="28"/>
          <w:szCs w:val="28"/>
        </w:rPr>
        <w:t xml:space="preserve">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</w:t>
      </w:r>
    </w:p>
    <w:p w:rsidR="00F228F7" w:rsidRPr="00A471CC" w:rsidRDefault="00F228F7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Цель – это то, чего мы хотим достичь в результате совместных действий. С постановки целей начинается работа над проектом. Именно эти цели являются движущей силой каждого проекта, и все усилия его участников направлены на то, чтобы их достичь. Формулировке целей стоит посвятить специальные усилия, потому что от тщательности выполнения этой части работы наполовину зависит успех всего дела. </w:t>
      </w:r>
    </w:p>
    <w:p w:rsidR="00F228F7" w:rsidRPr="00A471CC" w:rsidRDefault="00F228F7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CC">
        <w:rPr>
          <w:rFonts w:ascii="Times New Roman" w:eastAsia="Calibri" w:hAnsi="Times New Roman" w:cs="Times New Roman"/>
          <w:sz w:val="28"/>
          <w:szCs w:val="28"/>
        </w:rPr>
        <w:t>Далее определяются темы проекта.</w:t>
      </w:r>
      <w:r w:rsidR="002C58D5" w:rsidRPr="00A47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Выбор тематики проектов в разных ситуациях может быть различным. В одних случаях тематика может формулироваться учителями с учетом учебной ситуации по своему предмету, интересов и способностей учащихся. В других </w:t>
      </w:r>
      <w:r w:rsidRPr="00A471CC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</w:t>
      </w:r>
    </w:p>
    <w:p w:rsidR="00F228F7" w:rsidRPr="00A471CC" w:rsidRDefault="00F228F7" w:rsidP="00A471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плана работы над проектом учащиеся анализируют проблему, оговаривают возможные пути ее решения, ищут и обрабатывают </w:t>
      </w:r>
      <w:r w:rsidRPr="00A471CC">
        <w:rPr>
          <w:rFonts w:ascii="Times New Roman" w:eastAsia="Calibri" w:hAnsi="Times New Roman" w:cs="Times New Roman"/>
          <w:sz w:val="28"/>
          <w:szCs w:val="28"/>
        </w:rPr>
        <w:lastRenderedPageBreak/>
        <w:t>различные источники информации, проводят анализ и синтез материала, выделяют главное, формулируют выводы, анализируют результаты, обсуждают формы представления результата проектной деятельности: презентация, электронный альбом,</w:t>
      </w:r>
      <w:r w:rsidRPr="00A471CC"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 видеофильм, </w:t>
      </w:r>
      <w:r w:rsidRPr="00A471C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471CC">
        <w:rPr>
          <w:rFonts w:ascii="Times New Roman" w:eastAsia="Calibri" w:hAnsi="Times New Roman" w:cs="Times New Roman"/>
          <w:sz w:val="28"/>
          <w:szCs w:val="28"/>
        </w:rPr>
        <w:t xml:space="preserve">-сайт, газета и т.д., выбирают и обосновывают критерии оценки результатов, определяют вид создаваемого продукта. </w:t>
      </w:r>
      <w:proofErr w:type="gramEnd"/>
    </w:p>
    <w:p w:rsidR="005E3B32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В процессе поиска необходимой информации ученики изучают книги, журналы, </w:t>
      </w:r>
      <w:r w:rsidR="001434DF" w:rsidRPr="00A471CC">
        <w:rPr>
          <w:rFonts w:ascii="Times New Roman" w:hAnsi="Times New Roman" w:cs="Times New Roman"/>
          <w:sz w:val="28"/>
          <w:szCs w:val="28"/>
        </w:rPr>
        <w:t>разного вида энциклопедии, в том числе и электронны</w:t>
      </w:r>
      <w:r w:rsidR="002C58D5" w:rsidRPr="00A471CC">
        <w:rPr>
          <w:rFonts w:ascii="Times New Roman" w:hAnsi="Times New Roman" w:cs="Times New Roman"/>
          <w:sz w:val="28"/>
          <w:szCs w:val="28"/>
        </w:rPr>
        <w:t>е</w:t>
      </w:r>
      <w:r w:rsidR="001434DF" w:rsidRPr="00A471CC">
        <w:rPr>
          <w:rFonts w:ascii="Times New Roman" w:hAnsi="Times New Roman" w:cs="Times New Roman"/>
          <w:sz w:val="28"/>
          <w:szCs w:val="28"/>
        </w:rPr>
        <w:t>, широко использ</w:t>
      </w:r>
      <w:r w:rsidR="002C58D5" w:rsidRPr="00A471CC">
        <w:rPr>
          <w:rFonts w:ascii="Times New Roman" w:hAnsi="Times New Roman" w:cs="Times New Roman"/>
          <w:sz w:val="28"/>
          <w:szCs w:val="28"/>
        </w:rPr>
        <w:t>уют</w:t>
      </w:r>
      <w:r w:rsidR="001434DF" w:rsidRPr="00A471CC">
        <w:rPr>
          <w:rFonts w:ascii="Times New Roman" w:hAnsi="Times New Roman" w:cs="Times New Roman"/>
          <w:sz w:val="28"/>
          <w:szCs w:val="28"/>
        </w:rPr>
        <w:t xml:space="preserve"> ресурсы Интернет</w:t>
      </w:r>
      <w:r w:rsidRPr="00A471CC">
        <w:rPr>
          <w:rFonts w:ascii="Times New Roman" w:hAnsi="Times New Roman" w:cs="Times New Roman"/>
          <w:sz w:val="28"/>
          <w:szCs w:val="28"/>
        </w:rPr>
        <w:t xml:space="preserve">, расспрашивают взрослых по теме проекта. </w:t>
      </w:r>
      <w:r w:rsidR="005E3B32" w:rsidRPr="00A471CC">
        <w:rPr>
          <w:rFonts w:ascii="Times New Roman" w:hAnsi="Times New Roman" w:cs="Times New Roman"/>
          <w:sz w:val="28"/>
          <w:szCs w:val="28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</w:t>
      </w:r>
      <w:r w:rsidR="002C58D5" w:rsidRPr="00A471CC">
        <w:rPr>
          <w:rFonts w:ascii="Times New Roman" w:hAnsi="Times New Roman" w:cs="Times New Roman"/>
          <w:sz w:val="28"/>
          <w:szCs w:val="28"/>
        </w:rPr>
        <w:t>детей с интересными людьми</w:t>
      </w:r>
      <w:r w:rsidR="005E3B32" w:rsidRPr="00A47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ED5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Здесь же разрабатывается вся необходимая документация (рисунки, эскизы, простейшие чертежи), подбираются материалы и инструменты.</w:t>
      </w:r>
      <w:r w:rsidR="005E3B32" w:rsidRPr="00A4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245" w:rsidRPr="00A471CC" w:rsidRDefault="00ED624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При выполнении проекта используется рабочая тетрадь, в которой фиксируются все этапы работы над проектом.</w:t>
      </w:r>
    </w:p>
    <w:p w:rsidR="00ED6245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Второй этап работы – это материализация проектного замысла в вещественном виде с внесени</w:t>
      </w:r>
      <w:r w:rsidR="0067211B" w:rsidRPr="00A471CC">
        <w:rPr>
          <w:rFonts w:ascii="Times New Roman" w:hAnsi="Times New Roman" w:cs="Times New Roman"/>
          <w:sz w:val="28"/>
          <w:szCs w:val="28"/>
        </w:rPr>
        <w:t>ем необходимых корректировок и</w:t>
      </w:r>
      <w:r w:rsidRPr="00A471CC">
        <w:rPr>
          <w:rFonts w:ascii="Times New Roman" w:hAnsi="Times New Roman" w:cs="Times New Roman"/>
          <w:sz w:val="28"/>
          <w:szCs w:val="28"/>
        </w:rPr>
        <w:t xml:space="preserve"> практическая </w:t>
      </w:r>
      <w:r w:rsidR="00ED6245" w:rsidRPr="00A471CC">
        <w:rPr>
          <w:rFonts w:ascii="Times New Roman" w:hAnsi="Times New Roman" w:cs="Times New Roman"/>
          <w:sz w:val="28"/>
          <w:szCs w:val="28"/>
        </w:rPr>
        <w:t>реализация проекта, когда об</w:t>
      </w:r>
      <w:r w:rsidR="00ED6245" w:rsidRPr="00A471CC">
        <w:rPr>
          <w:rFonts w:ascii="Times New Roman" w:eastAsia="Calibri" w:hAnsi="Times New Roman" w:cs="Times New Roman"/>
          <w:sz w:val="28"/>
          <w:szCs w:val="28"/>
        </w:rPr>
        <w:t>уча</w:t>
      </w:r>
      <w:r w:rsidR="00ED6245" w:rsidRPr="00A471CC">
        <w:rPr>
          <w:rFonts w:ascii="Times New Roman" w:hAnsi="Times New Roman" w:cs="Times New Roman"/>
          <w:sz w:val="28"/>
          <w:szCs w:val="28"/>
        </w:rPr>
        <w:t>ю</w:t>
      </w:r>
      <w:r w:rsidR="00ED6245" w:rsidRPr="00A471CC">
        <w:rPr>
          <w:rFonts w:ascii="Times New Roman" w:eastAsia="Calibri" w:hAnsi="Times New Roman" w:cs="Times New Roman"/>
          <w:sz w:val="28"/>
          <w:szCs w:val="28"/>
        </w:rPr>
        <w:t xml:space="preserve">щиеся оформляют проекты по </w:t>
      </w:r>
      <w:r w:rsidR="00F228F7" w:rsidRPr="00A471CC">
        <w:rPr>
          <w:rFonts w:ascii="Times New Roman" w:hAnsi="Times New Roman" w:cs="Times New Roman"/>
          <w:sz w:val="28"/>
          <w:szCs w:val="28"/>
        </w:rPr>
        <w:t>выбранным</w:t>
      </w:r>
      <w:r w:rsidR="00ED6245" w:rsidRPr="00A471CC">
        <w:rPr>
          <w:rFonts w:ascii="Times New Roman" w:eastAsia="Calibri" w:hAnsi="Times New Roman" w:cs="Times New Roman"/>
          <w:sz w:val="28"/>
          <w:szCs w:val="28"/>
        </w:rPr>
        <w:t xml:space="preserve"> темам в соответствии с принятыми формами представления результата проектной деятельности и </w:t>
      </w:r>
      <w:r w:rsidR="00F228F7" w:rsidRPr="00A471CC">
        <w:rPr>
          <w:rFonts w:ascii="Times New Roman" w:hAnsi="Times New Roman" w:cs="Times New Roman"/>
          <w:sz w:val="28"/>
          <w:szCs w:val="28"/>
        </w:rPr>
        <w:t>требованиями</w:t>
      </w:r>
      <w:r w:rsidR="00ED6245" w:rsidRPr="00A471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6ED5" w:rsidRPr="00A471CC" w:rsidRDefault="00AE61EB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Последний этап – з</w:t>
      </w:r>
      <w:r w:rsidR="00ED6245" w:rsidRPr="00A471CC">
        <w:rPr>
          <w:rFonts w:ascii="Times New Roman" w:hAnsi="Times New Roman" w:cs="Times New Roman"/>
          <w:sz w:val="28"/>
          <w:szCs w:val="28"/>
        </w:rPr>
        <w:t>ащита проектной работы, г</w:t>
      </w:r>
      <w:r w:rsidR="001C6ED5" w:rsidRPr="00A471CC">
        <w:rPr>
          <w:rFonts w:ascii="Times New Roman" w:hAnsi="Times New Roman" w:cs="Times New Roman"/>
          <w:sz w:val="28"/>
          <w:szCs w:val="28"/>
        </w:rPr>
        <w:t>лавная цель</w:t>
      </w:r>
      <w:r w:rsidR="00ED6245" w:rsidRPr="00A471CC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2C58D5" w:rsidRPr="00A471CC">
        <w:rPr>
          <w:rFonts w:ascii="Times New Roman" w:hAnsi="Times New Roman" w:cs="Times New Roman"/>
          <w:sz w:val="28"/>
          <w:szCs w:val="28"/>
        </w:rPr>
        <w:t>го</w:t>
      </w:r>
      <w:r w:rsidR="00ED6245" w:rsidRPr="00A471CC">
        <w:rPr>
          <w:rFonts w:ascii="Times New Roman" w:hAnsi="Times New Roman" w:cs="Times New Roman"/>
          <w:sz w:val="28"/>
          <w:szCs w:val="28"/>
        </w:rPr>
        <w:t xml:space="preserve"> </w:t>
      </w:r>
      <w:r w:rsidR="001C6ED5" w:rsidRPr="00A471CC">
        <w:rPr>
          <w:rFonts w:ascii="Times New Roman" w:hAnsi="Times New Roman" w:cs="Times New Roman"/>
          <w:sz w:val="28"/>
          <w:szCs w:val="28"/>
        </w:rPr>
        <w:t xml:space="preserve">– аргументированный анализ полученного результата и доказательство его соответствия поставленной цели, поэтому основным критерием успешности выполненного проекта является соблюдение условий, которые были выдвинуты в начале работы. </w:t>
      </w:r>
    </w:p>
    <w:p w:rsidR="001C6ED5" w:rsidRPr="00A471CC" w:rsidRDefault="001C6ED5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AE61EB" w:rsidRPr="00A471CC">
        <w:rPr>
          <w:rFonts w:ascii="Times New Roman" w:hAnsi="Times New Roman" w:cs="Times New Roman"/>
          <w:sz w:val="28"/>
          <w:szCs w:val="28"/>
        </w:rPr>
        <w:t>демонстрируют свои готовые продукты</w:t>
      </w:r>
      <w:r w:rsidRPr="00A471CC">
        <w:rPr>
          <w:rFonts w:ascii="Times New Roman" w:hAnsi="Times New Roman" w:cs="Times New Roman"/>
          <w:sz w:val="28"/>
          <w:szCs w:val="28"/>
        </w:rPr>
        <w:t xml:space="preserve">, а учитель, руководя процедурой защиты проектов, особо следит за соблюдением </w:t>
      </w:r>
      <w:r w:rsidRPr="00A471CC">
        <w:rPr>
          <w:rFonts w:ascii="Times New Roman" w:hAnsi="Times New Roman" w:cs="Times New Roman"/>
          <w:sz w:val="28"/>
          <w:szCs w:val="28"/>
        </w:rPr>
        <w:lastRenderedPageBreak/>
        <w:t>доброжелательности, тактичности, проявлением у детей внимательного отношения к идеям и творчеству других.</w:t>
      </w:r>
    </w:p>
    <w:p w:rsidR="00BA0332" w:rsidRPr="00A471CC" w:rsidRDefault="00BA0332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одноклассники и учителя, а также и</w:t>
      </w:r>
      <w:r w:rsidR="00AE61EB" w:rsidRPr="00A471CC">
        <w:rPr>
          <w:rFonts w:ascii="Times New Roman" w:hAnsi="Times New Roman" w:cs="Times New Roman"/>
          <w:sz w:val="28"/>
          <w:szCs w:val="28"/>
        </w:rPr>
        <w:t>х</w:t>
      </w:r>
      <w:r w:rsidRPr="00A471CC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5F6A7E" w:rsidRPr="00A471CC" w:rsidRDefault="00BF26AB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Итак, в</w:t>
      </w:r>
      <w:r w:rsidR="005F6A7E" w:rsidRPr="00A471CC">
        <w:rPr>
          <w:rFonts w:ascii="Times New Roman" w:hAnsi="Times New Roman" w:cs="Times New Roman"/>
          <w:sz w:val="28"/>
          <w:szCs w:val="28"/>
        </w:rPr>
        <w:t xml:space="preserve"> чем же заключается педагогическая значимость программы «Основы проектной деятельности» для 5-х классов?</w:t>
      </w:r>
    </w:p>
    <w:p w:rsidR="005F6A7E" w:rsidRPr="00A471CC" w:rsidRDefault="005F6A7E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Формир</w:t>
      </w:r>
      <w:r w:rsidR="00BF26AB" w:rsidRPr="00A471CC">
        <w:rPr>
          <w:rFonts w:ascii="Times New Roman" w:hAnsi="Times New Roman"/>
          <w:sz w:val="28"/>
          <w:szCs w:val="28"/>
        </w:rPr>
        <w:t>ование и активизация</w:t>
      </w:r>
      <w:r w:rsidRPr="00A471CC">
        <w:rPr>
          <w:rFonts w:ascii="Times New Roman" w:hAnsi="Times New Roman"/>
          <w:sz w:val="28"/>
          <w:szCs w:val="28"/>
        </w:rPr>
        <w:t xml:space="preserve"> познавательн</w:t>
      </w:r>
      <w:r w:rsidR="00BF26AB" w:rsidRPr="00A471CC">
        <w:rPr>
          <w:rFonts w:ascii="Times New Roman" w:hAnsi="Times New Roman"/>
          <w:sz w:val="28"/>
          <w:szCs w:val="28"/>
        </w:rPr>
        <w:t>ой</w:t>
      </w:r>
      <w:r w:rsidRPr="00A471CC">
        <w:rPr>
          <w:rFonts w:ascii="Times New Roman" w:hAnsi="Times New Roman"/>
          <w:sz w:val="28"/>
          <w:szCs w:val="28"/>
        </w:rPr>
        <w:t xml:space="preserve"> деятельност</w:t>
      </w:r>
      <w:r w:rsidR="00BF26AB" w:rsidRPr="00A471CC">
        <w:rPr>
          <w:rFonts w:ascii="Times New Roman" w:hAnsi="Times New Roman"/>
          <w:sz w:val="28"/>
          <w:szCs w:val="28"/>
        </w:rPr>
        <w:t>и</w:t>
      </w:r>
      <w:r w:rsidRPr="00A47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1CC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A471CC">
        <w:rPr>
          <w:rFonts w:ascii="Times New Roman" w:hAnsi="Times New Roman"/>
          <w:sz w:val="28"/>
          <w:szCs w:val="28"/>
        </w:rPr>
        <w:t>.</w:t>
      </w:r>
    </w:p>
    <w:p w:rsidR="005F6A7E" w:rsidRPr="00A471CC" w:rsidRDefault="005F6A7E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Разви</w:t>
      </w:r>
      <w:r w:rsidR="00BF26AB" w:rsidRPr="00A471CC">
        <w:rPr>
          <w:rFonts w:ascii="Times New Roman" w:hAnsi="Times New Roman"/>
          <w:sz w:val="28"/>
          <w:szCs w:val="28"/>
        </w:rPr>
        <w:t>тие</w:t>
      </w:r>
      <w:r w:rsidRPr="00A471CC">
        <w:rPr>
          <w:rFonts w:ascii="Times New Roman" w:hAnsi="Times New Roman"/>
          <w:sz w:val="28"/>
          <w:szCs w:val="28"/>
        </w:rPr>
        <w:t xml:space="preserve"> творчески</w:t>
      </w:r>
      <w:r w:rsidR="00BF26AB" w:rsidRPr="00A471CC">
        <w:rPr>
          <w:rFonts w:ascii="Times New Roman" w:hAnsi="Times New Roman"/>
          <w:sz w:val="28"/>
          <w:szCs w:val="28"/>
        </w:rPr>
        <w:t xml:space="preserve">х способностей </w:t>
      </w:r>
      <w:r w:rsidR="00BF26AB" w:rsidRPr="00A471CC">
        <w:rPr>
          <w:rFonts w:ascii="Times New Roman" w:eastAsiaTheme="minorHAnsi" w:hAnsi="Times New Roman"/>
          <w:sz w:val="28"/>
          <w:szCs w:val="28"/>
        </w:rPr>
        <w:t>обучающихся</w:t>
      </w:r>
      <w:r w:rsidRPr="00A471CC">
        <w:rPr>
          <w:rFonts w:ascii="Times New Roman" w:hAnsi="Times New Roman"/>
          <w:sz w:val="28"/>
          <w:szCs w:val="28"/>
        </w:rPr>
        <w:t>.</w:t>
      </w:r>
    </w:p>
    <w:p w:rsidR="005F6A7E" w:rsidRPr="00A471CC" w:rsidRDefault="000E2DD7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В</w:t>
      </w:r>
      <w:r w:rsidR="00BF26AB" w:rsidRPr="00A471CC">
        <w:rPr>
          <w:rFonts w:ascii="Times New Roman" w:hAnsi="Times New Roman"/>
          <w:sz w:val="28"/>
          <w:szCs w:val="28"/>
        </w:rPr>
        <w:t>ыработка</w:t>
      </w:r>
      <w:r w:rsidR="005F6A7E" w:rsidRPr="00A471CC">
        <w:rPr>
          <w:rFonts w:ascii="Times New Roman" w:hAnsi="Times New Roman"/>
          <w:sz w:val="28"/>
          <w:szCs w:val="28"/>
        </w:rPr>
        <w:t xml:space="preserve"> самостоятельности и потребности в самореализации.</w:t>
      </w:r>
    </w:p>
    <w:p w:rsidR="005F6A7E" w:rsidRPr="00A471CC" w:rsidRDefault="005F6A7E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Обога</w:t>
      </w:r>
      <w:r w:rsidR="000E2DD7" w:rsidRPr="00A471CC">
        <w:rPr>
          <w:rFonts w:ascii="Times New Roman" w:hAnsi="Times New Roman"/>
          <w:sz w:val="28"/>
          <w:szCs w:val="28"/>
        </w:rPr>
        <w:t>щение</w:t>
      </w:r>
      <w:r w:rsidRPr="00A471CC">
        <w:rPr>
          <w:rFonts w:ascii="Times New Roman" w:hAnsi="Times New Roman"/>
          <w:sz w:val="28"/>
          <w:szCs w:val="28"/>
        </w:rPr>
        <w:t xml:space="preserve"> жизненн</w:t>
      </w:r>
      <w:r w:rsidR="000E2DD7" w:rsidRPr="00A471CC">
        <w:rPr>
          <w:rFonts w:ascii="Times New Roman" w:hAnsi="Times New Roman"/>
          <w:sz w:val="28"/>
          <w:szCs w:val="28"/>
        </w:rPr>
        <w:t>ого</w:t>
      </w:r>
      <w:r w:rsidRPr="00A471CC">
        <w:rPr>
          <w:rFonts w:ascii="Times New Roman" w:hAnsi="Times New Roman"/>
          <w:sz w:val="28"/>
          <w:szCs w:val="28"/>
        </w:rPr>
        <w:t xml:space="preserve"> опыт</w:t>
      </w:r>
      <w:r w:rsidR="000E2DD7" w:rsidRPr="00A471CC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0E2DD7" w:rsidRPr="00A471CC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A471CC">
        <w:rPr>
          <w:rFonts w:ascii="Times New Roman" w:hAnsi="Times New Roman"/>
          <w:sz w:val="28"/>
          <w:szCs w:val="28"/>
        </w:rPr>
        <w:t>.</w:t>
      </w:r>
    </w:p>
    <w:p w:rsidR="002C58D5" w:rsidRPr="00A471CC" w:rsidRDefault="005F6A7E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Реализ</w:t>
      </w:r>
      <w:r w:rsidR="000E2DD7" w:rsidRPr="00A471CC">
        <w:rPr>
          <w:rFonts w:ascii="Times New Roman" w:hAnsi="Times New Roman"/>
          <w:sz w:val="28"/>
          <w:szCs w:val="28"/>
        </w:rPr>
        <w:t>ация</w:t>
      </w:r>
      <w:r w:rsidRPr="00A471CC">
        <w:rPr>
          <w:rFonts w:ascii="Times New Roman" w:hAnsi="Times New Roman"/>
          <w:sz w:val="28"/>
          <w:szCs w:val="28"/>
        </w:rPr>
        <w:t xml:space="preserve"> принцип</w:t>
      </w:r>
      <w:r w:rsidR="000E2DD7" w:rsidRPr="00A471CC">
        <w:rPr>
          <w:rFonts w:ascii="Times New Roman" w:hAnsi="Times New Roman"/>
          <w:sz w:val="28"/>
          <w:szCs w:val="28"/>
        </w:rPr>
        <w:t>а</w:t>
      </w:r>
      <w:r w:rsidRPr="00A471CC">
        <w:rPr>
          <w:rFonts w:ascii="Times New Roman" w:hAnsi="Times New Roman"/>
          <w:sz w:val="28"/>
          <w:szCs w:val="28"/>
        </w:rPr>
        <w:t xml:space="preserve"> сотрудничества детей и взрослых, сочетая коллективное и индивидуальное.</w:t>
      </w:r>
      <w:r w:rsidR="002C58D5" w:rsidRPr="00A471CC">
        <w:rPr>
          <w:rFonts w:ascii="Times New Roman" w:hAnsi="Times New Roman"/>
          <w:sz w:val="28"/>
          <w:szCs w:val="28"/>
        </w:rPr>
        <w:t xml:space="preserve"> </w:t>
      </w:r>
    </w:p>
    <w:p w:rsidR="005F6A7E" w:rsidRPr="00A471CC" w:rsidRDefault="002C58D5" w:rsidP="006A37AB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1CC">
        <w:rPr>
          <w:rFonts w:ascii="Times New Roman" w:hAnsi="Times New Roman"/>
          <w:sz w:val="28"/>
          <w:szCs w:val="28"/>
        </w:rPr>
        <w:t>Вывод учебного процесса из стен школы в окружающий мир.</w:t>
      </w:r>
    </w:p>
    <w:p w:rsidR="005F6A7E" w:rsidRPr="00A471CC" w:rsidRDefault="005F6A7E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0E2DD7" w:rsidRPr="00A471CC">
        <w:rPr>
          <w:rFonts w:ascii="Times New Roman" w:hAnsi="Times New Roman" w:cs="Times New Roman"/>
          <w:sz w:val="28"/>
          <w:szCs w:val="28"/>
        </w:rPr>
        <w:t>личностный рост</w:t>
      </w:r>
      <w:r w:rsidRPr="00A471CC">
        <w:rPr>
          <w:rFonts w:ascii="Times New Roman" w:hAnsi="Times New Roman" w:cs="Times New Roman"/>
          <w:sz w:val="28"/>
          <w:szCs w:val="28"/>
        </w:rPr>
        <w:t xml:space="preserve"> ребенка, на мой взгляд, главное в работе каждого учителя.</w:t>
      </w:r>
    </w:p>
    <w:p w:rsidR="005F6A7E" w:rsidRPr="00A471CC" w:rsidRDefault="005F6A7E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Хочу закончить словами</w:t>
      </w:r>
      <w:r w:rsidR="00042DE9" w:rsidRPr="00A471CC">
        <w:rPr>
          <w:rFonts w:ascii="Times New Roman" w:hAnsi="Times New Roman" w:cs="Times New Roman"/>
          <w:sz w:val="28"/>
          <w:szCs w:val="28"/>
        </w:rPr>
        <w:t xml:space="preserve"> известного</w:t>
      </w:r>
      <w:r w:rsidRPr="00A471CC">
        <w:rPr>
          <w:rFonts w:ascii="Times New Roman" w:hAnsi="Times New Roman" w:cs="Times New Roman"/>
          <w:sz w:val="28"/>
          <w:szCs w:val="28"/>
        </w:rPr>
        <w:t xml:space="preserve"> французского физика Паскаля: </w:t>
      </w:r>
      <w:r w:rsidR="00042DE9" w:rsidRPr="00A471CC">
        <w:rPr>
          <w:rFonts w:ascii="Times New Roman" w:hAnsi="Times New Roman" w:cs="Times New Roman"/>
          <w:sz w:val="28"/>
          <w:szCs w:val="28"/>
        </w:rPr>
        <w:t xml:space="preserve">«Ученик – </w:t>
      </w:r>
      <w:r w:rsidRPr="00A471CC">
        <w:rPr>
          <w:rFonts w:ascii="Times New Roman" w:hAnsi="Times New Roman" w:cs="Times New Roman"/>
          <w:sz w:val="28"/>
          <w:szCs w:val="28"/>
        </w:rPr>
        <w:t xml:space="preserve">это не сосуд, который надо наполнить, а факел, который надо зажечь». </w:t>
      </w:r>
    </w:p>
    <w:p w:rsidR="005F6A7E" w:rsidRPr="00A471CC" w:rsidRDefault="005F6A7E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Одним из методов, позволяющих это сделать, является метод проектов.</w:t>
      </w:r>
    </w:p>
    <w:p w:rsidR="00A471CC" w:rsidRDefault="00A471CC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CC" w:rsidRDefault="00A471CC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CC" w:rsidRDefault="00A471CC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CC" w:rsidRDefault="00A471CC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4A3" w:rsidRPr="00A471CC" w:rsidRDefault="00486484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lastRenderedPageBreak/>
        <w:t>Несколько страниц из детского журнала</w:t>
      </w:r>
      <w:r w:rsidR="00C459A4" w:rsidRPr="00A471CC">
        <w:rPr>
          <w:rFonts w:ascii="Times New Roman" w:hAnsi="Times New Roman" w:cs="Times New Roman"/>
          <w:sz w:val="28"/>
          <w:szCs w:val="28"/>
        </w:rPr>
        <w:t xml:space="preserve"> </w:t>
      </w:r>
      <w:r w:rsidR="00A471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71CC">
        <w:rPr>
          <w:rFonts w:ascii="Times New Roman" w:hAnsi="Times New Roman" w:cs="Times New Roman"/>
          <w:sz w:val="28"/>
          <w:szCs w:val="28"/>
        </w:rPr>
        <w:t>Мультимания</w:t>
      </w:r>
      <w:proofErr w:type="spellEnd"/>
      <w:r w:rsidR="00A471CC">
        <w:rPr>
          <w:rFonts w:ascii="Times New Roman" w:hAnsi="Times New Roman" w:cs="Times New Roman"/>
          <w:sz w:val="28"/>
          <w:szCs w:val="28"/>
        </w:rPr>
        <w:t>» – проектная</w:t>
      </w:r>
      <w:r w:rsidRPr="00A471CC">
        <w:rPr>
          <w:rFonts w:ascii="Times New Roman" w:hAnsi="Times New Roman" w:cs="Times New Roman"/>
          <w:sz w:val="28"/>
          <w:szCs w:val="28"/>
        </w:rPr>
        <w:t xml:space="preserve"> </w:t>
      </w:r>
      <w:r w:rsidR="00C459A4" w:rsidRPr="00A471CC">
        <w:rPr>
          <w:rFonts w:ascii="Times New Roman" w:hAnsi="Times New Roman" w:cs="Times New Roman"/>
          <w:sz w:val="28"/>
          <w:szCs w:val="28"/>
        </w:rPr>
        <w:t>работ</w:t>
      </w:r>
      <w:r w:rsidRPr="00A471CC">
        <w:rPr>
          <w:rFonts w:ascii="Times New Roman" w:hAnsi="Times New Roman" w:cs="Times New Roman"/>
          <w:sz w:val="28"/>
          <w:szCs w:val="28"/>
        </w:rPr>
        <w:t>а</w:t>
      </w:r>
      <w:r w:rsidR="00C459A4" w:rsidRPr="00A471CC">
        <w:rPr>
          <w:rFonts w:ascii="Times New Roman" w:hAnsi="Times New Roman" w:cs="Times New Roman"/>
          <w:sz w:val="28"/>
          <w:szCs w:val="28"/>
        </w:rPr>
        <w:t xml:space="preserve"> </w:t>
      </w:r>
      <w:r w:rsidRPr="00A471CC">
        <w:rPr>
          <w:rFonts w:ascii="Times New Roman" w:hAnsi="Times New Roman" w:cs="Times New Roman"/>
          <w:sz w:val="28"/>
          <w:szCs w:val="28"/>
        </w:rPr>
        <w:t>ученицы</w:t>
      </w:r>
      <w:r w:rsidR="00C459A4" w:rsidRPr="00A471CC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="00F874A3" w:rsidRPr="00A471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9A4" w:rsidRPr="00A471CC" w:rsidRDefault="00C459A4" w:rsidP="00A47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809875"/>
            <wp:effectExtent l="38100" t="19050" r="19050" b="285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09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1CC"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794275"/>
            <wp:effectExtent l="19050" t="19050" r="28575" b="25125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94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1CC"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813325"/>
            <wp:effectExtent l="38100" t="19050" r="28575" b="25125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13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484"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86484"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438400"/>
            <wp:effectExtent l="19050" t="19050" r="19050" b="1905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17" cy="24383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1CC" w:rsidRPr="00A47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880360"/>
            <wp:effectExtent l="38100" t="19050" r="28575" b="1524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81" cy="288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9A4" w:rsidRPr="00A471CC" w:rsidRDefault="00C459A4" w:rsidP="00A47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EE" w:rsidRPr="00A471CC" w:rsidRDefault="00204EEE" w:rsidP="00A4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CC">
        <w:rPr>
          <w:rFonts w:ascii="Times New Roman" w:hAnsi="Times New Roman" w:cs="Times New Roman"/>
          <w:sz w:val="28"/>
          <w:szCs w:val="28"/>
        </w:rPr>
        <w:t>Бенера</w:t>
      </w:r>
      <w:proofErr w:type="spellEnd"/>
      <w:r w:rsidRPr="00A471CC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9B1E65" w:rsidRPr="00A471CC" w:rsidRDefault="00204EEE" w:rsidP="003E3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CC">
        <w:rPr>
          <w:rFonts w:ascii="Times New Roman" w:hAnsi="Times New Roman" w:cs="Times New Roman"/>
          <w:sz w:val="28"/>
          <w:szCs w:val="28"/>
        </w:rPr>
        <w:t>У</w:t>
      </w:r>
      <w:r w:rsidR="005F6A7E" w:rsidRPr="00A471CC">
        <w:rPr>
          <w:rFonts w:ascii="Times New Roman" w:hAnsi="Times New Roman" w:cs="Times New Roman"/>
          <w:sz w:val="28"/>
          <w:szCs w:val="28"/>
        </w:rPr>
        <w:t>читель математики и информатики</w:t>
      </w:r>
      <w:r w:rsidRPr="00A471CC">
        <w:rPr>
          <w:rFonts w:ascii="Times New Roman" w:hAnsi="Times New Roman" w:cs="Times New Roman"/>
          <w:sz w:val="28"/>
          <w:szCs w:val="28"/>
        </w:rPr>
        <w:t>.</w:t>
      </w:r>
      <w:r w:rsidR="00693AAF" w:rsidRPr="0069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AB" w:rsidRPr="006A37AB" w:rsidRDefault="006A37AB" w:rsidP="00693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AB">
        <w:rPr>
          <w:rFonts w:ascii="Times New Roman" w:hAnsi="Times New Roman" w:cs="Times New Roman"/>
          <w:sz w:val="28"/>
          <w:szCs w:val="28"/>
        </w:rPr>
        <w:t>С материалами (рабочая программа, аннотация проекта</w:t>
      </w:r>
      <w:r>
        <w:rPr>
          <w:rFonts w:ascii="Times New Roman" w:hAnsi="Times New Roman" w:cs="Times New Roman"/>
          <w:sz w:val="28"/>
          <w:szCs w:val="28"/>
        </w:rPr>
        <w:t>, готовые работы (итоговые «продукты») обучающихся</w:t>
      </w:r>
      <w:r w:rsidRPr="006A37AB">
        <w:rPr>
          <w:rFonts w:ascii="Times New Roman" w:hAnsi="Times New Roman" w:cs="Times New Roman"/>
          <w:sz w:val="28"/>
          <w:szCs w:val="28"/>
        </w:rPr>
        <w:t xml:space="preserve">) можно познакомиться на </w:t>
      </w:r>
      <w:r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6A37AB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sectPr w:rsidR="006A37AB" w:rsidRPr="006A37AB" w:rsidSect="00A471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8A3"/>
    <w:multiLevelType w:val="hybridMultilevel"/>
    <w:tmpl w:val="ECA41430"/>
    <w:lvl w:ilvl="0" w:tplc="7A5C8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5289A"/>
    <w:multiLevelType w:val="hybridMultilevel"/>
    <w:tmpl w:val="CF269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8E7C7E"/>
    <w:multiLevelType w:val="hybridMultilevel"/>
    <w:tmpl w:val="9ED26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42D27"/>
    <w:multiLevelType w:val="hybridMultilevel"/>
    <w:tmpl w:val="E8D25A50"/>
    <w:lvl w:ilvl="0" w:tplc="04190011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448B4"/>
    <w:multiLevelType w:val="hybridMultilevel"/>
    <w:tmpl w:val="48BCE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B025E0"/>
    <w:multiLevelType w:val="hybridMultilevel"/>
    <w:tmpl w:val="65F04658"/>
    <w:lvl w:ilvl="0" w:tplc="7A5C8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3220A4"/>
    <w:multiLevelType w:val="hybridMultilevel"/>
    <w:tmpl w:val="C0CAC11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34F67692"/>
    <w:multiLevelType w:val="hybridMultilevel"/>
    <w:tmpl w:val="A46431E6"/>
    <w:lvl w:ilvl="0" w:tplc="73DC2E6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2A479E"/>
    <w:multiLevelType w:val="hybridMultilevel"/>
    <w:tmpl w:val="569884C8"/>
    <w:lvl w:ilvl="0" w:tplc="7A5C8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044FFA"/>
    <w:multiLevelType w:val="hybridMultilevel"/>
    <w:tmpl w:val="C8F29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BF062A"/>
    <w:multiLevelType w:val="hybridMultilevel"/>
    <w:tmpl w:val="37F2B28E"/>
    <w:lvl w:ilvl="0" w:tplc="7696B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ED0622"/>
    <w:multiLevelType w:val="hybridMultilevel"/>
    <w:tmpl w:val="F23A434E"/>
    <w:lvl w:ilvl="0" w:tplc="7A5C8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A5DD1"/>
    <w:multiLevelType w:val="hybridMultilevel"/>
    <w:tmpl w:val="CF7EC54A"/>
    <w:lvl w:ilvl="0" w:tplc="7696B4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2C3DA4"/>
    <w:multiLevelType w:val="hybridMultilevel"/>
    <w:tmpl w:val="6D88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B68F4"/>
    <w:multiLevelType w:val="hybridMultilevel"/>
    <w:tmpl w:val="596C0902"/>
    <w:lvl w:ilvl="0" w:tplc="D0B8D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486B5B"/>
    <w:multiLevelType w:val="hybridMultilevel"/>
    <w:tmpl w:val="C4B2720E"/>
    <w:lvl w:ilvl="0" w:tplc="0419000F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F72E3D"/>
    <w:multiLevelType w:val="hybridMultilevel"/>
    <w:tmpl w:val="25CED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602CDA"/>
    <w:multiLevelType w:val="hybridMultilevel"/>
    <w:tmpl w:val="C3A2BF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7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3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A2A"/>
    <w:rsid w:val="00042DE9"/>
    <w:rsid w:val="000B52A3"/>
    <w:rsid w:val="000E18DD"/>
    <w:rsid w:val="000E2DD7"/>
    <w:rsid w:val="001434DF"/>
    <w:rsid w:val="001450F8"/>
    <w:rsid w:val="00185635"/>
    <w:rsid w:val="001C6ED5"/>
    <w:rsid w:val="00204EEE"/>
    <w:rsid w:val="002C58D5"/>
    <w:rsid w:val="003101B9"/>
    <w:rsid w:val="003E1C8C"/>
    <w:rsid w:val="003E35C0"/>
    <w:rsid w:val="003F2458"/>
    <w:rsid w:val="003F65AE"/>
    <w:rsid w:val="003F6A2A"/>
    <w:rsid w:val="0045688A"/>
    <w:rsid w:val="00486484"/>
    <w:rsid w:val="004D5F7F"/>
    <w:rsid w:val="005E3B32"/>
    <w:rsid w:val="005F6A7E"/>
    <w:rsid w:val="0067211B"/>
    <w:rsid w:val="00693AAF"/>
    <w:rsid w:val="006A37AB"/>
    <w:rsid w:val="006E2017"/>
    <w:rsid w:val="006F4AE3"/>
    <w:rsid w:val="007E61F1"/>
    <w:rsid w:val="008B6CF9"/>
    <w:rsid w:val="00903330"/>
    <w:rsid w:val="00917C76"/>
    <w:rsid w:val="009B1E65"/>
    <w:rsid w:val="00A471CC"/>
    <w:rsid w:val="00AE61EB"/>
    <w:rsid w:val="00AF623F"/>
    <w:rsid w:val="00B67375"/>
    <w:rsid w:val="00BA0332"/>
    <w:rsid w:val="00BF26AB"/>
    <w:rsid w:val="00C02AC7"/>
    <w:rsid w:val="00C313F3"/>
    <w:rsid w:val="00C459A4"/>
    <w:rsid w:val="00C7441D"/>
    <w:rsid w:val="00CF3347"/>
    <w:rsid w:val="00CF626D"/>
    <w:rsid w:val="00D95A55"/>
    <w:rsid w:val="00E53151"/>
    <w:rsid w:val="00E54A19"/>
    <w:rsid w:val="00E92314"/>
    <w:rsid w:val="00ED6245"/>
    <w:rsid w:val="00EE0888"/>
    <w:rsid w:val="00EF78D8"/>
    <w:rsid w:val="00F004B0"/>
    <w:rsid w:val="00F228F7"/>
    <w:rsid w:val="00F8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 Знак"/>
    <w:rsid w:val="009B1E65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688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874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4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04E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F0BF-30D9-4148-BA5A-252905F0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</cp:revision>
  <dcterms:created xsi:type="dcterms:W3CDTF">2021-06-01T14:46:00Z</dcterms:created>
  <dcterms:modified xsi:type="dcterms:W3CDTF">2021-06-01T15:13:00Z</dcterms:modified>
</cp:coreProperties>
</file>