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77" w:rsidRDefault="00645F88" w:rsidP="00DE2D77">
      <w:pPr>
        <w:jc w:val="right"/>
        <w:rPr>
          <w:rStyle w:val="apple-converted-space"/>
          <w:color w:val="000000"/>
          <w:shd w:val="clear" w:color="auto" w:fill="FFFFFF"/>
        </w:rPr>
      </w:pPr>
      <w:bookmarkStart w:id="0" w:name="_GoBack"/>
      <w:r w:rsidRPr="00DE2D77">
        <w:rPr>
          <w:b/>
          <w:color w:val="000000"/>
          <w:shd w:val="clear" w:color="auto" w:fill="FFFFFF"/>
        </w:rPr>
        <w:t>Развитие мотивации к обучению на уроках русского языка и литературы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</w:rPr>
        <w:br/>
      </w:r>
      <w:bookmarkEnd w:id="0"/>
      <w:r w:rsidRPr="00DE2D77">
        <w:rPr>
          <w:color w:val="000000"/>
          <w:shd w:val="clear" w:color="auto" w:fill="FFFFFF"/>
        </w:rPr>
        <w:t>«Страшная это опасность – безделье за партой;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безделье шесть часов ежедневно, безделье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месяцы и годы. Это развращает».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В.А. Сухомлинский</w:t>
      </w:r>
      <w:r w:rsidRPr="00DE2D77">
        <w:rPr>
          <w:rStyle w:val="apple-converted-space"/>
          <w:color w:val="000000"/>
          <w:shd w:val="clear" w:color="auto" w:fill="FFFFFF"/>
        </w:rPr>
        <w:t> </w:t>
      </w:r>
    </w:p>
    <w:p w:rsidR="00DE2D77" w:rsidRDefault="00DE2D77" w:rsidP="00DE2D77">
      <w:pPr>
        <w:rPr>
          <w:rStyle w:val="apple-converted-space"/>
          <w:color w:val="000000"/>
          <w:shd w:val="clear" w:color="auto" w:fill="FFFFFF"/>
        </w:rPr>
      </w:pPr>
    </w:p>
    <w:p w:rsidR="00126898" w:rsidRPr="00DE2D77" w:rsidRDefault="00645F88" w:rsidP="00DE2D77">
      <w:pPr>
        <w:jc w:val="left"/>
      </w:pP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Каждый проработавший в школе хотя бы несколько лет задаёт себе вопрос: «Почему в наше время, в век компьютерных технологий и их широкого применения в образовательном процессе, дети относятся к учёбе совершенно безразлично?» Постоянно слышатся жалобы и реплики о том, что у школьников нет мотивации к обучению. Как развить в детях чувство языка? Как в век повсеместной компьютеризации помочь новому поколению освоить законы языка и особенно языка художественного? Порой вопросов больше, чем ответов. Ни для кого не секрет, что современные ученики мало и неохотно читают, плохо владеют устной и письменной монологической речью.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Каждый учитель, наверное, столкнулся, как и я, с различными проблемами: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• учащимся сложно выбрать основную мысль из прочитанного текста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• немногие могут выделить и сформулировать позицию автора в тексте и затронутые проблемы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• у некоторых учеников прослеживается примитивность в высказываниях при составлении текста-рассуждения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• беден лексический запас учащихся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• не сформировано умение оперировать лексикой предмета (при написании сочинени</w:t>
      </w:r>
      <w:proofErr w:type="gramStart"/>
      <w:r w:rsidRPr="00DE2D77">
        <w:rPr>
          <w:color w:val="000000"/>
          <w:shd w:val="clear" w:color="auto" w:fill="FFFFFF"/>
        </w:rPr>
        <w:t>я-</w:t>
      </w:r>
      <w:proofErr w:type="gramEnd"/>
      <w:r w:rsidRPr="00DE2D77">
        <w:rPr>
          <w:color w:val="000000"/>
          <w:shd w:val="clear" w:color="auto" w:fill="FFFFFF"/>
        </w:rPr>
        <w:t xml:space="preserve"> рассуждения на лингвистическую тему)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• неумение грамотно оформить монологический ответ и другие.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Все это подтолкнуло меня к поиску новых форм обучения. В своей работе учителя русского языка и литературы мне не раз приходилось задумываться о том, как выстроить свой урок таким образом, чтобы ребята усвоили содержательную часть предмета, но при этом сохранилась возможность давать толчок творческому и интеллектуальному потенциалу ученика как можно чаще. Не стоит забывать о благоприятной среде, в которой должен находиться ученик, об оборудовании и технических средствах, обеспечивающих всесторонний, естественный и живой учебно-воспитательный процесс.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Современный урок русского языка и литературы. Каким он должен быть? Устарели ли требования, предъявляемые к построению урока, методика его проведения? Конечно же, нет. Триединство целей (</w:t>
      </w:r>
      <w:proofErr w:type="gramStart"/>
      <w:r w:rsidRPr="00DE2D77">
        <w:rPr>
          <w:color w:val="000000"/>
          <w:shd w:val="clear" w:color="auto" w:fill="FFFFFF"/>
        </w:rPr>
        <w:t>обучающая</w:t>
      </w:r>
      <w:proofErr w:type="gramEnd"/>
      <w:r w:rsidRPr="00DE2D77">
        <w:rPr>
          <w:color w:val="000000"/>
          <w:shd w:val="clear" w:color="auto" w:fill="FFFFFF"/>
        </w:rPr>
        <w:t>, развивающая и воспитывающая) - обязательный компонент любого урока.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 xml:space="preserve">Однако современная жизнь вносит свои коррективы в методику преподавания. Сегодня нет такого преподавателя, который не мечтал бы о том, чтобы его общение с учащимися было бы увлекательным, интересным, эмоциональным, а главное - тем ценным приобретением, которое бы ученики смогли преобразовать в собственное мировосприятие и мироощущение. </w:t>
      </w:r>
      <w:proofErr w:type="gramStart"/>
      <w:r w:rsidRPr="00DE2D77">
        <w:rPr>
          <w:color w:val="000000"/>
          <w:shd w:val="clear" w:color="auto" w:fill="FFFFFF"/>
        </w:rPr>
        <w:t>Формирование нового мышления неразрывно связано с тем информационным пространством, в котором проживает ученик, в котором познает окружающую действительность, в котором он активно действует.</w:t>
      </w:r>
      <w:proofErr w:type="gramEnd"/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Эффективность же современного урока основывается на широкой реализации связи с жизнью, на применении новых форм обучения.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 xml:space="preserve">Урок литературы и русского языка должен заставлять учащихся мыслить, анализировать, отстаивать свою точку зрения. Это </w:t>
      </w:r>
      <w:proofErr w:type="gramStart"/>
      <w:r w:rsidRPr="00DE2D77">
        <w:rPr>
          <w:color w:val="000000"/>
          <w:shd w:val="clear" w:color="auto" w:fill="FFFFFF"/>
        </w:rPr>
        <w:t>не возможно</w:t>
      </w:r>
      <w:proofErr w:type="gramEnd"/>
      <w:r w:rsidRPr="00DE2D77">
        <w:rPr>
          <w:color w:val="000000"/>
          <w:shd w:val="clear" w:color="auto" w:fill="FFFFFF"/>
        </w:rPr>
        <w:t xml:space="preserve"> сделать при сухом, догматическом подходе к преподаванию.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Мне приходится работать в классах, где учатся в основном ребята со средними и низкими учебными возможностями. Одна из серьезнейших проблем сегодняшней школы – резкое падение интереса учащихся к русскому языку и, как следствие, снижение грамотности, неумение правильно, логично выразить свою мысль.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 xml:space="preserve">Диагностика, проводимая мною, показала, что в классе, где я работаю, не все учащиеся умели </w:t>
      </w:r>
      <w:r w:rsidRPr="00DE2D77">
        <w:rPr>
          <w:color w:val="000000"/>
          <w:shd w:val="clear" w:color="auto" w:fill="FFFFFF"/>
        </w:rPr>
        <w:lastRenderedPageBreak/>
        <w:t>извлекать и перерабатывать учебную информацию, затруднялись выделять главную мысль изучаемого материала.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 xml:space="preserve">Одной из посылок моего профессионального кредо является знаменитое высказывание одного из великих педагогов </w:t>
      </w:r>
      <w:proofErr w:type="spellStart"/>
      <w:r w:rsidRPr="00DE2D77">
        <w:rPr>
          <w:color w:val="000000"/>
          <w:shd w:val="clear" w:color="auto" w:fill="FFFFFF"/>
        </w:rPr>
        <w:t>А.Дистервега</w:t>
      </w:r>
      <w:proofErr w:type="spellEnd"/>
      <w:r w:rsidRPr="00DE2D77">
        <w:rPr>
          <w:color w:val="000000"/>
          <w:shd w:val="clear" w:color="auto" w:fill="FFFFFF"/>
        </w:rPr>
        <w:t>: «Плохой учитель преподносит истину, хороший учит её находить».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Стараюсь идти по второму пути. И здесь помогает стремление быть интересной детям. Я стараюсь быть в курсе новых открытий, овладеть новыми методическими приёмами, работая вместе с учениками над темой, стараюсь выразить личное отношение к изучаемой проблеме, по возможности строю свои отношения с детьми на личностно-деловой основе. Я радуюсь достижениям своих учеников, но и сама тоже хочу идти вперёд. Моё движение вперёд нужно и мне, и детям.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В настоящее время у учащихся мотивация к обучению не только слабо выражена, но и продолжает падать с каждым годом. Причин этому множество. Снижение мотивации объясняется перегруженностью программ, оторванностью изучаемого материала от жизни, от потребностей учащихся. При изучении мотивации встаёт вопрос, что является её движущей силой, что, в свою очередь, её формирует. Эта проблема актуальна не только для школьного возраста, но и для других периодов жизни человека. Как формируется мотивация у людей? Как она меняется и от чего эти изменения зависят?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Мотивы определяются убеждениями, идеалами, установками, потребностями, интересами. Все эти психические образования взаимосвязаны и влияют друг на друга.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Задача педагога – диагностировать мотивацию детей и в случае необходимости направлять её в нужное русло. Это будет способствовать формированию социально успешного жизненного стиля учащегося. Поэтому работу по этой проблеме я начала с диагностических исследований потребностей и мотивов учения. Использовала следующие диагностики: «Изучение учебной мотивации и отношения к учебным предметам», «Мотивы учебной деятельности», «Мотивация успеха и боязнь неудач», «Диагностирование самооценки школьника в учебной деятельности», «Изучение уровня самооценки ученика». Изучила личностную и ситуативную тревожность учащихся.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Используя данные диагностики, на каждом уроке я пытаюсь влиять на мотивацию ученика. Технология развития мотивации учения в современной школе строится на развитии мотива достижения. Эта технология включает в себя не только создание особой учебной программы, но и особый стиль взаимодействия учителя и ученика на уроке. По сути, всю работу учителя по формированию мотивации достижения можно свести к следующим моментам: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- ориентация на реалистический уровень притязаний;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- развитие чувства ответственности (поиск причин происходящего в себе);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- поддержка уверенности ученика в своих силах через формирование позитивной самооценки.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 xml:space="preserve">Из ответов обучающихся можно сделать вывод, что у них преобладают личностные мотивы: хочу стать грамотным, хочу быть умным и эрудированным, хочу учиться; на втором месте по значимости стоят практически значимые мотивы: хочу добиться полных и глубоких знаний, хочу научиться </w:t>
      </w:r>
      <w:proofErr w:type="gramStart"/>
      <w:r w:rsidRPr="00DE2D77">
        <w:rPr>
          <w:color w:val="000000"/>
          <w:shd w:val="clear" w:color="auto" w:fill="FFFFFF"/>
        </w:rPr>
        <w:t>самостоятельно</w:t>
      </w:r>
      <w:proofErr w:type="gramEnd"/>
      <w:r w:rsidRPr="00DE2D77">
        <w:rPr>
          <w:color w:val="000000"/>
          <w:shd w:val="clear" w:color="auto" w:fill="FFFFFF"/>
        </w:rPr>
        <w:t xml:space="preserve"> работать; на третьем месте – общественные мотивы: это мой долг, хочу быть полезным гражданином, чтоб товарищи со мной дружили, не хочу подводить свой класс, и личностные: чтоб похвалил учитель, нравится получать хорошие оценки, родители заставляют.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Поэтому цитатой для своего сообщения я взяла слова В.А. Сухомлинского «Страшная это опасность – безделье за партой; безделье шесть часов ежедневно, безделье месяцы и годы. Это развращает».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Сейчас вспомнить эти слова особенно своевременно, поскольку, думаю, мы все замечали по собственному опыту, что существует проблема утраты познавательного интереса учащихся к учению и, как следствие, происходит ухудшение успеваемости.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Поэтому встали вопросы: Как избежать этого? Как изжить скуку на уроке? Как сделать учение интересным для учащихся? Как разбудить в ученике стремление работать над собой, стремление к творчеству?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 xml:space="preserve">Чтобы ответить на эти вопросы необходимо в своей педагогической деятельности обратится к </w:t>
      </w:r>
      <w:r w:rsidRPr="00DE2D77">
        <w:rPr>
          <w:color w:val="000000"/>
          <w:shd w:val="clear" w:color="auto" w:fill="FFFFFF"/>
        </w:rPr>
        <w:lastRenderedPageBreak/>
        <w:t>проблеме формирования и сохранения познавательного интереса к учению как способу развития личности.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Для того чтобы школьники стали активными участниками процесса обучения, необходимо так организовать учебную деятельность, чтобы учащимся было интересно приобретать новые знания, умения и навыки. И у каждого из нас, я думаю, есть огромный багаж знаний и навыков использования различных форм, методов, способов организации учебного процесса, работающих на подержание познавательной мотивации. Главное, наверно, не забывать, что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«Учение, лишенное всякого интереса и взятое только силой принуждения, убивает в ученике охоту к овладению знаниями. Приохотить ребенка к учению гораздо более достойная задача, чем приневолить»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Существует ряд форм и методов, применение которых способствует повышению мотивации к учебно-познавательной деятельности. В первую очередь это касается форм проведения урока. В этом вопросе многое зависит от мастерства учителя, его умения организовать учебный процесс, его творческого поиска. Порою в результате творческого поиска рождаются интересные нестандартные формы обучения, что позволяет повысить интерес к предмету или вернуть уже утраченный.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Упражнение №1 «Продолжи правило»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Упражнение формирует умение оперировать терминологией предмета, формирует внимание, ответственность за свою работу, задействован визуальный канал восприятия информации.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На листке один ученик пишет начало ответа на тему домашнего параграфа и передает соседу, который пишет второе предложение, передает следующему и так до конца ответа. Последний зачитывает правило и высказывает суждение по поводу его правильности.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Упражнение №2 «Литературный герой»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Упражнение хорошо работает на уроках литературы, развивает мышление учащихся, учит умению логически грамотно выстраивать свой ответ, помогает словесному творчеству учеников, развивает аналитическое мышление.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Участвуют две соперничающие команды. Ученики выстраиваются через одного (по очереди из разных команд) и начинают творить коллективное повествование (по одной фразе). Задача одних – показать положительные качества литературного героя, других – представить его в самом невыгодном свете. Судьи – класс, который слушает рассказ. Слушатели аргументированно объясняют, кто был убедительнее.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Упражнение № 3 «Одна минута»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Упражнение способствует формированию внимания, углубляет знания учащихся по обсуждаемой теме.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Учитель объявляет тему, например, «Способы сжатия текста» или «Виды придаточных предложений».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Дается несколько минут на подготовку. Каждый ученик высказывает любую информацию по заданной теме, говорить нужно 1 минуту, повторяться нельзя. Выслушать несколько человек.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Упражнение №4 «Кто больше?»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Упражнение помогает обогатить словарный запас учащихся.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Подобрать к данным выражениям синонимичные фразеологизмы, крылатые выражения. Приготовить карточки, например: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Бежать очень быстро (со всех ног, во всю прыть, без оглядки, сломя голову, на всех парусах, только пятки сверкают, на всех парах)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Сделать что-нибудь очень быстро (в один миг, в мгновение ока, в два счета)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Бездельничать, заниматься несерьезным делом (бить баклуши, валять дурака)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Быть невнимательным, пропускать главное в каком-нибудь деле (считать ворон, считать мух) (Жирным шрифтом выделены ответы)</w:t>
      </w:r>
      <w:proofErr w:type="gramStart"/>
      <w:r w:rsidRPr="00DE2D77">
        <w:rPr>
          <w:color w:val="000000"/>
          <w:shd w:val="clear" w:color="auto" w:fill="FFFFFF"/>
        </w:rPr>
        <w:t>.П</w:t>
      </w:r>
      <w:proofErr w:type="gramEnd"/>
      <w:r w:rsidRPr="00DE2D77">
        <w:rPr>
          <w:color w:val="000000"/>
          <w:shd w:val="clear" w:color="auto" w:fill="FFFFFF"/>
        </w:rPr>
        <w:t>ридумать предложения с данными выражениями или небольшой рассказ.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Упражнение № 5 «Скажи комплимент»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Упражнение развивает доброжелательность в коллективе, объединяет учащихся, дает понимание ценности доброго слова</w:t>
      </w:r>
      <w:proofErr w:type="gramStart"/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В</w:t>
      </w:r>
      <w:proofErr w:type="gramEnd"/>
      <w:r w:rsidRPr="00DE2D77">
        <w:rPr>
          <w:color w:val="000000"/>
          <w:shd w:val="clear" w:color="auto" w:fill="FFFFFF"/>
        </w:rPr>
        <w:t xml:space="preserve"> начале урока, говорят тем, кому захотят, добрые слова. Говорить нужно аргументированно и </w:t>
      </w:r>
      <w:r w:rsidRPr="00DE2D77">
        <w:rPr>
          <w:color w:val="000000"/>
          <w:shd w:val="clear" w:color="auto" w:fill="FFFFFF"/>
        </w:rPr>
        <w:lastRenderedPageBreak/>
        <w:t>доброжелательно.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Упражнение №6 «Жизнь научила меня</w:t>
      </w:r>
      <w:proofErr w:type="gramStart"/>
      <w:r w:rsidRPr="00DE2D77">
        <w:rPr>
          <w:color w:val="000000"/>
          <w:shd w:val="clear" w:color="auto" w:fill="FFFFFF"/>
        </w:rPr>
        <w:t xml:space="preserve"> … Э</w:t>
      </w:r>
      <w:proofErr w:type="gramEnd"/>
      <w:r w:rsidRPr="00DE2D77">
        <w:rPr>
          <w:color w:val="000000"/>
          <w:shd w:val="clear" w:color="auto" w:fill="FFFFFF"/>
        </w:rPr>
        <w:t>то классно! »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Один ученик говорит: «Жизнь научила меня (быть добрым)» А остальные учащиеся отвечают: «Это классно!»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 xml:space="preserve">Важно прокомментировать оценку каждого ученика с верой в его возможности, т.е. сравнить его вчерашние достижения с </w:t>
      </w:r>
      <w:proofErr w:type="gramStart"/>
      <w:r w:rsidRPr="00DE2D77">
        <w:rPr>
          <w:color w:val="000000"/>
          <w:shd w:val="clear" w:color="auto" w:fill="FFFFFF"/>
        </w:rPr>
        <w:t>сегодняшними</w:t>
      </w:r>
      <w:proofErr w:type="gramEnd"/>
      <w:r w:rsidRPr="00DE2D77">
        <w:rPr>
          <w:color w:val="000000"/>
          <w:shd w:val="clear" w:color="auto" w:fill="FFFFFF"/>
        </w:rPr>
        <w:t>. Например, такой прием выставления оценок, как «накопительная система», когда в течение урока учитель оценивает каждого ученика, поддерживает интерес к учению на протяжении всего урока. Ребенок заинтересован в как можно большем получении в течение урока звездочек, фишек или каких-либо других символов, выдаваемых учителем, которые в итоге урока превратятся в оценку.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А подача домашнего задания? Его также можно задавать дифференцированно – кому-то прочитать материал, кому-то еще и на вопросы ответить, кому-то просто нарисовать что-либо. Все зависит от возможностей ученика. Творческое домашнее задание (составить кроссворд для урока, подобрать картинки к теме и т.п.) также способствует повышению интереса к предмету.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 xml:space="preserve">Привить интерес к изучаемому предмету – значит добиться в дальнейшем высокого уровня </w:t>
      </w:r>
      <w:proofErr w:type="spellStart"/>
      <w:r w:rsidRPr="00DE2D77">
        <w:rPr>
          <w:color w:val="000000"/>
          <w:shd w:val="clear" w:color="auto" w:fill="FFFFFF"/>
        </w:rPr>
        <w:t>обученности</w:t>
      </w:r>
      <w:proofErr w:type="spellEnd"/>
      <w:r w:rsidRPr="00DE2D77">
        <w:rPr>
          <w:color w:val="000000"/>
          <w:shd w:val="clear" w:color="auto" w:fill="FFFFFF"/>
        </w:rPr>
        <w:t xml:space="preserve"> учащихся и хороших показателей качества знаний, то есть достичь основной цели обучения. Существует множество методов, посредством которых можно заинтересовать детей, повысить их учебную мотивацию.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В настоящее время сложно представить подготовку к занятиям, их проведение без использования современных информационно-коммуникативных технологий. При этом применение информационных технологий заставляет пересматривать не только планирование, но и содержание учебного предмета. Также меняется и роль обучающихся. Задача школьников сводится к постоянному самостоятельному поиску, обобщению и систематизации изучаемого материала, так как современные информационные системы обеспечивают доступ к большому объему знаний. И для того, чтобы “не потеряться” в этом потоке информации ребенку нужна помощь учителя, владеющего современными педагогическими технологиями.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Большой популярностью у учителя стали пользоваться следующие виды работы: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• работа с демонстрационными материалами;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• компьютерные тесты;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 xml:space="preserve">• использование ресурсов </w:t>
      </w:r>
      <w:proofErr w:type="spellStart"/>
      <w:r w:rsidRPr="00DE2D77">
        <w:rPr>
          <w:color w:val="000000"/>
          <w:shd w:val="clear" w:color="auto" w:fill="FFFFFF"/>
        </w:rPr>
        <w:t>Internet</w:t>
      </w:r>
      <w:proofErr w:type="spellEnd"/>
      <w:r w:rsidRPr="00DE2D77">
        <w:rPr>
          <w:color w:val="000000"/>
          <w:shd w:val="clear" w:color="auto" w:fill="FFFFFF"/>
        </w:rPr>
        <w:t xml:space="preserve"> для подбора справочных материалов</w:t>
      </w:r>
      <w:proofErr w:type="gramStart"/>
      <w:r w:rsidRPr="00DE2D77">
        <w:rPr>
          <w:color w:val="000000"/>
          <w:shd w:val="clear" w:color="auto" w:fill="FFFFFF"/>
        </w:rPr>
        <w:t>.</w:t>
      </w:r>
      <w:proofErr w:type="gramEnd"/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 xml:space="preserve">• </w:t>
      </w:r>
      <w:proofErr w:type="gramStart"/>
      <w:r w:rsidRPr="00DE2D77">
        <w:rPr>
          <w:color w:val="000000"/>
          <w:shd w:val="clear" w:color="auto" w:fill="FFFFFF"/>
        </w:rPr>
        <w:t>и</w:t>
      </w:r>
      <w:proofErr w:type="gramEnd"/>
      <w:r w:rsidRPr="00DE2D77">
        <w:rPr>
          <w:color w:val="000000"/>
          <w:shd w:val="clear" w:color="auto" w:fill="FFFFFF"/>
        </w:rPr>
        <w:t>спользование слайд – презентаций.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Заметно повышает мотивацию учащихся благоприятный и продуктивный микроклимат на уроке. Его поддержанию на уроке способствует вовлечение в деятельность всех учащихся класса; создание нестандартных ситуаций; демонстрация достижений каждого учащегося на каждом уроке; умение хвалить любого ученика на каждом уроке, даже за малые достижения и успехи.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 xml:space="preserve">Значительное влияние на развитие мотивации учения могут оказывать родители. </w:t>
      </w:r>
      <w:proofErr w:type="gramStart"/>
      <w:r w:rsidRPr="00DE2D77">
        <w:rPr>
          <w:color w:val="000000"/>
          <w:shd w:val="clear" w:color="auto" w:fill="FFFFFF"/>
        </w:rPr>
        <w:t>Для формирования положительной мотивации родителям можно опираться на следующие советы педагогов: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• интересоваться делами, учебой ребенка;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• помогать при выполнении домашних заданий в форме совета, не подавлять самостоятельность и инициативность;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• объяснять ребенку, что его неудачи в учебе – это недостаток приложенных усилий (что-то не доучил, что-то не доработал);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• чаще хвалить детей за их успехи, тем самым давать стимул двигаться дальше.</w:t>
      </w:r>
      <w:proofErr w:type="gramEnd"/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Привлечь внимание ученика, удивить его - это лишь начало возникновения интереса, и добиться этого, в общем-то, не так трудно. Гораздо труднее удержать интерес, сделать его достаточно стойким. Интерес к той или иной работе надо воспитывать постепенно, поддерживая его ко всем предметам различными приёмами. Сначала это будет интерес к непосредственной деятельности во время выполнения определённой работы. Позднее под чутким руководством педагога интерес перерастет в интерес к процессу мыслительной деятельности, к новым знаниям.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Методические приемы создания проблемных ситуаций: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1. учитель подводит школьников к противоречию и предлагает им самим найти способ его разрешения;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lastRenderedPageBreak/>
        <w:t>2. сталкивает противоречия практической деятельности;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3. излагает различные точки зрения на один и тот же вопрос;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4. предлагает классу рассмотреть явление с различных позиций (например, с позиций кибернетика, врача, художника);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5. побуждает учащихся делать сравнения, обобщения, выводы из ситуации, сопоставлять факты;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6. ставит конкретные вопросы (на обобщение, обоснование, конкретизацию, логику рассуждения);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Качество образовательного процесса важный показатель продуктивности педагогической деятельности - определяется степенью обеспечения развития каждого учащегося в соответствии с его возможностями и выявляется через динамику его развития и образованности.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 xml:space="preserve">* При формировании мотивации учителю необходимо начать с диагностики, чтобы выявить исходное состояние мотивации </w:t>
      </w:r>
      <w:proofErr w:type="gramStart"/>
      <w:r w:rsidRPr="00DE2D77">
        <w:rPr>
          <w:color w:val="000000"/>
          <w:shd w:val="clear" w:color="auto" w:fill="FFFFFF"/>
        </w:rPr>
        <w:t>обучающихся</w:t>
      </w:r>
      <w:proofErr w:type="gramEnd"/>
      <w:r w:rsidRPr="00DE2D77">
        <w:rPr>
          <w:color w:val="000000"/>
          <w:shd w:val="clear" w:color="auto" w:fill="FFFFFF"/>
        </w:rPr>
        <w:t>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* Следующим этапом формирования мотивации станет постановка целей воспитания мотивации, а также отбор и применение педагогических средств воспитания мотивации, которые позволят за небольшой срок обеспечить максимальный в данных условиях результат развития мотивации.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* Применение разнообразных учебных материалов и приемов учебной работы способствует повышению интереса к предмету</w:t>
      </w:r>
      <w:proofErr w:type="gramStart"/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* Н</w:t>
      </w:r>
      <w:proofErr w:type="gramEnd"/>
      <w:r w:rsidRPr="00DE2D77">
        <w:rPr>
          <w:color w:val="000000"/>
          <w:shd w:val="clear" w:color="auto" w:fill="FFFFFF"/>
        </w:rPr>
        <w:t>аиболее эффективными методами обучения для развития мотивации являются проблемное обучение и интерактивные методы.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* Большое влияние оказывает благоприятная атмосфера в коллективе, применение коллективной работы.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* Важную роль играет взаимодействие с родителями, которые могут помочь в формировании положительного настроя на учебу, школу.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* Одним из действенных средств повышения мотивации является отношение учителя к учащимся, к преподаваемому предмету.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>* Учитель формирует на уроке положительное отношение к новым знаниям, создает ситуации успеха, создает эмоциональный настрой на урок.</w:t>
      </w:r>
      <w:r w:rsidRPr="00DE2D77">
        <w:rPr>
          <w:rStyle w:val="apple-converted-space"/>
          <w:color w:val="000000"/>
          <w:shd w:val="clear" w:color="auto" w:fill="FFFFFF"/>
        </w:rPr>
        <w:t> </w:t>
      </w:r>
      <w:r w:rsidRPr="00DE2D77">
        <w:rPr>
          <w:color w:val="000000"/>
        </w:rPr>
        <w:br/>
      </w:r>
      <w:r w:rsidRPr="00DE2D77">
        <w:rPr>
          <w:color w:val="000000"/>
          <w:shd w:val="clear" w:color="auto" w:fill="FFFFFF"/>
        </w:rPr>
        <w:t xml:space="preserve">Целенаправленная работа по формированию учебной мотивации воспитывает личностные качества обучающихся, помогает повысить познавательную активность, ведет к росту качества знаний, позволяет повысить уровень </w:t>
      </w:r>
      <w:proofErr w:type="spellStart"/>
      <w:r w:rsidRPr="00DE2D77">
        <w:rPr>
          <w:color w:val="000000"/>
          <w:shd w:val="clear" w:color="auto" w:fill="FFFFFF"/>
        </w:rPr>
        <w:t>обученности</w:t>
      </w:r>
      <w:proofErr w:type="spellEnd"/>
      <w:r w:rsidRPr="00DE2D77">
        <w:rPr>
          <w:color w:val="000000"/>
          <w:shd w:val="clear" w:color="auto" w:fill="FFFFFF"/>
        </w:rPr>
        <w:t>. Учитель помогает ученикам сформировать в себе такие качества и ключевые компетенции, которые позволят им свободно и уверенно чувствовать себя в обществе, определить свои ценностные ориентации.</w:t>
      </w:r>
    </w:p>
    <w:sectPr w:rsidR="00126898" w:rsidRPr="00DE2D77" w:rsidSect="00DE2D7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63"/>
    <w:rsid w:val="00035863"/>
    <w:rsid w:val="00123FF9"/>
    <w:rsid w:val="00126898"/>
    <w:rsid w:val="001B6960"/>
    <w:rsid w:val="0052576F"/>
    <w:rsid w:val="00645F88"/>
    <w:rsid w:val="00826F6E"/>
    <w:rsid w:val="00D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6F6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5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6F6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5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Генок</dc:creator>
  <cp:lastModifiedBy>Пользователь Windows</cp:lastModifiedBy>
  <cp:revision>2</cp:revision>
  <dcterms:created xsi:type="dcterms:W3CDTF">2021-09-23T14:15:00Z</dcterms:created>
  <dcterms:modified xsi:type="dcterms:W3CDTF">2021-09-23T14:15:00Z</dcterms:modified>
</cp:coreProperties>
</file>