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68" w:rsidRPr="0013034A" w:rsidRDefault="00854719" w:rsidP="00162868">
      <w:pPr>
        <w:pStyle w:val="a3"/>
        <w:rPr>
          <w:rFonts w:ascii="Tahoma" w:hAnsi="Tahoma" w:cs="Tahoma"/>
          <w:b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 xml:space="preserve"> Развитие</w:t>
      </w:r>
      <w:r w:rsidR="00162868" w:rsidRPr="0013034A">
        <w:rPr>
          <w:b/>
          <w:bCs/>
          <w:color w:val="000000"/>
          <w:sz w:val="44"/>
          <w:szCs w:val="44"/>
        </w:rPr>
        <w:t xml:space="preserve"> социальных эмоций у детей старшего дошкольного возраста.</w:t>
      </w:r>
    </w:p>
    <w:p w:rsidR="00332401" w:rsidRPr="0013034A" w:rsidRDefault="007C6220" w:rsidP="00162868">
      <w:pPr>
        <w:pStyle w:val="a3"/>
        <w:rPr>
          <w:b/>
          <w:color w:val="000000"/>
          <w:sz w:val="44"/>
          <w:szCs w:val="44"/>
        </w:rPr>
      </w:pPr>
      <w:r w:rsidRPr="0013034A">
        <w:rPr>
          <w:b/>
          <w:color w:val="000000"/>
          <w:sz w:val="44"/>
          <w:szCs w:val="44"/>
        </w:rPr>
        <w:t>Взаимодействие с родителями</w:t>
      </w:r>
    </w:p>
    <w:p w:rsidR="00332401" w:rsidRDefault="00332401" w:rsidP="00162868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C510BF" w:rsidRDefault="0013034A" w:rsidP="00A02462">
      <w:pPr>
        <w:pStyle w:val="a3"/>
        <w:rPr>
          <w:b/>
          <w:bCs/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(</w:t>
      </w:r>
      <w:r w:rsidR="00A02462">
        <w:rPr>
          <w:b/>
          <w:bCs/>
          <w:color w:val="000000"/>
          <w:sz w:val="27"/>
          <w:szCs w:val="27"/>
        </w:rPr>
        <w:t xml:space="preserve">КОНСУЛЬТАЦИЯ </w:t>
      </w:r>
      <w:r w:rsidR="00C510BF">
        <w:rPr>
          <w:b/>
          <w:bCs/>
          <w:color w:val="000000"/>
          <w:sz w:val="27"/>
          <w:szCs w:val="27"/>
        </w:rPr>
        <w:t xml:space="preserve">  ДЛЯ </w:t>
      </w:r>
      <w:r w:rsidR="00854719">
        <w:rPr>
          <w:b/>
          <w:bCs/>
          <w:color w:val="000000"/>
          <w:sz w:val="27"/>
          <w:szCs w:val="27"/>
        </w:rPr>
        <w:t xml:space="preserve"> </w:t>
      </w:r>
      <w:r w:rsidR="00C510BF">
        <w:rPr>
          <w:b/>
          <w:bCs/>
          <w:color w:val="000000"/>
          <w:sz w:val="27"/>
          <w:szCs w:val="27"/>
        </w:rPr>
        <w:t xml:space="preserve">ВОСПИТАТЕЛЕЙ </w:t>
      </w:r>
      <w:proofErr w:type="gramEnd"/>
    </w:p>
    <w:p w:rsidR="00A02462" w:rsidRDefault="00A02462" w:rsidP="00A02462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</w:t>
      </w:r>
      <w:r w:rsidR="00C510BF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 ПРАКТИЧЕСКИЕ СОВЕТЫ</w:t>
      </w:r>
      <w:r w:rsidR="00854719">
        <w:rPr>
          <w:b/>
          <w:bCs/>
          <w:color w:val="000000"/>
          <w:sz w:val="27"/>
          <w:szCs w:val="27"/>
        </w:rPr>
        <w:t xml:space="preserve"> для родителей</w:t>
      </w:r>
      <w:proofErr w:type="gramStart"/>
      <w:r>
        <w:rPr>
          <w:b/>
          <w:bCs/>
          <w:color w:val="000000"/>
          <w:sz w:val="27"/>
          <w:szCs w:val="27"/>
        </w:rPr>
        <w:t xml:space="preserve"> </w:t>
      </w:r>
      <w:r w:rsidR="0013034A">
        <w:rPr>
          <w:b/>
          <w:bCs/>
          <w:color w:val="000000"/>
          <w:sz w:val="27"/>
          <w:szCs w:val="27"/>
        </w:rPr>
        <w:t>)</w:t>
      </w:r>
      <w:proofErr w:type="gramEnd"/>
    </w:p>
    <w:p w:rsidR="00332401" w:rsidRDefault="00332401" w:rsidP="0013034A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13034A" w:rsidRPr="0013034A" w:rsidRDefault="0013034A" w:rsidP="0013034A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13034A" w:rsidRPr="0013034A" w:rsidRDefault="0013034A" w:rsidP="00C510BF">
      <w:pPr>
        <w:pStyle w:val="a3"/>
        <w:jc w:val="right"/>
        <w:rPr>
          <w:b/>
          <w:color w:val="000000"/>
          <w:sz w:val="28"/>
          <w:szCs w:val="28"/>
        </w:rPr>
      </w:pPr>
      <w:r w:rsidRPr="0013034A">
        <w:rPr>
          <w:b/>
          <w:color w:val="000000"/>
          <w:sz w:val="28"/>
          <w:szCs w:val="28"/>
        </w:rPr>
        <w:t xml:space="preserve">Подготовила </w:t>
      </w:r>
      <w:proofErr w:type="spellStart"/>
      <w:r w:rsidRPr="0013034A">
        <w:rPr>
          <w:b/>
          <w:color w:val="000000"/>
          <w:sz w:val="28"/>
          <w:szCs w:val="28"/>
        </w:rPr>
        <w:t>Васпитатель</w:t>
      </w:r>
      <w:proofErr w:type="spellEnd"/>
      <w:r w:rsidRPr="0013034A">
        <w:rPr>
          <w:b/>
          <w:color w:val="000000"/>
          <w:sz w:val="28"/>
          <w:szCs w:val="28"/>
        </w:rPr>
        <w:t>:</w:t>
      </w:r>
    </w:p>
    <w:p w:rsidR="0013034A" w:rsidRPr="0013034A" w:rsidRDefault="0013034A" w:rsidP="0013034A">
      <w:pPr>
        <w:pStyle w:val="a3"/>
        <w:jc w:val="right"/>
        <w:rPr>
          <w:b/>
          <w:color w:val="000000"/>
          <w:sz w:val="28"/>
          <w:szCs w:val="28"/>
        </w:rPr>
      </w:pPr>
      <w:r w:rsidRPr="0013034A">
        <w:rPr>
          <w:b/>
          <w:color w:val="000000"/>
          <w:sz w:val="28"/>
          <w:szCs w:val="28"/>
        </w:rPr>
        <w:t xml:space="preserve"> Шелакина Л.Ю.</w:t>
      </w:r>
    </w:p>
    <w:p w:rsidR="0013034A" w:rsidRPr="0013034A" w:rsidRDefault="0013034A" w:rsidP="0013034A">
      <w:pPr>
        <w:pStyle w:val="a3"/>
        <w:jc w:val="center"/>
        <w:rPr>
          <w:b/>
          <w:color w:val="000000"/>
          <w:sz w:val="28"/>
          <w:szCs w:val="28"/>
        </w:rPr>
      </w:pPr>
    </w:p>
    <w:p w:rsidR="0013034A" w:rsidRDefault="0013034A" w:rsidP="0013034A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332401" w:rsidRDefault="00854719" w:rsidP="00854719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16.03.2021</w:t>
      </w:r>
    </w:p>
    <w:p w:rsidR="00854719" w:rsidRDefault="00854719" w:rsidP="00854719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854719" w:rsidRDefault="00854719" w:rsidP="00854719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854719" w:rsidRDefault="00854719" w:rsidP="00854719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854719" w:rsidRDefault="00854719" w:rsidP="00854719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854719" w:rsidRDefault="00854719" w:rsidP="00854719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854719" w:rsidRDefault="00854719" w:rsidP="00854719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854719" w:rsidRDefault="00854719" w:rsidP="00854719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854719" w:rsidRDefault="00854719" w:rsidP="00854719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854719" w:rsidRDefault="00854719" w:rsidP="00854719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854719" w:rsidRDefault="00854719" w:rsidP="00854719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854719" w:rsidRDefault="00854719" w:rsidP="00854719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854719" w:rsidRPr="00854719" w:rsidRDefault="00854719" w:rsidP="00854719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1C6391" w:rsidRPr="00A02462" w:rsidRDefault="001C6391" w:rsidP="00854719">
      <w:pPr>
        <w:pStyle w:val="a3"/>
        <w:spacing w:before="0" w:beforeAutospacing="0" w:after="0" w:afterAutospacing="0"/>
        <w:rPr>
          <w:sz w:val="28"/>
          <w:szCs w:val="28"/>
        </w:rPr>
      </w:pPr>
      <w:r w:rsidRPr="00A02462">
        <w:rPr>
          <w:sz w:val="28"/>
          <w:szCs w:val="28"/>
        </w:rPr>
        <w:t xml:space="preserve">При организации </w:t>
      </w:r>
      <w:r w:rsidR="00162868" w:rsidRPr="00A02462">
        <w:rPr>
          <w:sz w:val="28"/>
          <w:szCs w:val="28"/>
        </w:rPr>
        <w:t xml:space="preserve">развивающей деятельности </w:t>
      </w:r>
      <w:r w:rsidR="00162868" w:rsidRPr="00A02462">
        <w:rPr>
          <w:sz w:val="28"/>
          <w:szCs w:val="28"/>
          <w:u w:val="single"/>
        </w:rPr>
        <w:t xml:space="preserve">по </w:t>
      </w:r>
      <w:proofErr w:type="gramStart"/>
      <w:r w:rsidR="00162868" w:rsidRPr="00A02462">
        <w:rPr>
          <w:sz w:val="28"/>
          <w:szCs w:val="28"/>
          <w:u w:val="single"/>
        </w:rPr>
        <w:t>социа</w:t>
      </w:r>
      <w:r w:rsidRPr="00A02462">
        <w:rPr>
          <w:sz w:val="28"/>
          <w:szCs w:val="28"/>
          <w:u w:val="single"/>
        </w:rPr>
        <w:t>льно-эмоциональному</w:t>
      </w:r>
      <w:proofErr w:type="gramEnd"/>
      <w:r w:rsidRPr="00A02462">
        <w:rPr>
          <w:sz w:val="28"/>
          <w:szCs w:val="28"/>
          <w:u w:val="single"/>
        </w:rPr>
        <w:t xml:space="preserve"> </w:t>
      </w:r>
      <w:r w:rsidR="00162868" w:rsidRPr="00A02462">
        <w:rPr>
          <w:sz w:val="28"/>
          <w:szCs w:val="28"/>
          <w:u w:val="single"/>
        </w:rPr>
        <w:t xml:space="preserve">формирования личности </w:t>
      </w:r>
      <w:r w:rsidRPr="00A02462">
        <w:rPr>
          <w:sz w:val="28"/>
          <w:szCs w:val="28"/>
          <w:u w:val="single"/>
        </w:rPr>
        <w:t xml:space="preserve"> дошкольников  </w:t>
      </w:r>
      <w:r w:rsidRPr="00A02462">
        <w:rPr>
          <w:sz w:val="28"/>
          <w:szCs w:val="28"/>
        </w:rPr>
        <w:t>следует придерживаться  следующих положений:</w:t>
      </w:r>
    </w:p>
    <w:p w:rsidR="00DF4F69" w:rsidRPr="00A02462" w:rsidRDefault="001C6391" w:rsidP="00854719">
      <w:pPr>
        <w:pStyle w:val="a3"/>
        <w:spacing w:before="0" w:beforeAutospacing="0" w:after="0" w:afterAutospacing="0"/>
        <w:rPr>
          <w:sz w:val="28"/>
          <w:szCs w:val="28"/>
        </w:rPr>
      </w:pPr>
      <w:r w:rsidRPr="00A02462">
        <w:rPr>
          <w:sz w:val="28"/>
          <w:szCs w:val="28"/>
        </w:rPr>
        <w:t>-и</w:t>
      </w:r>
      <w:r w:rsidR="00162868" w:rsidRPr="00A02462">
        <w:rPr>
          <w:sz w:val="28"/>
          <w:szCs w:val="28"/>
        </w:rPr>
        <w:t>збегать перевозбуждения, а так же однообразия и монотонности детской деятель</w:t>
      </w:r>
      <w:r w:rsidR="00DF4F69" w:rsidRPr="00A02462">
        <w:rPr>
          <w:sz w:val="28"/>
          <w:szCs w:val="28"/>
        </w:rPr>
        <w:t>ности;</w:t>
      </w:r>
    </w:p>
    <w:p w:rsidR="00162868" w:rsidRPr="00A02462" w:rsidRDefault="00162868" w:rsidP="00854719">
      <w:pPr>
        <w:pStyle w:val="a3"/>
        <w:spacing w:before="0" w:beforeAutospacing="0" w:after="0" w:afterAutospacing="0"/>
        <w:rPr>
          <w:sz w:val="28"/>
          <w:szCs w:val="28"/>
        </w:rPr>
      </w:pPr>
      <w:r w:rsidRPr="00A02462">
        <w:rPr>
          <w:sz w:val="28"/>
          <w:szCs w:val="28"/>
        </w:rPr>
        <w:t>- эмоционально преподносить детям все новое о социальном и природном мире, чтобы разнообразные впечатления будили любопытство, ведущее к любознательности, способствовали к придумыванию новых ролей и игровых действий;</w:t>
      </w:r>
    </w:p>
    <w:p w:rsidR="00162868" w:rsidRPr="00A02462" w:rsidRDefault="00162868" w:rsidP="00854719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A02462">
        <w:rPr>
          <w:sz w:val="28"/>
          <w:szCs w:val="28"/>
        </w:rPr>
        <w:t>- развивать умение передавать в роли настроение, характер персонажа, используя движения, интонацию, мимику;</w:t>
      </w:r>
    </w:p>
    <w:p w:rsidR="00162868" w:rsidRPr="00A02462" w:rsidRDefault="00162868" w:rsidP="00854719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A02462">
        <w:rPr>
          <w:sz w:val="28"/>
          <w:szCs w:val="28"/>
        </w:rPr>
        <w:t>- обогащать представления дошкольников о людях, их эмоциональных состояниях;</w:t>
      </w:r>
    </w:p>
    <w:p w:rsidR="00162868" w:rsidRPr="00A02462" w:rsidRDefault="00162868" w:rsidP="00854719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proofErr w:type="gramStart"/>
      <w:r w:rsidRPr="00A02462">
        <w:rPr>
          <w:sz w:val="28"/>
          <w:szCs w:val="28"/>
        </w:rPr>
        <w:t>- учить читать эмоции в мимике, жестах, интонации речи (радость, огорчение, удивление, обида, нежность, восхищение, сочувствие), соответственно реагировать;</w:t>
      </w:r>
      <w:proofErr w:type="gramEnd"/>
    </w:p>
    <w:p w:rsidR="00162868" w:rsidRPr="00A02462" w:rsidRDefault="00162868" w:rsidP="00854719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A02462">
        <w:rPr>
          <w:sz w:val="28"/>
          <w:szCs w:val="28"/>
        </w:rPr>
        <w:t>- учить понимать необходимость знания настроения сверстника (взрослого) в ходе общения, понимать, что нельзя смеяться над недостатками внешности других людей, дразнить и прочее.</w:t>
      </w:r>
    </w:p>
    <w:p w:rsidR="00162868" w:rsidRPr="00A02462" w:rsidRDefault="00162868" w:rsidP="00854719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A02462">
        <w:rPr>
          <w:sz w:val="28"/>
          <w:szCs w:val="28"/>
        </w:rPr>
        <w:t xml:space="preserve">- недопустимо проявлять равнодушие к обиженному, плачущему, несправедливости по отношению </w:t>
      </w:r>
      <w:proofErr w:type="gramStart"/>
      <w:r w:rsidRPr="00A02462">
        <w:rPr>
          <w:sz w:val="28"/>
          <w:szCs w:val="28"/>
        </w:rPr>
        <w:t>к</w:t>
      </w:r>
      <w:proofErr w:type="gramEnd"/>
      <w:r w:rsidRPr="00A02462">
        <w:rPr>
          <w:sz w:val="28"/>
          <w:szCs w:val="28"/>
        </w:rPr>
        <w:t xml:space="preserve"> слабому;</w:t>
      </w:r>
    </w:p>
    <w:p w:rsidR="00162868" w:rsidRPr="00A02462" w:rsidRDefault="00162868" w:rsidP="00854719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A02462">
        <w:rPr>
          <w:sz w:val="28"/>
          <w:szCs w:val="28"/>
        </w:rPr>
        <w:t>- учить устанавливать причину того или иного эмоционального состояния человека (почему возникло, как его поддержать или изменить);</w:t>
      </w:r>
    </w:p>
    <w:p w:rsidR="00162868" w:rsidRPr="00A02462" w:rsidRDefault="00162868" w:rsidP="00854719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A02462">
        <w:rPr>
          <w:sz w:val="28"/>
          <w:szCs w:val="28"/>
        </w:rPr>
        <w:t>- воспитывать умение сдерживать свои негативные побуждения;</w:t>
      </w:r>
    </w:p>
    <w:p w:rsidR="00162868" w:rsidRPr="00A02462" w:rsidRDefault="00162868" w:rsidP="00854719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A02462">
        <w:rPr>
          <w:sz w:val="28"/>
          <w:szCs w:val="28"/>
        </w:rPr>
        <w:t>- активизировать в речи слова, обозначающие состояния и настроения, внутренние переживания человека – воспитывать интерес к эмоциям и чувствам людей;</w:t>
      </w:r>
    </w:p>
    <w:p w:rsidR="00162868" w:rsidRPr="00A02462" w:rsidRDefault="00162868" w:rsidP="00854719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A02462">
        <w:rPr>
          <w:sz w:val="28"/>
          <w:szCs w:val="28"/>
        </w:rPr>
        <w:t>- учить выделять характерные для того или иного эмоционального состояния человека (позу, жесты, мимику на картине, скульптуре, в жизни);</w:t>
      </w:r>
    </w:p>
    <w:p w:rsidR="00DF4F69" w:rsidRPr="00A02462" w:rsidRDefault="00162868" w:rsidP="00854719">
      <w:pPr>
        <w:pStyle w:val="a3"/>
        <w:spacing w:before="0" w:beforeAutospacing="0" w:after="0" w:afterAutospacing="0"/>
        <w:rPr>
          <w:sz w:val="28"/>
          <w:szCs w:val="28"/>
        </w:rPr>
      </w:pPr>
      <w:r w:rsidRPr="00A02462">
        <w:rPr>
          <w:sz w:val="28"/>
          <w:szCs w:val="28"/>
        </w:rPr>
        <w:t>- учить сравнивать и устанавливать созвучность настроения чело</w:t>
      </w:r>
      <w:r w:rsidR="00DF4F69" w:rsidRPr="00A02462">
        <w:rPr>
          <w:sz w:val="28"/>
          <w:szCs w:val="28"/>
        </w:rPr>
        <w:t xml:space="preserve">века и музыки, природы: </w:t>
      </w:r>
    </w:p>
    <w:p w:rsidR="00162868" w:rsidRPr="00A02462" w:rsidRDefault="00162868" w:rsidP="00854719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A02462">
        <w:rPr>
          <w:sz w:val="28"/>
          <w:szCs w:val="28"/>
        </w:rPr>
        <w:t xml:space="preserve"> - воспитывать стремление не повторять поступки, которые вызывают отрицательное отношение окружающих;</w:t>
      </w:r>
    </w:p>
    <w:p w:rsidR="00162868" w:rsidRPr="00A02462" w:rsidRDefault="00162868" w:rsidP="00854719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A02462">
        <w:rPr>
          <w:sz w:val="28"/>
          <w:szCs w:val="28"/>
        </w:rPr>
        <w:t>- испытывать чувство удовлетворения от хорошо и красиво выполненной работы;</w:t>
      </w:r>
    </w:p>
    <w:p w:rsidR="00162868" w:rsidRPr="00A02462" w:rsidRDefault="00162868" w:rsidP="00854719">
      <w:pPr>
        <w:pStyle w:val="a3"/>
        <w:spacing w:before="0" w:beforeAutospacing="0" w:after="0" w:afterAutospacing="0"/>
        <w:rPr>
          <w:sz w:val="28"/>
          <w:szCs w:val="28"/>
        </w:rPr>
      </w:pPr>
      <w:r w:rsidRPr="00A02462">
        <w:rPr>
          <w:sz w:val="28"/>
          <w:szCs w:val="28"/>
        </w:rPr>
        <w:t>- отрицательные эмоции в случае совершения неправильного поступка помочь ребенку сделать предметом анализа собственные эмоции, способствовать умению видеть со стороны свой эмоциональный образ и соотносить его с конкретной ситуацией и конкретными людьми;</w:t>
      </w:r>
    </w:p>
    <w:p w:rsidR="00160C03" w:rsidRDefault="00160C03" w:rsidP="00162868">
      <w:pPr>
        <w:pStyle w:val="a3"/>
        <w:rPr>
          <w:rFonts w:ascii="Tahoma" w:hAnsi="Tahoma" w:cs="Tahoma"/>
          <w:sz w:val="28"/>
          <w:szCs w:val="28"/>
        </w:rPr>
      </w:pPr>
    </w:p>
    <w:p w:rsidR="00854719" w:rsidRPr="00A02462" w:rsidRDefault="00854719" w:rsidP="00162868">
      <w:pPr>
        <w:pStyle w:val="a3"/>
        <w:rPr>
          <w:rFonts w:ascii="Tahoma" w:hAnsi="Tahoma" w:cs="Tahoma"/>
          <w:sz w:val="28"/>
          <w:szCs w:val="28"/>
        </w:rPr>
      </w:pPr>
    </w:p>
    <w:p w:rsidR="00160C03" w:rsidRPr="00A02462" w:rsidRDefault="00160C03" w:rsidP="00854719">
      <w:pPr>
        <w:shd w:val="clear" w:color="auto" w:fill="FFFFFF" w:themeFill="background1"/>
        <w:tabs>
          <w:tab w:val="left" w:pos="-284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2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Методические рекомендации по развитию социальных эмоций у детей старшего дошкольного возраста</w:t>
      </w:r>
      <w:r w:rsidR="00B349F1" w:rsidRPr="00A02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349F1" w:rsidRPr="00A02462" w:rsidRDefault="00B349F1" w:rsidP="00854719">
      <w:pPr>
        <w:shd w:val="clear" w:color="auto" w:fill="FFFFFF" w:themeFill="background1"/>
        <w:tabs>
          <w:tab w:val="left" w:pos="-284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2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(для воспитателей)</w:t>
      </w:r>
    </w:p>
    <w:p w:rsidR="000A3A8D" w:rsidRPr="00A02462" w:rsidRDefault="000A3A8D" w:rsidP="00854719">
      <w:pPr>
        <w:shd w:val="clear" w:color="auto" w:fill="FFFFFF" w:themeFill="background1"/>
        <w:tabs>
          <w:tab w:val="left" w:pos="-284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A8D" w:rsidRPr="00854719" w:rsidRDefault="000A3A8D" w:rsidP="00854719">
      <w:pPr>
        <w:tabs>
          <w:tab w:val="left" w:pos="-284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5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</w:t>
      </w:r>
      <w:r w:rsidR="00B349F1" w:rsidRPr="0085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учитывать индивидуальные особенности каждого ребенка группы;</w:t>
      </w:r>
    </w:p>
    <w:p w:rsidR="000A3A8D" w:rsidRPr="00854719" w:rsidRDefault="00B349F1" w:rsidP="00854719">
      <w:pPr>
        <w:tabs>
          <w:tab w:val="left" w:pos="-284"/>
        </w:tabs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быть готовым к сотрудничеству с ребенком; </w:t>
      </w:r>
    </w:p>
    <w:p w:rsidR="000A3A8D" w:rsidRPr="00854719" w:rsidRDefault="00B349F1" w:rsidP="00854719">
      <w:pPr>
        <w:tabs>
          <w:tab w:val="left" w:pos="-284"/>
        </w:tabs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налаживать доверительные, теплые и доброжелательные отношения с ребенком; </w:t>
      </w:r>
    </w:p>
    <w:p w:rsidR="000A3A8D" w:rsidRPr="00854719" w:rsidRDefault="00B349F1" w:rsidP="00854719">
      <w:pPr>
        <w:tabs>
          <w:tab w:val="left" w:pos="-284"/>
        </w:tabs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создать в группе благоприятный психологический климат; </w:t>
      </w:r>
    </w:p>
    <w:p w:rsidR="000A3A8D" w:rsidRPr="00854719" w:rsidRDefault="00B349F1" w:rsidP="00854719">
      <w:pPr>
        <w:tabs>
          <w:tab w:val="left" w:pos="-284"/>
        </w:tabs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обеспечить эмоциональное благополучие каждого ребенка; </w:t>
      </w:r>
    </w:p>
    <w:p w:rsidR="000A3A8D" w:rsidRPr="00854719" w:rsidRDefault="00B349F1" w:rsidP="00854719">
      <w:pPr>
        <w:tabs>
          <w:tab w:val="left" w:pos="-284"/>
        </w:tabs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овладеть такими формами взаимодействия с ребенком, при которых порядок в группе достигался бы не дисциплинарными методами, не системой специальных мероприятий, а общей организацией жизни группы, насыщением ее эмоционально – привлекательной деятельностью, вниманием к каждому ребенку и взаимоотношениями между детьми; </w:t>
      </w:r>
    </w:p>
    <w:p w:rsidR="000A3A8D" w:rsidRPr="00854719" w:rsidRDefault="00B349F1" w:rsidP="00854719">
      <w:pPr>
        <w:tabs>
          <w:tab w:val="left" w:pos="-284"/>
        </w:tabs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учитывать эмоциональное состояние ребенка для успешного проведения развивающих программ;</w:t>
      </w:r>
    </w:p>
    <w:p w:rsidR="000A3A8D" w:rsidRPr="00854719" w:rsidRDefault="00B349F1" w:rsidP="00854719">
      <w:pPr>
        <w:tabs>
          <w:tab w:val="left" w:pos="-284"/>
        </w:tabs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планируя занятие, подбирать ситуации, которые могли бы быть эмоционально значимы для ребенка;</w:t>
      </w:r>
    </w:p>
    <w:p w:rsidR="000A3A8D" w:rsidRPr="00854719" w:rsidRDefault="00B349F1" w:rsidP="00854719">
      <w:pPr>
        <w:tabs>
          <w:tab w:val="left" w:pos="-284"/>
        </w:tabs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для развития у ребенка собственной позиции, обеспечить предоставлением ему инициативы в выборе и организации различных видов деятельности, и прежде всего игры; </w:t>
      </w:r>
    </w:p>
    <w:p w:rsidR="000A3A8D" w:rsidRPr="00854719" w:rsidRDefault="00B349F1" w:rsidP="00854719">
      <w:pPr>
        <w:tabs>
          <w:tab w:val="left" w:pos="-284"/>
        </w:tabs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осуществлять гибкое руководство, ориентируясь на ребенка;</w:t>
      </w:r>
    </w:p>
    <w:p w:rsidR="000A3A8D" w:rsidRPr="00854719" w:rsidRDefault="00B349F1" w:rsidP="00854719">
      <w:pPr>
        <w:tabs>
          <w:tab w:val="left" w:pos="-284"/>
        </w:tabs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поощрять стремление детей к знанию: ни одно высказывание ребенка не должно быть оставлено без внимания или оценено негативно; </w:t>
      </w:r>
    </w:p>
    <w:p w:rsidR="000A3A8D" w:rsidRPr="00854719" w:rsidRDefault="00B349F1" w:rsidP="00854719">
      <w:pPr>
        <w:tabs>
          <w:tab w:val="left" w:pos="-284"/>
        </w:tabs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развивать у детей умение свободно переключаться из одного эмоционального состояния в другое; </w:t>
      </w:r>
    </w:p>
    <w:p w:rsidR="007D1B68" w:rsidRPr="00854719" w:rsidRDefault="00B349F1" w:rsidP="00854719">
      <w:pPr>
        <w:tabs>
          <w:tab w:val="left" w:pos="-284"/>
        </w:tabs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развивать у детей способность сопереживать, через чтение им произведений художественной литературы.</w:t>
      </w:r>
    </w:p>
    <w:p w:rsidR="00854719" w:rsidRPr="00854719" w:rsidRDefault="00854719" w:rsidP="00854719">
      <w:pPr>
        <w:tabs>
          <w:tab w:val="left" w:pos="-284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4719" w:rsidRDefault="00854719" w:rsidP="00854719">
      <w:pPr>
        <w:pStyle w:val="a4"/>
        <w:tabs>
          <w:tab w:val="left" w:pos="-284"/>
        </w:tabs>
        <w:ind w:hanging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4719" w:rsidRDefault="00854719" w:rsidP="00854719">
      <w:pPr>
        <w:pStyle w:val="a4"/>
        <w:tabs>
          <w:tab w:val="left" w:pos="-284"/>
        </w:tabs>
        <w:ind w:hanging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4719" w:rsidRDefault="00854719" w:rsidP="008544A4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69E4" w:rsidRDefault="008544A4" w:rsidP="008544A4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4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Практические  советы  по формированию</w:t>
      </w:r>
    </w:p>
    <w:p w:rsidR="000A3A8D" w:rsidRPr="00854719" w:rsidRDefault="008544A4" w:rsidP="00854719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4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социальных навыков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 детей</w:t>
      </w:r>
    </w:p>
    <w:p w:rsidR="000A3A8D" w:rsidRPr="00A02462" w:rsidRDefault="000A3A8D" w:rsidP="000A3A8D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2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(для родителей)</w:t>
      </w:r>
    </w:p>
    <w:p w:rsidR="000A3A8D" w:rsidRPr="00A02462" w:rsidRDefault="005710FB" w:rsidP="000A3A8D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Что нужно знать родителям </w:t>
      </w:r>
      <w:r w:rsidR="000A3A8D" w:rsidRPr="00A024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об особенностях поведения ребенка – дошкольника</w:t>
      </w:r>
    </w:p>
    <w:p w:rsidR="000A3A8D" w:rsidRPr="00A02462" w:rsidRDefault="005710FB" w:rsidP="00854719">
      <w:pPr>
        <w:shd w:val="clear" w:color="auto" w:fill="FFFFFF" w:themeFill="background1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r w:rsidR="000A3A8D" w:rsidRPr="00A02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года – </w:t>
      </w:r>
      <w:r w:rsidR="000A3A8D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вести себя некоторое время нормально (хорошо): - способен играть вместе с другими детьми в игрушки и фантазийные игры; - может помогать взрослым; - может в какой-то мере быть чутким к переживаниям других; - допускает внесение незначительных изменений в общении взрослых; </w:t>
      </w:r>
      <w:r w:rsidR="000A3A8D" w:rsidRPr="00A024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Нормальное (</w:t>
      </w:r>
      <w:proofErr w:type="gramStart"/>
      <w:r w:rsidR="000A3A8D" w:rsidRPr="00A024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плохое) </w:t>
      </w:r>
      <w:proofErr w:type="gramEnd"/>
      <w:r w:rsidR="000A3A8D" w:rsidRPr="00A024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поведение:</w:t>
      </w:r>
      <w:r w:rsidR="000A3A8D" w:rsidRPr="00A02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 </w:t>
      </w:r>
      <w:r w:rsidR="000A3A8D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хочет общаться и играть с другими детьми и взрослыми; - не хочет заботиться о других; - эмоционально глух к боли, причиняемой окружающим людям и животным; - истерики, крик, слезы.</w:t>
      </w:r>
    </w:p>
    <w:p w:rsidR="005710FB" w:rsidRPr="00A02462" w:rsidRDefault="005710FB" w:rsidP="00854719">
      <w:pPr>
        <w:shd w:val="clear" w:color="auto" w:fill="FFFFFF" w:themeFill="background1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2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родителям</w:t>
      </w:r>
      <w:r w:rsidR="000A3A8D" w:rsidRPr="00A02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которые помогут предупредить нежелательные формы поведения ребенка: </w:t>
      </w:r>
    </w:p>
    <w:p w:rsidR="005710FB" w:rsidRPr="00A02462" w:rsidRDefault="00295323" w:rsidP="00854719">
      <w:pPr>
        <w:pStyle w:val="a4"/>
        <w:numPr>
          <w:ilvl w:val="0"/>
          <w:numId w:val="11"/>
        </w:numPr>
        <w:shd w:val="clear" w:color="auto" w:fill="FFFFFF" w:themeFill="background1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0A3A8D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оворите малышу о своей любв</w:t>
      </w:r>
      <w:r w:rsidR="005710FB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 нему как можно чаще; </w:t>
      </w:r>
    </w:p>
    <w:p w:rsidR="005710FB" w:rsidRPr="00A02462" w:rsidRDefault="000A3A8D" w:rsidP="00854719">
      <w:pPr>
        <w:shd w:val="clear" w:color="auto" w:fill="FFFFFF" w:themeFill="background1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избегайте ситуаций, в которых ребенок вынужден подчиниться вашему требованию </w:t>
      </w:r>
      <w:proofErr w:type="gramStart"/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неволе</w:t>
      </w:r>
      <w:proofErr w:type="gramEnd"/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10FB" w:rsidRPr="00A02462" w:rsidRDefault="000A3A8D" w:rsidP="00854719">
      <w:pPr>
        <w:shd w:val="clear" w:color="auto" w:fill="FFFFFF" w:themeFill="background1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терпеливо демонстрируйте культурные формы отношений в ответ на агрессию ребенка; </w:t>
      </w:r>
    </w:p>
    <w:p w:rsidR="000A3A8D" w:rsidRPr="00A02462" w:rsidRDefault="005710FB" w:rsidP="00854719">
      <w:pPr>
        <w:shd w:val="clear" w:color="auto" w:fill="FFFFFF" w:themeFill="background1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3A8D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сопровождайте телесные контакты с ним словами нежности.</w:t>
      </w:r>
    </w:p>
    <w:p w:rsidR="000A3A8D" w:rsidRPr="00A02462" w:rsidRDefault="005710FB" w:rsidP="00854719">
      <w:pPr>
        <w:shd w:val="clear" w:color="auto" w:fill="FFFFFF" w:themeFill="background1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r w:rsidR="000A3A8D" w:rsidRPr="00A02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года – </w:t>
      </w:r>
      <w:r w:rsidR="000A3A8D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 себя нормально (хорошо) более продолжительное время: - </w:t>
      </w:r>
      <w:proofErr w:type="gramStart"/>
      <w:r w:rsidR="000A3A8D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="000A3A8D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сотрудничеству со сверстниками; - может соблюдать правила очередности; - может проявлять заботу о младшем или животном и </w:t>
      </w:r>
      <w:proofErr w:type="spellStart"/>
      <w:r w:rsidR="000A3A8D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сочувтсвие</w:t>
      </w:r>
      <w:proofErr w:type="spellEnd"/>
      <w:r w:rsidR="000A3A8D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обиженным. </w:t>
      </w:r>
      <w:r w:rsidR="000A3A8D" w:rsidRPr="00A024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Нормальное (плохое) поведение</w:t>
      </w:r>
      <w:r w:rsidR="000A3A8D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0A3A8D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:н</w:t>
      </w:r>
      <w:proofErr w:type="gramEnd"/>
      <w:r w:rsidR="000A3A8D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апоминает поведение ребенка более младшем возрасте – временный регресс в поведении снимается лаской и терпимостью взрослых.</w:t>
      </w:r>
    </w:p>
    <w:p w:rsidR="00AC1EAE" w:rsidRPr="00A02462" w:rsidRDefault="000A3A8D" w:rsidP="00854719">
      <w:pPr>
        <w:pStyle w:val="a4"/>
        <w:numPr>
          <w:ilvl w:val="0"/>
          <w:numId w:val="10"/>
        </w:numPr>
        <w:shd w:val="clear" w:color="auto" w:fill="FFFFFF" w:themeFill="background1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="00295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проявляйте</w:t>
      </w:r>
      <w:proofErr w:type="spellEnd"/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терпение и выдержку, давая оценку негативному поведению малыша; </w:t>
      </w:r>
    </w:p>
    <w:p w:rsidR="00AC1EAE" w:rsidRPr="00A02462" w:rsidRDefault="000A3A8D" w:rsidP="00854719">
      <w:pPr>
        <w:shd w:val="clear" w:color="auto" w:fill="FFFFFF" w:themeFill="background1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отвечайте лаской на агрессивные проявления, но обязательно сообщите ему, что он вас огорчил; </w:t>
      </w:r>
    </w:p>
    <w:p w:rsidR="00AC1EAE" w:rsidRPr="00A02462" w:rsidRDefault="000A3A8D" w:rsidP="00854719">
      <w:pPr>
        <w:shd w:val="clear" w:color="auto" w:fill="FFFFFF" w:themeFill="background1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отвечайте вниманием и незамедлительной готовностью общения в случаях попыток малыша наладить с вами отношения; </w:t>
      </w:r>
    </w:p>
    <w:p w:rsidR="000A3A8D" w:rsidRPr="00A02462" w:rsidRDefault="000A3A8D" w:rsidP="00854719">
      <w:pPr>
        <w:shd w:val="clear" w:color="auto" w:fill="FFFFFF" w:themeFill="background1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позволяйте ребенку быть маленьким, когда это возможно.</w:t>
      </w:r>
    </w:p>
    <w:p w:rsidR="000A3A8D" w:rsidRPr="00A02462" w:rsidRDefault="00AC1EAE" w:rsidP="00854719">
      <w:pPr>
        <w:shd w:val="clear" w:color="auto" w:fill="FFFFFF" w:themeFill="background1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r w:rsidR="000A3A8D" w:rsidRPr="00A02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лет – </w:t>
      </w:r>
      <w:r w:rsidR="000A3A8D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себя нормально (хорошо) в течени</w:t>
      </w:r>
      <w:proofErr w:type="gramStart"/>
      <w:r w:rsidR="000A3A8D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0A3A8D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времени, пребывая в ДОУ: - соблюд</w:t>
      </w:r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распорядок дня; </w:t>
      </w:r>
      <w:r w:rsidR="000A3A8D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лучше понимает стремление взрослых к порядку и опрятности, способен в какой-то мере помогать им в этом. </w:t>
      </w:r>
      <w:r w:rsidR="000A3A8D" w:rsidRPr="00A024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Нормальное (плохое) поведение</w:t>
      </w:r>
      <w:proofErr w:type="gramStart"/>
      <w:r w:rsidR="000A3A8D" w:rsidRPr="00A02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:</w:t>
      </w:r>
      <w:proofErr w:type="gramEnd"/>
      <w:r w:rsidR="000A3A8D" w:rsidRPr="00A024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</w:t>
      </w:r>
      <w:r w:rsidR="000A3A8D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разоблачает любое отступление в поведении взрослых от декларируемых ими правил; - бурно реагирует на лож взрослых, допущенных в разговоре друг с другом; - ябедничает на сверстников.</w:t>
      </w:r>
    </w:p>
    <w:p w:rsidR="00AC1EAE" w:rsidRPr="00A02462" w:rsidRDefault="00295323" w:rsidP="00854719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A3A8D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обещайте ребенку того, чего вы не сможете выполнить наверняка;</w:t>
      </w:r>
    </w:p>
    <w:p w:rsidR="00AC1EAE" w:rsidRPr="00A02462" w:rsidRDefault="000A3A8D" w:rsidP="00854719">
      <w:pPr>
        <w:shd w:val="clear" w:color="auto" w:fill="FFFFFF" w:themeFill="background1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давайте прямых оценок нежелательно </w:t>
      </w:r>
      <w:proofErr w:type="gramStart"/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поведении</w:t>
      </w:r>
      <w:proofErr w:type="gramEnd"/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сверстников;</w:t>
      </w:r>
    </w:p>
    <w:p w:rsidR="00AC1EAE" w:rsidRPr="00A02462" w:rsidRDefault="00AC1EAE" w:rsidP="00854719">
      <w:pPr>
        <w:shd w:val="clear" w:color="auto" w:fill="FFFFFF" w:themeFill="background1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A3A8D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обсуждайте с ребенком каждый взволновавший его случай предосудительного поведения других детей, при этом стремитесь помочь малышу сформировать свое отношение к самому поступку, сохранив хорошее отношение </w:t>
      </w:r>
      <w:proofErr w:type="gramStart"/>
      <w:r w:rsidR="000A3A8D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0A3A8D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провинившемуся;</w:t>
      </w:r>
    </w:p>
    <w:p w:rsidR="000A3A8D" w:rsidRPr="00A02462" w:rsidRDefault="000A3A8D" w:rsidP="00854719">
      <w:pPr>
        <w:shd w:val="clear" w:color="auto" w:fill="FFFFFF" w:themeFill="background1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 внимательно выслушайте претензии ребенка к вам – они могут быть справедливыми.</w:t>
      </w:r>
    </w:p>
    <w:p w:rsidR="000C4F8B" w:rsidRPr="00A02462" w:rsidRDefault="00AC1EAE" w:rsidP="00854719">
      <w:pPr>
        <w:shd w:val="clear" w:color="auto" w:fill="FFFFFF" w:themeFill="background1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r w:rsidR="000A3A8D" w:rsidRPr="00A02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лет – </w:t>
      </w:r>
      <w:r w:rsidR="000A3A8D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теряет непосредственность в поведении, нормальное (хорошее) поведение становится самостоятельной поддерживаемой нормы</w:t>
      </w:r>
      <w:r w:rsidR="000A3A8D" w:rsidRPr="00A02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- </w:t>
      </w:r>
      <w:r w:rsidR="000A3A8D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подчинять эмоции своим не очень отдаленным целям; - удерживает принятую на себя роль до окончания игры или достижения поставленной цели; - начинает осознавать свои переживания</w:t>
      </w:r>
      <w:r w:rsidR="000A3A8D" w:rsidRPr="00A02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 - </w:t>
      </w:r>
      <w:r w:rsidR="000A3A8D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интересуется отношением окружающих к себе; - претендует на оценку и поощрение результатов своего труда</w:t>
      </w:r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3A8D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собственными представлениями об их качестве. </w:t>
      </w:r>
      <w:r w:rsidR="000A3A8D" w:rsidRPr="00A024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Нормальное (плохое) поведение</w:t>
      </w:r>
      <w:r w:rsidR="000A3A8D" w:rsidRPr="00A02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- </w:t>
      </w:r>
      <w:r w:rsidR="000A3A8D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лжет в целях самозащиты; - </w:t>
      </w:r>
      <w:proofErr w:type="gramStart"/>
      <w:r w:rsidR="000A3A8D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непоседлив</w:t>
      </w:r>
      <w:proofErr w:type="gramEnd"/>
      <w:r w:rsidR="000A3A8D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возбудим; - продолжает ябедничать, но теперь уже и на взрослых тоже; -</w:t>
      </w:r>
      <w:r w:rsidR="000C4F8B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3A8D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 небрежность в выполнении монотонных операций</w:t>
      </w:r>
    </w:p>
    <w:p w:rsidR="000C4F8B" w:rsidRPr="00A02462" w:rsidRDefault="00295323" w:rsidP="00854719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="000A3A8D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удьте настойчивы и последовательны в предъявляемых ребенку требованиях; </w:t>
      </w:r>
    </w:p>
    <w:p w:rsidR="000C4F8B" w:rsidRPr="00A02462" w:rsidRDefault="000A3A8D" w:rsidP="00854719">
      <w:pPr>
        <w:pStyle w:val="a4"/>
        <w:shd w:val="clear" w:color="auto" w:fill="FFFFFF" w:themeFill="background1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оценку всем самостоятельно выполненным им поручениям и заданиям; при этом оценка должна быть обязательно положительной (найдите что – </w:t>
      </w:r>
      <w:proofErr w:type="spellStart"/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достойное похвалы в каждом его поступке и работе и сообщите ребенку об этом</w:t>
      </w:r>
      <w:proofErr w:type="gramStart"/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3A8D" w:rsidRPr="00A02462" w:rsidRDefault="000A3A8D" w:rsidP="00854719">
      <w:pPr>
        <w:pStyle w:val="a4"/>
        <w:shd w:val="clear" w:color="auto" w:fill="FFFFFF" w:themeFill="background1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-жестоких, неукоснительно предъявляемых дошкольнику требований не должно быть много; - выполняйте монотонные операции вместе с ребенком – достаточно просто вашего присутствия рядом.</w:t>
      </w:r>
    </w:p>
    <w:p w:rsidR="000A3A8D" w:rsidRPr="00A02462" w:rsidRDefault="000A3A8D" w:rsidP="000A3A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54719" w:rsidRDefault="00854719" w:rsidP="00B43226">
      <w:pPr>
        <w:pStyle w:val="a4"/>
        <w:ind w:left="-142" w:firstLine="284"/>
        <w:rPr>
          <w:rFonts w:ascii="Times New Roman" w:hAnsi="Times New Roman" w:cs="Times New Roman"/>
          <w:b/>
          <w:sz w:val="28"/>
          <w:szCs w:val="28"/>
        </w:rPr>
      </w:pPr>
    </w:p>
    <w:p w:rsidR="00854719" w:rsidRDefault="00854719" w:rsidP="00B43226">
      <w:pPr>
        <w:pStyle w:val="a4"/>
        <w:ind w:left="-142" w:firstLine="284"/>
        <w:rPr>
          <w:rFonts w:ascii="Times New Roman" w:hAnsi="Times New Roman" w:cs="Times New Roman"/>
          <w:b/>
          <w:sz w:val="28"/>
          <w:szCs w:val="28"/>
        </w:rPr>
      </w:pPr>
    </w:p>
    <w:p w:rsidR="00854719" w:rsidRDefault="00854719" w:rsidP="00B43226">
      <w:pPr>
        <w:pStyle w:val="a4"/>
        <w:ind w:left="-142" w:firstLine="284"/>
        <w:rPr>
          <w:rFonts w:ascii="Times New Roman" w:hAnsi="Times New Roman" w:cs="Times New Roman"/>
          <w:b/>
          <w:sz w:val="28"/>
          <w:szCs w:val="28"/>
        </w:rPr>
      </w:pPr>
    </w:p>
    <w:p w:rsidR="00854719" w:rsidRDefault="00854719" w:rsidP="00B43226">
      <w:pPr>
        <w:pStyle w:val="a4"/>
        <w:ind w:left="-142" w:firstLine="284"/>
        <w:rPr>
          <w:rFonts w:ascii="Times New Roman" w:hAnsi="Times New Roman" w:cs="Times New Roman"/>
          <w:b/>
          <w:sz w:val="28"/>
          <w:szCs w:val="28"/>
        </w:rPr>
      </w:pPr>
    </w:p>
    <w:p w:rsidR="00854719" w:rsidRDefault="00854719" w:rsidP="00B43226">
      <w:pPr>
        <w:pStyle w:val="a4"/>
        <w:ind w:left="-142" w:firstLine="284"/>
        <w:rPr>
          <w:rFonts w:ascii="Times New Roman" w:hAnsi="Times New Roman" w:cs="Times New Roman"/>
          <w:b/>
          <w:sz w:val="28"/>
          <w:szCs w:val="28"/>
        </w:rPr>
      </w:pPr>
    </w:p>
    <w:p w:rsidR="00854719" w:rsidRDefault="00854719" w:rsidP="00B43226">
      <w:pPr>
        <w:pStyle w:val="a4"/>
        <w:ind w:left="-142" w:firstLine="284"/>
        <w:rPr>
          <w:rFonts w:ascii="Times New Roman" w:hAnsi="Times New Roman" w:cs="Times New Roman"/>
          <w:b/>
          <w:sz w:val="28"/>
          <w:szCs w:val="28"/>
        </w:rPr>
      </w:pPr>
    </w:p>
    <w:p w:rsidR="00854719" w:rsidRDefault="00854719" w:rsidP="00B43226">
      <w:pPr>
        <w:pStyle w:val="a4"/>
        <w:ind w:left="-142" w:firstLine="284"/>
        <w:rPr>
          <w:rFonts w:ascii="Times New Roman" w:hAnsi="Times New Roman" w:cs="Times New Roman"/>
          <w:b/>
          <w:sz w:val="28"/>
          <w:szCs w:val="28"/>
        </w:rPr>
      </w:pPr>
    </w:p>
    <w:p w:rsidR="00854719" w:rsidRDefault="00854719" w:rsidP="00B43226">
      <w:pPr>
        <w:pStyle w:val="a4"/>
        <w:ind w:left="-142" w:firstLine="284"/>
        <w:rPr>
          <w:rFonts w:ascii="Times New Roman" w:hAnsi="Times New Roman" w:cs="Times New Roman"/>
          <w:b/>
          <w:sz w:val="28"/>
          <w:szCs w:val="28"/>
        </w:rPr>
      </w:pPr>
    </w:p>
    <w:p w:rsidR="00854719" w:rsidRDefault="00854719" w:rsidP="00B43226">
      <w:pPr>
        <w:pStyle w:val="a4"/>
        <w:ind w:left="-142" w:firstLine="284"/>
        <w:rPr>
          <w:rFonts w:ascii="Times New Roman" w:hAnsi="Times New Roman" w:cs="Times New Roman"/>
          <w:b/>
          <w:sz w:val="28"/>
          <w:szCs w:val="28"/>
        </w:rPr>
      </w:pPr>
    </w:p>
    <w:p w:rsidR="00854719" w:rsidRDefault="00854719" w:rsidP="00B43226">
      <w:pPr>
        <w:pStyle w:val="a4"/>
        <w:ind w:left="-142" w:firstLine="284"/>
        <w:rPr>
          <w:rFonts w:ascii="Times New Roman" w:hAnsi="Times New Roman" w:cs="Times New Roman"/>
          <w:b/>
          <w:sz w:val="28"/>
          <w:szCs w:val="28"/>
        </w:rPr>
      </w:pPr>
    </w:p>
    <w:p w:rsidR="00854719" w:rsidRDefault="00854719" w:rsidP="00B43226">
      <w:pPr>
        <w:pStyle w:val="a4"/>
        <w:ind w:left="-142" w:firstLine="284"/>
        <w:rPr>
          <w:rFonts w:ascii="Times New Roman" w:hAnsi="Times New Roman" w:cs="Times New Roman"/>
          <w:b/>
          <w:sz w:val="28"/>
          <w:szCs w:val="28"/>
        </w:rPr>
      </w:pPr>
    </w:p>
    <w:p w:rsidR="00854719" w:rsidRDefault="00854719" w:rsidP="00B43226">
      <w:pPr>
        <w:pStyle w:val="a4"/>
        <w:ind w:left="-142" w:firstLine="284"/>
        <w:rPr>
          <w:rFonts w:ascii="Times New Roman" w:hAnsi="Times New Roman" w:cs="Times New Roman"/>
          <w:b/>
          <w:sz w:val="28"/>
          <w:szCs w:val="28"/>
        </w:rPr>
      </w:pPr>
    </w:p>
    <w:p w:rsidR="00854719" w:rsidRDefault="00854719" w:rsidP="00B43226">
      <w:pPr>
        <w:pStyle w:val="a4"/>
        <w:ind w:left="-142" w:firstLine="284"/>
        <w:rPr>
          <w:rFonts w:ascii="Times New Roman" w:hAnsi="Times New Roman" w:cs="Times New Roman"/>
          <w:b/>
          <w:sz w:val="28"/>
          <w:szCs w:val="28"/>
        </w:rPr>
      </w:pPr>
    </w:p>
    <w:p w:rsidR="00854719" w:rsidRDefault="00854719" w:rsidP="00B43226">
      <w:pPr>
        <w:pStyle w:val="a4"/>
        <w:ind w:left="-142" w:firstLine="284"/>
        <w:rPr>
          <w:rFonts w:ascii="Times New Roman" w:hAnsi="Times New Roman" w:cs="Times New Roman"/>
          <w:b/>
          <w:sz w:val="28"/>
          <w:szCs w:val="28"/>
        </w:rPr>
      </w:pPr>
    </w:p>
    <w:p w:rsidR="00854719" w:rsidRDefault="00854719" w:rsidP="00B43226">
      <w:pPr>
        <w:pStyle w:val="a4"/>
        <w:ind w:left="-142" w:firstLine="284"/>
        <w:rPr>
          <w:rFonts w:ascii="Times New Roman" w:hAnsi="Times New Roman" w:cs="Times New Roman"/>
          <w:b/>
          <w:sz w:val="28"/>
          <w:szCs w:val="28"/>
        </w:rPr>
      </w:pPr>
    </w:p>
    <w:p w:rsidR="00854719" w:rsidRDefault="00854719" w:rsidP="00B43226">
      <w:pPr>
        <w:pStyle w:val="a4"/>
        <w:ind w:left="-142" w:firstLine="284"/>
        <w:rPr>
          <w:rFonts w:ascii="Times New Roman" w:hAnsi="Times New Roman" w:cs="Times New Roman"/>
          <w:b/>
          <w:sz w:val="28"/>
          <w:szCs w:val="28"/>
        </w:rPr>
      </w:pPr>
    </w:p>
    <w:p w:rsidR="00854719" w:rsidRDefault="00854719" w:rsidP="00B43226">
      <w:pPr>
        <w:pStyle w:val="a4"/>
        <w:ind w:left="-142" w:firstLine="284"/>
        <w:rPr>
          <w:rFonts w:ascii="Times New Roman" w:hAnsi="Times New Roman" w:cs="Times New Roman"/>
          <w:b/>
          <w:sz w:val="28"/>
          <w:szCs w:val="28"/>
        </w:rPr>
      </w:pPr>
    </w:p>
    <w:p w:rsidR="00854719" w:rsidRDefault="00854719" w:rsidP="00B43226">
      <w:pPr>
        <w:pStyle w:val="a4"/>
        <w:ind w:left="-142" w:firstLine="284"/>
        <w:rPr>
          <w:rFonts w:ascii="Times New Roman" w:hAnsi="Times New Roman" w:cs="Times New Roman"/>
          <w:b/>
          <w:sz w:val="28"/>
          <w:szCs w:val="28"/>
        </w:rPr>
      </w:pPr>
    </w:p>
    <w:p w:rsidR="00854719" w:rsidRDefault="00854719" w:rsidP="00B43226">
      <w:pPr>
        <w:pStyle w:val="a4"/>
        <w:ind w:left="-142" w:firstLine="284"/>
        <w:rPr>
          <w:rFonts w:ascii="Times New Roman" w:hAnsi="Times New Roman" w:cs="Times New Roman"/>
          <w:b/>
          <w:sz w:val="28"/>
          <w:szCs w:val="28"/>
        </w:rPr>
      </w:pPr>
    </w:p>
    <w:p w:rsidR="00854719" w:rsidRDefault="00854719" w:rsidP="00B43226">
      <w:pPr>
        <w:pStyle w:val="a4"/>
        <w:ind w:left="-142" w:firstLine="284"/>
        <w:rPr>
          <w:rFonts w:ascii="Times New Roman" w:hAnsi="Times New Roman" w:cs="Times New Roman"/>
          <w:b/>
          <w:sz w:val="28"/>
          <w:szCs w:val="28"/>
        </w:rPr>
      </w:pPr>
    </w:p>
    <w:p w:rsidR="00854719" w:rsidRDefault="00854719" w:rsidP="00B43226">
      <w:pPr>
        <w:pStyle w:val="a4"/>
        <w:ind w:left="-142" w:firstLine="284"/>
        <w:rPr>
          <w:rFonts w:ascii="Times New Roman" w:hAnsi="Times New Roman" w:cs="Times New Roman"/>
          <w:b/>
          <w:sz w:val="28"/>
          <w:szCs w:val="28"/>
        </w:rPr>
      </w:pPr>
    </w:p>
    <w:p w:rsidR="000C4F8B" w:rsidRPr="00A02462" w:rsidRDefault="000C4F8B" w:rsidP="00B43226">
      <w:pPr>
        <w:pStyle w:val="a4"/>
        <w:ind w:left="-142" w:firstLine="284"/>
        <w:rPr>
          <w:rFonts w:ascii="Times New Roman" w:hAnsi="Times New Roman" w:cs="Times New Roman"/>
          <w:b/>
          <w:sz w:val="28"/>
          <w:szCs w:val="28"/>
        </w:rPr>
      </w:pPr>
      <w:r w:rsidRPr="00A02462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</w:t>
      </w:r>
    </w:p>
    <w:p w:rsidR="00AC6A67" w:rsidRPr="00A02462" w:rsidRDefault="000C4F8B" w:rsidP="00AC6A67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462">
        <w:rPr>
          <w:rFonts w:ascii="Times New Roman" w:hAnsi="Times New Roman" w:cs="Times New Roman"/>
          <w:b/>
          <w:sz w:val="28"/>
          <w:szCs w:val="28"/>
        </w:rPr>
        <w:t>О влиянии родительских установок на</w:t>
      </w:r>
      <w:r w:rsidR="00E712DD" w:rsidRPr="00A02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712DD" w:rsidRPr="00A02462">
        <w:rPr>
          <w:rFonts w:ascii="Times New Roman" w:hAnsi="Times New Roman" w:cs="Times New Roman"/>
          <w:b/>
          <w:sz w:val="28"/>
          <w:szCs w:val="28"/>
        </w:rPr>
        <w:t>социально-</w:t>
      </w:r>
      <w:r w:rsidR="00B43226" w:rsidRPr="00A02462">
        <w:rPr>
          <w:rFonts w:ascii="Times New Roman" w:hAnsi="Times New Roman" w:cs="Times New Roman"/>
          <w:b/>
          <w:sz w:val="28"/>
          <w:szCs w:val="28"/>
        </w:rPr>
        <w:t>лично</w:t>
      </w:r>
      <w:r w:rsidR="00E712DD" w:rsidRPr="00A02462">
        <w:rPr>
          <w:rFonts w:ascii="Times New Roman" w:hAnsi="Times New Roman" w:cs="Times New Roman"/>
          <w:b/>
          <w:sz w:val="28"/>
          <w:szCs w:val="28"/>
        </w:rPr>
        <w:t>стное</w:t>
      </w:r>
      <w:proofErr w:type="gramEnd"/>
    </w:p>
    <w:p w:rsidR="00AC6A67" w:rsidRPr="00A02462" w:rsidRDefault="00AC6A67" w:rsidP="00AC6A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462">
        <w:rPr>
          <w:rFonts w:ascii="Times New Roman" w:hAnsi="Times New Roman" w:cs="Times New Roman"/>
          <w:b/>
          <w:sz w:val="28"/>
          <w:szCs w:val="28"/>
        </w:rPr>
        <w:t>развитие ребёнка</w:t>
      </w:r>
    </w:p>
    <w:p w:rsidR="00AC6A67" w:rsidRPr="00A02462" w:rsidRDefault="00AC6A67" w:rsidP="00AC6A67">
      <w:pPr>
        <w:shd w:val="clear" w:color="auto" w:fill="FFFFFF" w:themeFill="background1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226" w:rsidRPr="00A02462" w:rsidRDefault="000C4F8B" w:rsidP="00B43226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A67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особенно важно понять, какую роль эмоционально – личностном </w:t>
      </w:r>
      <w:proofErr w:type="gramStart"/>
      <w:r w:rsidR="00AC6A67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proofErr w:type="gramEnd"/>
      <w:r w:rsidR="00AC6A67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играют родительские установки. Бесспорно, </w:t>
      </w:r>
      <w:r w:rsidR="00D927EB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C6A67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зрослые люди, способные осознавать и контролиров</w:t>
      </w:r>
      <w:r w:rsidR="00D927EB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</w:t>
      </w:r>
      <w:r w:rsidR="00AC6A67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установки, которые сознательно им не нужны. Дети не могут этого делать. Они не в состоянии поставить психологический барьер в отношениях с родителями. Поэтому многое из тех установок, которые они получают от своих родителей, в дальнейшем определяет их поведение, причем стереотипное, одинаковое в сходных жизненных ситуациях. </w:t>
      </w:r>
      <w:r w:rsidR="00B43226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AC6A67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ольшая часть родительских установок положительна и способствует благоприятному развитию личного пути ребенка</w:t>
      </w:r>
      <w:r w:rsidR="00B43226"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3226" w:rsidRPr="00A02462" w:rsidRDefault="00AC6A67" w:rsidP="00AC6A67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Чтобы усилия родителей стали более эффектив</w:t>
      </w:r>
      <w:r w:rsidR="00B43226" w:rsidRPr="00A024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ными,  следует </w:t>
      </w:r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предложить им воспользоваться следующими советами</w:t>
      </w:r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3226" w:rsidRPr="00A02462" w:rsidRDefault="00AC6A67" w:rsidP="00AC6A67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допускайте, чтобы ребенок скучал во время занятий. Интерес – лучшая из мотиваций, он делает детей по-настоящему творческими личностями и дает им возможность испытывать удовлетворение от интеллектуальных занятий.</w:t>
      </w:r>
    </w:p>
    <w:p w:rsidR="00B43226" w:rsidRPr="00A02462" w:rsidRDefault="00AC6A67" w:rsidP="00AC6A67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вариант. </w:t>
      </w:r>
    </w:p>
    <w:p w:rsidR="00B43226" w:rsidRPr="00A02462" w:rsidRDefault="00AC6A67" w:rsidP="00AC6A67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Не проявляйте излишней тревоги по поводу недостаточных успехов и недостаточного продвижения вперед или даже некоторого регресса. </w:t>
      </w:r>
    </w:p>
    <w:p w:rsidR="00B43226" w:rsidRPr="00A02462" w:rsidRDefault="00AC6A67" w:rsidP="00AC6A67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Будьте терпеливы, не спешите, не давайте ребенку задания, превышающие его интеллектуальные возможности.</w:t>
      </w:r>
    </w:p>
    <w:p w:rsidR="00B43226" w:rsidRPr="00A02462" w:rsidRDefault="00AC6A67" w:rsidP="00AC6A67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В занятиях с ребенком нужна мера. Постарайтесь определить пределы выносливости ребенка и увеличивайте длительность занятий каждый раз на очень небольшое время. Предоставьте ребенку возможность иногда заниматься тем делом, которое ему нравится.</w:t>
      </w:r>
    </w:p>
    <w:p w:rsidR="00B43226" w:rsidRPr="00A02462" w:rsidRDefault="00AC6A67" w:rsidP="00AC6A67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Дети дошкольного возраста плохо воспринимают строго регламентированные, повторяющиеся, монотонные занятия. Поэтому, при проведении занятий лучше выбирать игровую форму.</w:t>
      </w:r>
    </w:p>
    <w:p w:rsidR="00B43226" w:rsidRPr="00A02462" w:rsidRDefault="00AC6A67" w:rsidP="00AC6A67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Развивайте в ребенке навыки общения, дух сотрудничества и коллективизма; научите ребенка дружить с другими детьми, делить с ними успехи и неудачи: все это ему в школе. </w:t>
      </w:r>
    </w:p>
    <w:p w:rsidR="00AC6A67" w:rsidRPr="00A02462" w:rsidRDefault="00AC6A67" w:rsidP="00AC6A67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Избегайте неодобрительной оценки, находите слова поддержки, чаще хвалите ребенка за его терпение, настойчивость и т.д. Никогда не подчеркивайте его слабости в сравнении с другими детьми. Формируйте у него уверенность в своих силах.</w:t>
      </w:r>
    </w:p>
    <w:p w:rsidR="00AC6A67" w:rsidRPr="00A02462" w:rsidRDefault="00AC6A67" w:rsidP="00AC6A67">
      <w:pPr>
        <w:rPr>
          <w:rFonts w:ascii="Times New Roman" w:hAnsi="Times New Roman" w:cs="Times New Roman"/>
          <w:sz w:val="28"/>
          <w:szCs w:val="28"/>
        </w:rPr>
      </w:pPr>
    </w:p>
    <w:p w:rsidR="000C4F8B" w:rsidRDefault="000C4F8B" w:rsidP="000A3A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A4" w:rsidRDefault="008544A4" w:rsidP="000A3A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A4" w:rsidRDefault="008544A4" w:rsidP="000A3A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A4" w:rsidRDefault="008544A4" w:rsidP="000A3A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A4" w:rsidRDefault="008544A4" w:rsidP="000A3A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A4" w:rsidRDefault="008544A4" w:rsidP="000A3A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A4" w:rsidRDefault="008544A4" w:rsidP="000A3A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A4" w:rsidRDefault="008544A4" w:rsidP="000A3A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A4" w:rsidRDefault="008544A4" w:rsidP="000A3A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A4" w:rsidRDefault="008544A4" w:rsidP="000A3A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A4" w:rsidRDefault="008544A4" w:rsidP="000A3A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A4" w:rsidRPr="00F06213" w:rsidRDefault="008544A4" w:rsidP="000A3A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544A4" w:rsidRPr="00F06213" w:rsidRDefault="008544A4" w:rsidP="000A3A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06213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4B4E1E" w:rsidRDefault="004B4E1E" w:rsidP="004B4E1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06213">
        <w:rPr>
          <w:rFonts w:ascii="Times New Roman" w:hAnsi="Times New Roman" w:cs="Times New Roman"/>
          <w:sz w:val="28"/>
          <w:szCs w:val="28"/>
        </w:rPr>
        <w:t xml:space="preserve"> Диагностика  </w:t>
      </w:r>
      <w:proofErr w:type="spellStart"/>
      <w:r w:rsidRPr="00F06213">
        <w:rPr>
          <w:rFonts w:ascii="Times New Roman" w:hAnsi="Times New Roman" w:cs="Times New Roman"/>
          <w:sz w:val="28"/>
          <w:szCs w:val="28"/>
        </w:rPr>
        <w:t>Эмоционально-личнастного</w:t>
      </w:r>
      <w:proofErr w:type="spellEnd"/>
      <w:r w:rsidRPr="00F06213">
        <w:rPr>
          <w:rFonts w:ascii="Times New Roman" w:hAnsi="Times New Roman" w:cs="Times New Roman"/>
          <w:sz w:val="28"/>
          <w:szCs w:val="28"/>
        </w:rPr>
        <w:t xml:space="preserve"> развития дошкольников 3-7 лет/</w:t>
      </w:r>
      <w:proofErr w:type="spellStart"/>
      <w:proofErr w:type="gramStart"/>
      <w:r w:rsidRPr="00F06213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proofErr w:type="gramEnd"/>
      <w:r w:rsidRPr="00F06213">
        <w:rPr>
          <w:rFonts w:ascii="Times New Roman" w:hAnsi="Times New Roman" w:cs="Times New Roman"/>
          <w:sz w:val="28"/>
          <w:szCs w:val="28"/>
        </w:rPr>
        <w:t xml:space="preserve"> Н.Д. Денисова .- Волгоград: Учитель 2013.-202 </w:t>
      </w:r>
      <w:proofErr w:type="gramStart"/>
      <w:r w:rsidRPr="00F0621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06213" w:rsidRPr="00F06213" w:rsidRDefault="00F06213" w:rsidP="00F0621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8544A4" w:rsidRPr="00F06213" w:rsidRDefault="004B4E1E" w:rsidP="004B4E1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06213">
        <w:rPr>
          <w:rFonts w:ascii="Times New Roman" w:hAnsi="Times New Roman" w:cs="Times New Roman"/>
          <w:sz w:val="28"/>
          <w:szCs w:val="28"/>
        </w:rPr>
        <w:t xml:space="preserve">  Князева</w:t>
      </w:r>
      <w:r w:rsidR="00BF2773">
        <w:rPr>
          <w:rFonts w:ascii="Times New Roman" w:hAnsi="Times New Roman" w:cs="Times New Roman"/>
          <w:sz w:val="28"/>
          <w:szCs w:val="28"/>
        </w:rPr>
        <w:t xml:space="preserve"> </w:t>
      </w:r>
      <w:r w:rsidRPr="00F06213">
        <w:rPr>
          <w:rFonts w:ascii="Times New Roman" w:hAnsi="Times New Roman" w:cs="Times New Roman"/>
          <w:sz w:val="28"/>
          <w:szCs w:val="28"/>
        </w:rPr>
        <w:t xml:space="preserve">О.Л. </w:t>
      </w:r>
      <w:proofErr w:type="spellStart"/>
      <w:r w:rsidRPr="00F06213">
        <w:rPr>
          <w:rFonts w:ascii="Times New Roman" w:hAnsi="Times New Roman" w:cs="Times New Roman"/>
          <w:sz w:val="28"/>
          <w:szCs w:val="28"/>
        </w:rPr>
        <w:t>СтеркинаР.Б</w:t>
      </w:r>
      <w:proofErr w:type="spellEnd"/>
      <w:r w:rsidRPr="00F06213">
        <w:rPr>
          <w:rFonts w:ascii="Times New Roman" w:hAnsi="Times New Roman" w:cs="Times New Roman"/>
          <w:sz w:val="28"/>
          <w:szCs w:val="28"/>
        </w:rPr>
        <w:t>. Социально-эмоциональное развитие детей  от 3—6 лет</w:t>
      </w:r>
      <w:r w:rsidR="00F06213" w:rsidRPr="00F062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06213" w:rsidRPr="00F0621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="00F06213" w:rsidRPr="00F0621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F06213" w:rsidRPr="00F06213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="00F06213" w:rsidRPr="00F06213">
        <w:rPr>
          <w:rFonts w:ascii="Times New Roman" w:hAnsi="Times New Roman" w:cs="Times New Roman"/>
          <w:sz w:val="28"/>
          <w:szCs w:val="28"/>
        </w:rPr>
        <w:t xml:space="preserve">. пособие для воспитателей  дошкольных учреждений. </w:t>
      </w:r>
      <w:proofErr w:type="spellStart"/>
      <w:proofErr w:type="gramStart"/>
      <w:r w:rsidR="00F06213" w:rsidRPr="00F06213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="00F06213" w:rsidRPr="00F06213">
        <w:rPr>
          <w:rFonts w:ascii="Times New Roman" w:hAnsi="Times New Roman" w:cs="Times New Roman"/>
          <w:sz w:val="28"/>
          <w:szCs w:val="28"/>
        </w:rPr>
        <w:t xml:space="preserve"> 2:М.: Просвещение 2005.-93с</w:t>
      </w:r>
    </w:p>
    <w:sectPr w:rsidR="008544A4" w:rsidRPr="00F06213" w:rsidSect="0063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2E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4D84818"/>
    <w:multiLevelType w:val="hybridMultilevel"/>
    <w:tmpl w:val="FF1C7D14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174E34FB"/>
    <w:multiLevelType w:val="hybridMultilevel"/>
    <w:tmpl w:val="6540D8E6"/>
    <w:lvl w:ilvl="0" w:tplc="D13A2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9C3EAD"/>
    <w:multiLevelType w:val="hybridMultilevel"/>
    <w:tmpl w:val="554C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01F83"/>
    <w:multiLevelType w:val="hybridMultilevel"/>
    <w:tmpl w:val="3912B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42755"/>
    <w:multiLevelType w:val="hybridMultilevel"/>
    <w:tmpl w:val="36583378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2FDB17E4"/>
    <w:multiLevelType w:val="hybridMultilevel"/>
    <w:tmpl w:val="5270E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12C7C"/>
    <w:multiLevelType w:val="hybridMultilevel"/>
    <w:tmpl w:val="B74EDACE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8">
    <w:nsid w:val="4F4E3A64"/>
    <w:multiLevelType w:val="hybridMultilevel"/>
    <w:tmpl w:val="64822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3228E"/>
    <w:multiLevelType w:val="hybridMultilevel"/>
    <w:tmpl w:val="C590E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511FBD"/>
    <w:multiLevelType w:val="hybridMultilevel"/>
    <w:tmpl w:val="C0DEA828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6A8F4A88"/>
    <w:multiLevelType w:val="hybridMultilevel"/>
    <w:tmpl w:val="08C85588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6AB86D91"/>
    <w:multiLevelType w:val="hybridMultilevel"/>
    <w:tmpl w:val="1F94CFF6"/>
    <w:lvl w:ilvl="0" w:tplc="7670440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2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62868"/>
    <w:rsid w:val="000A3A8D"/>
    <w:rsid w:val="000C4F8B"/>
    <w:rsid w:val="000E02F6"/>
    <w:rsid w:val="0013034A"/>
    <w:rsid w:val="0014015D"/>
    <w:rsid w:val="00160C03"/>
    <w:rsid w:val="00162868"/>
    <w:rsid w:val="001B3398"/>
    <w:rsid w:val="001C6391"/>
    <w:rsid w:val="00257F5F"/>
    <w:rsid w:val="00295323"/>
    <w:rsid w:val="00332401"/>
    <w:rsid w:val="00341CCF"/>
    <w:rsid w:val="0035383C"/>
    <w:rsid w:val="003737DF"/>
    <w:rsid w:val="003C1188"/>
    <w:rsid w:val="003C3911"/>
    <w:rsid w:val="0041282A"/>
    <w:rsid w:val="00427823"/>
    <w:rsid w:val="004315CE"/>
    <w:rsid w:val="00446926"/>
    <w:rsid w:val="004751B6"/>
    <w:rsid w:val="004B4E1E"/>
    <w:rsid w:val="00523278"/>
    <w:rsid w:val="005710FB"/>
    <w:rsid w:val="005A5820"/>
    <w:rsid w:val="005E1244"/>
    <w:rsid w:val="006035D1"/>
    <w:rsid w:val="006342D0"/>
    <w:rsid w:val="00642881"/>
    <w:rsid w:val="00656B14"/>
    <w:rsid w:val="006B01A8"/>
    <w:rsid w:val="006D2418"/>
    <w:rsid w:val="006F1038"/>
    <w:rsid w:val="00711C00"/>
    <w:rsid w:val="007331AC"/>
    <w:rsid w:val="0078605F"/>
    <w:rsid w:val="007A6F82"/>
    <w:rsid w:val="007B20C8"/>
    <w:rsid w:val="007C3BD5"/>
    <w:rsid w:val="007C6220"/>
    <w:rsid w:val="007D1B68"/>
    <w:rsid w:val="007D2B80"/>
    <w:rsid w:val="007D7C44"/>
    <w:rsid w:val="00821CAF"/>
    <w:rsid w:val="00826554"/>
    <w:rsid w:val="008544A4"/>
    <w:rsid w:val="00854719"/>
    <w:rsid w:val="009576D3"/>
    <w:rsid w:val="00961AA6"/>
    <w:rsid w:val="00A02462"/>
    <w:rsid w:val="00A22BD8"/>
    <w:rsid w:val="00A27254"/>
    <w:rsid w:val="00AC1EAE"/>
    <w:rsid w:val="00AC6A67"/>
    <w:rsid w:val="00AE1AC0"/>
    <w:rsid w:val="00B01ECF"/>
    <w:rsid w:val="00B03F6E"/>
    <w:rsid w:val="00B22470"/>
    <w:rsid w:val="00B349F1"/>
    <w:rsid w:val="00B43226"/>
    <w:rsid w:val="00B433FA"/>
    <w:rsid w:val="00B75B97"/>
    <w:rsid w:val="00B86349"/>
    <w:rsid w:val="00B869E4"/>
    <w:rsid w:val="00B93931"/>
    <w:rsid w:val="00BF2773"/>
    <w:rsid w:val="00C206E9"/>
    <w:rsid w:val="00C510BF"/>
    <w:rsid w:val="00C775A7"/>
    <w:rsid w:val="00CE130F"/>
    <w:rsid w:val="00CE18F4"/>
    <w:rsid w:val="00D06580"/>
    <w:rsid w:val="00D927EB"/>
    <w:rsid w:val="00DA3029"/>
    <w:rsid w:val="00DF4F69"/>
    <w:rsid w:val="00E36104"/>
    <w:rsid w:val="00E712DD"/>
    <w:rsid w:val="00E72C3F"/>
    <w:rsid w:val="00EB5409"/>
    <w:rsid w:val="00EC2388"/>
    <w:rsid w:val="00F06213"/>
    <w:rsid w:val="00F06545"/>
    <w:rsid w:val="00F9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24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C8FBC-3E97-4685-B5A1-5F2CA2D8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7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саша</cp:lastModifiedBy>
  <cp:revision>21</cp:revision>
  <cp:lastPrinted>2017-04-17T06:57:00Z</cp:lastPrinted>
  <dcterms:created xsi:type="dcterms:W3CDTF">2017-03-13T09:09:00Z</dcterms:created>
  <dcterms:modified xsi:type="dcterms:W3CDTF">2021-10-21T20:31:00Z</dcterms:modified>
</cp:coreProperties>
</file>