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27" w:rsidRPr="00C3722E" w:rsidRDefault="00C3722E" w:rsidP="00C3722E">
      <w:pPr>
        <w:jc w:val="center"/>
        <w:rPr>
          <w:b/>
          <w:sz w:val="20"/>
          <w:szCs w:val="20"/>
        </w:rPr>
      </w:pPr>
      <w:r w:rsidRPr="00C3722E">
        <w:rPr>
          <w:b/>
          <w:sz w:val="20"/>
          <w:szCs w:val="20"/>
        </w:rPr>
        <w:t>Описание работы с наглядно-дидактической картинкой «Большая, средняя, маленькая матрешка»</w:t>
      </w:r>
    </w:p>
    <w:p w:rsidR="00C3722E" w:rsidRDefault="00C3722E" w:rsidP="00C3722E">
      <w:proofErr w:type="gramStart"/>
      <w:r>
        <w:t>Средства: дидактическая картинка с матрешками: большой, средней, маленькой, три силуэта матрешки:  большой, средний, маленький, экран, компьютер, видеопроектор.</w:t>
      </w:r>
      <w:proofErr w:type="gramEnd"/>
    </w:p>
    <w:p w:rsidR="00C3722E" w:rsidRDefault="00C3722E" w:rsidP="00C3722E">
      <w:r>
        <w:t>Задача: развивать умение детей в сопоставлении предметов по величине и понимании слов «большая», «средняя, «маленькая».</w:t>
      </w:r>
    </w:p>
    <w:p w:rsidR="00C3722E" w:rsidRDefault="00CB579D" w:rsidP="00CB579D">
      <w:r>
        <w:t>Воспитатель показывает ребенку силуэты с  тремя  матрешками, рассматривает их с ним постепенно: большую, среднюю, маленькую.</w:t>
      </w:r>
    </w:p>
    <w:p w:rsidR="00CB579D" w:rsidRDefault="00CB579D" w:rsidP="00CB579D">
      <w:r>
        <w:t xml:space="preserve">Затем воспитатель выстраивает два силуэта матрешки: большую и маленькую. Рассматривает с ребенком матрешки. Фиксирует внимание на их величине: одна матрешка  маленькая, </w:t>
      </w:r>
      <w:r w:rsidR="00CB5C3F">
        <w:t>а другая большая, затем взрослый предлагает  детям показать маленькую матрешку</w:t>
      </w:r>
    </w:p>
    <w:p w:rsidR="00CB5C3F" w:rsidRDefault="00CB5C3F" w:rsidP="00CB579D">
      <w:r>
        <w:t xml:space="preserve">Далее воспитатель дает ребенку дидактическую картинку с тремя матрешками. Рассматривает их:  матрешки – яркие, нарядные, большая, средняя, маленькая. </w:t>
      </w:r>
    </w:p>
    <w:p w:rsidR="00CB5C3F" w:rsidRDefault="00CB5C3F" w:rsidP="00CB579D">
      <w:r>
        <w:t>Воспитатель предлагает ребенку наложить силуэт большой матрешки на большую матрешку на дидактической картинке, так же она просит поступить и с маленьким силуэтом матрешки.</w:t>
      </w:r>
    </w:p>
    <w:p w:rsidR="00CB5C3F" w:rsidRDefault="00CB5C3F" w:rsidP="00CB579D">
      <w:r>
        <w:t>Достав еще один силуэт матрешки (средний), воспитатель выстраивает на столе все три силуэта в один ряд и подчеркивает разницу в величине. Ребенок внимательно рассматривает матрешек, затем с помощью взрослого показывает, где большая матрешка, маленькая и средняя.</w:t>
      </w:r>
    </w:p>
    <w:p w:rsidR="00CB5C3F" w:rsidRDefault="00CB5C3F" w:rsidP="00CB579D">
      <w:r>
        <w:t xml:space="preserve">Не следует требовать от  детей произнесения названий величины, важна лишь их практическая ориентировка в размерах предметов. </w:t>
      </w:r>
    </w:p>
    <w:p w:rsidR="00CB5C3F" w:rsidRDefault="00CB5C3F" w:rsidP="00CB579D">
      <w:r>
        <w:t>Воспитатель дает силуэты детям и просит разложить их на дидактической карточке методом сопоставления.</w:t>
      </w:r>
    </w:p>
    <w:p w:rsidR="00CB5C3F" w:rsidRDefault="00CB5C3F" w:rsidP="00CB579D">
      <w:proofErr w:type="gramStart"/>
      <w:r>
        <w:t>Далее воспитатель предлагает детям посмотреть, как матрешки танцуют: большая под спокойную музыку, средняя под плясовую, маленькая под колыбельную.</w:t>
      </w:r>
      <w:proofErr w:type="gramEnd"/>
    </w:p>
    <w:p w:rsidR="00CB5C3F" w:rsidRPr="00CB579D" w:rsidRDefault="00CB5C3F" w:rsidP="00CB579D">
      <w:r>
        <w:t>Детям предлагается хлопнуть один раз, если они увидят на экране большую матрешку; топнуть, если увидят среднюю матрешку; присесть, если увидят маленькую матрешку.</w:t>
      </w:r>
    </w:p>
    <w:sectPr w:rsidR="00CB5C3F" w:rsidRPr="00CB579D" w:rsidSect="00EB2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60909"/>
    <w:multiLevelType w:val="hybridMultilevel"/>
    <w:tmpl w:val="EEC21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046"/>
    <w:rsid w:val="00246D4F"/>
    <w:rsid w:val="00463006"/>
    <w:rsid w:val="00762046"/>
    <w:rsid w:val="00953127"/>
    <w:rsid w:val="00C3722E"/>
    <w:rsid w:val="00CB579D"/>
    <w:rsid w:val="00CB5C3F"/>
    <w:rsid w:val="00EB2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</cp:revision>
  <dcterms:created xsi:type="dcterms:W3CDTF">2018-04-22T15:45:00Z</dcterms:created>
  <dcterms:modified xsi:type="dcterms:W3CDTF">2018-04-22T15:45:00Z</dcterms:modified>
</cp:coreProperties>
</file>