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0B" w:rsidRPr="00A9160B" w:rsidRDefault="00CD34B1" w:rsidP="00A22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«Развитие речи у детей дошкольного возраста</w:t>
      </w:r>
      <w:r w:rsidR="00A9160B" w:rsidRPr="00A9160B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В последнее время дети стали меньше общаться со взрослыми и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сверстниками. В основном дети заняты гаджетами, компьютером и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телевизором. Речь детей плохо развита. Они не умеют вести диалог,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составлять рассказы, плохо пересказывают.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Развитие речи- одна из важнейших задач дошкольного образования, а игра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основной вид деятельности детей дошкольного возраста.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Поэтому я считаю, что именно через игру, через игровые приёмы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необходимо развивать речь дет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 xml:space="preserve"> Наиболее трудный вид в монологической речи - описательный рассказ.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 xml:space="preserve">Описание задействует все психические функции </w:t>
      </w:r>
      <w:proofErr w:type="gramStart"/>
      <w:r w:rsidRPr="00A226CD">
        <w:rPr>
          <w:rFonts w:ascii="Times New Roman" w:hAnsi="Times New Roman" w:cs="Times New Roman"/>
          <w:sz w:val="24"/>
          <w:szCs w:val="24"/>
        </w:rPr>
        <w:t>( восприятие</w:t>
      </w:r>
      <w:proofErr w:type="gramEnd"/>
      <w:r w:rsidRPr="00A226CD">
        <w:rPr>
          <w:rFonts w:ascii="Times New Roman" w:hAnsi="Times New Roman" w:cs="Times New Roman"/>
          <w:sz w:val="24"/>
          <w:szCs w:val="24"/>
        </w:rPr>
        <w:t>, внимание,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 xml:space="preserve">память, мышление). Чтобы описать предмет, его надо осознать, а </w:t>
      </w:r>
      <w:proofErr w:type="gramStart"/>
      <w:r w:rsidRPr="00A226CD"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6C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226CD">
        <w:rPr>
          <w:rFonts w:ascii="Times New Roman" w:hAnsi="Times New Roman" w:cs="Times New Roman"/>
          <w:sz w:val="24"/>
          <w:szCs w:val="24"/>
        </w:rPr>
        <w:t xml:space="preserve"> анализ, что ребёнку даётся очень трудно. Считаю, что здесь важно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научить ребёнка сначала выделять признаки предмета. Предложение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 xml:space="preserve">придумать, рассказ или сказку </w:t>
      </w:r>
      <w:r>
        <w:rPr>
          <w:rFonts w:ascii="Times New Roman" w:hAnsi="Times New Roman" w:cs="Times New Roman"/>
          <w:sz w:val="24"/>
          <w:szCs w:val="24"/>
        </w:rPr>
        <w:t>дети обычно встречают радостно.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 xml:space="preserve"> Особая роль в формировании связной речи принадлежит пересказу. Здесь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совершенствуется структура речи, её выразительность, умение строить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 xml:space="preserve"> Обучение связному последовательному пересказу - обучение детей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приемам планирования собственного пересказа; активизация и обогащение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словарного запаса детей.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 xml:space="preserve"> Развитие речи и личности дошкольника в </w:t>
      </w:r>
      <w:proofErr w:type="spellStart"/>
      <w:r w:rsidRPr="00A226CD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A226CD">
        <w:rPr>
          <w:rFonts w:ascii="Times New Roman" w:hAnsi="Times New Roman" w:cs="Times New Roman"/>
          <w:sz w:val="24"/>
          <w:szCs w:val="24"/>
        </w:rPr>
        <w:t xml:space="preserve"> - помочь детям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представить собственную позицию в выборе способа воплощения действий,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образа литературного персонажа; побуждать к умению выразительной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передачи в мимике и движениях эмоциональных состояний; развивать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умение составлять словесные описания по восприятию пантомимических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этюдов; актив</w:t>
      </w:r>
      <w:r>
        <w:rPr>
          <w:rFonts w:ascii="Times New Roman" w:hAnsi="Times New Roman" w:cs="Times New Roman"/>
          <w:sz w:val="24"/>
          <w:szCs w:val="24"/>
        </w:rPr>
        <w:t>изировать в речи фразеологизмы.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 xml:space="preserve"> Обучение детей для меня - это увлекательное занятие, но трудоёмкое.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Проведение занятий требует тщательной подготовки и чем раньше начать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учить детей пересказывать, тем выше будет уровень их подготовки к школе.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t>Связная речь является важным показателем умственных способностей</w:t>
      </w:r>
    </w:p>
    <w:p w:rsidR="00A226CD" w:rsidRPr="00A226CD" w:rsidRDefault="00A226CD" w:rsidP="00A226CD">
      <w:pPr>
        <w:rPr>
          <w:rFonts w:ascii="Times New Roman" w:hAnsi="Times New Roman" w:cs="Times New Roman"/>
          <w:sz w:val="24"/>
          <w:szCs w:val="24"/>
        </w:rPr>
      </w:pPr>
      <w:r w:rsidRPr="00A226CD">
        <w:rPr>
          <w:rFonts w:ascii="Times New Roman" w:hAnsi="Times New Roman" w:cs="Times New Roman"/>
          <w:sz w:val="24"/>
          <w:szCs w:val="24"/>
        </w:rPr>
        <w:lastRenderedPageBreak/>
        <w:t>Ребёнка.</w:t>
      </w:r>
    </w:p>
    <w:sectPr w:rsidR="00A226CD" w:rsidRPr="00A2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6"/>
    <w:rsid w:val="0050346D"/>
    <w:rsid w:val="00A226CD"/>
    <w:rsid w:val="00A9160B"/>
    <w:rsid w:val="00CD34B1"/>
    <w:rsid w:val="00F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1C37-182D-446B-B866-9DE2271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Чепелев</dc:creator>
  <cp:keywords/>
  <dc:description/>
  <cp:lastModifiedBy>Алексей Чепелев</cp:lastModifiedBy>
  <cp:revision>4</cp:revision>
  <dcterms:created xsi:type="dcterms:W3CDTF">2020-09-19T16:32:00Z</dcterms:created>
  <dcterms:modified xsi:type="dcterms:W3CDTF">2020-09-19T17:12:00Z</dcterms:modified>
</cp:coreProperties>
</file>