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FC" w:rsidRPr="004B43FC" w:rsidRDefault="004B43FC" w:rsidP="004B43F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B43FC">
        <w:rPr>
          <w:rStyle w:val="c0"/>
          <w:color w:val="000000"/>
          <w:sz w:val="28"/>
          <w:szCs w:val="28"/>
        </w:rPr>
        <w:t>Экологическое воспитание дошкольников</w:t>
      </w:r>
    </w:p>
    <w:p w:rsidR="004B43FC" w:rsidRPr="004B43FC" w:rsidRDefault="004B43FC" w:rsidP="004B43F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3FC">
        <w:rPr>
          <w:rStyle w:val="c0"/>
          <w:color w:val="000000"/>
          <w:sz w:val="28"/>
          <w:szCs w:val="28"/>
        </w:rPr>
        <w:t>В условиях надвигающейся экологической катастрофы громадное значение приобретает экологическое воспитание и воспитание человека всех возрастов и профессий. 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научатся бережно относиться к природе, они погубят себя. А для того, чтобы это не случилось, надо воспитывать экологическую культуру и ответственность. И начинать экологическое воспитание надо с дошкольного возраста, так как на этом этапе дошкольного детства ребенок получает эмоциональные впечатления о природе, накапливает представления о разных формах жизни, то есть у него формируются первоосновы экологического мышления, сознания, закладываются начальные элементы экологической культуры. Поэтому в наши дни экологическое воспитание дошкольников приобретает растущую актуальность.</w:t>
      </w:r>
    </w:p>
    <w:p w:rsidR="004B43FC" w:rsidRPr="004B43FC" w:rsidRDefault="004B43FC" w:rsidP="004B43F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3FC">
        <w:rPr>
          <w:rStyle w:val="c0"/>
          <w:color w:val="000000"/>
          <w:sz w:val="28"/>
          <w:szCs w:val="28"/>
        </w:rPr>
        <w:t>Дошкольный возраст – самое подходящее время для формирования у ребенка основ восприятия мира. Именно в этот период происходит усиленное физическое и умственное развитие, интенсивно формируются различные способности, закладывается основа черт характера и моральных качеств личности. В дошкольном возрасте у ребенка происходит формирование самых глубоких и важных человеческих чувств, хотя и в очень наивной и примитивной форме: честности, правдивости, чувства долга, любви и уважения к труду, чести и собственного достоинства, любви к Родине.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азвитием современных заводов</w:t>
      </w:r>
      <w:r w:rsidRPr="004B43FC">
        <w:rPr>
          <w:color w:val="111111"/>
          <w:sz w:val="28"/>
          <w:szCs w:val="28"/>
        </w:rPr>
        <w:t>, фабрик, станций возник вопрос о чистоте воздуха. Чтобы предотвратить все эти проблемы, мы должны уже с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детства</w:t>
      </w:r>
      <w:r w:rsidRPr="004B43FC">
        <w:rPr>
          <w:color w:val="111111"/>
          <w:sz w:val="28"/>
          <w:szCs w:val="28"/>
        </w:rPr>
        <w:t> прививать любовь к нашей природе, к нашему родному краю.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Начиная с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4B43FC">
        <w:rPr>
          <w:color w:val="111111"/>
          <w:sz w:val="28"/>
          <w:szCs w:val="28"/>
        </w:rPr>
        <w:t>, воспитатель должен вложить в сознание ребёнка бережное отношение к природе и </w:t>
      </w:r>
      <w:hyperlink r:id="rId5" w:tooltip="Экология, экологическое воспитание, природа" w:history="1">
        <w:r w:rsidRPr="004B43FC"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экологии родного края</w:t>
        </w:r>
      </w:hyperlink>
      <w:r w:rsidRPr="004B43FC">
        <w:rPr>
          <w:color w:val="111111"/>
          <w:sz w:val="28"/>
          <w:szCs w:val="28"/>
        </w:rPr>
        <w:t>. Дети уже в старшем дошкольном возрасте без особых усилий усваивают знания по </w:t>
      </w:r>
      <w:proofErr w:type="gramStart"/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экологии</w:t>
      </w:r>
      <w:proofErr w:type="gramEnd"/>
      <w:r w:rsidRPr="004B43FC">
        <w:rPr>
          <w:color w:val="111111"/>
          <w:sz w:val="28"/>
          <w:szCs w:val="28"/>
        </w:rPr>
        <w:t> если занятия проводятся в доступной увлекательной форме.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lastRenderedPageBreak/>
        <w:t>Началом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</w:t>
      </w:r>
      <w:r w:rsidRPr="004B43FC">
        <w:rPr>
          <w:color w:val="111111"/>
          <w:sz w:val="28"/>
          <w:szCs w:val="28"/>
        </w:rPr>
        <w:t> воспитания является некоторые правила с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детства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(нельзя рвать цветы, нельзя ходить по газонам, нельзя обижать животных)</w:t>
      </w:r>
      <w:r w:rsidRPr="004B43FC">
        <w:rPr>
          <w:color w:val="111111"/>
          <w:sz w:val="28"/>
          <w:szCs w:val="28"/>
        </w:rPr>
        <w:t xml:space="preserve">. Детей надо приучать не оставаться равнодушным </w:t>
      </w:r>
      <w:proofErr w:type="gramStart"/>
      <w:r w:rsidRPr="004B43FC">
        <w:rPr>
          <w:color w:val="111111"/>
          <w:sz w:val="28"/>
          <w:szCs w:val="28"/>
        </w:rPr>
        <w:t>к</w:t>
      </w:r>
      <w:proofErr w:type="gramEnd"/>
      <w:r w:rsidRPr="004B43FC">
        <w:rPr>
          <w:color w:val="111111"/>
          <w:sz w:val="28"/>
          <w:szCs w:val="28"/>
        </w:rPr>
        <w:t xml:space="preserve"> сломанной ветки. Во время бесед или прогулок в природу детям надо объяснять, что заботясь о природе нашего родного края, мы в дальнейшем заботимся об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экологии</w:t>
      </w:r>
      <w:r w:rsidRPr="004B43FC">
        <w:rPr>
          <w:color w:val="111111"/>
          <w:sz w:val="28"/>
          <w:szCs w:val="28"/>
        </w:rPr>
        <w:t> и о нашей Земле в целом. Ведь дошкольное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детство</w:t>
      </w:r>
      <w:r w:rsidRPr="004B43FC">
        <w:rPr>
          <w:color w:val="111111"/>
          <w:sz w:val="28"/>
          <w:szCs w:val="28"/>
        </w:rPr>
        <w:t> – это начальный этап формирование личности человека, его ценностной ориентации в окружающем мире.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Детские</w:t>
      </w:r>
      <w:r w:rsidRPr="004B43FC">
        <w:rPr>
          <w:color w:val="111111"/>
          <w:sz w:val="28"/>
          <w:szCs w:val="28"/>
        </w:rPr>
        <w:t> занятия проводятся на принципах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развивающего обучения </w:t>
      </w:r>
      <w:r w:rsidRPr="004B43FC">
        <w:rPr>
          <w:color w:val="111111"/>
          <w:sz w:val="28"/>
          <w:szCs w:val="28"/>
        </w:rPr>
        <w:t>(умение сравнивать и обобщать собственные наблюдения,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видеть</w:t>
      </w:r>
      <w:r w:rsidRPr="004B43FC">
        <w:rPr>
          <w:color w:val="111111"/>
          <w:sz w:val="28"/>
          <w:szCs w:val="28"/>
        </w:rPr>
        <w:t> и понимать красоту окружающего мира). Преподавая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экологию детям в детском саду</w:t>
      </w:r>
      <w:r w:rsidRPr="004B43FC">
        <w:rPr>
          <w:color w:val="111111"/>
          <w:sz w:val="28"/>
          <w:szCs w:val="28"/>
        </w:rPr>
        <w:t>, у них совершенствуется речь, мышление, творческие способности, культура.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Детские</w:t>
      </w:r>
      <w:r w:rsidRPr="004B43FC">
        <w:rPr>
          <w:color w:val="111111"/>
          <w:sz w:val="28"/>
          <w:szCs w:val="28"/>
        </w:rPr>
        <w:t xml:space="preserve"> занятия проводятся для каждого времени года отдельно и состоит из </w:t>
      </w:r>
      <w:proofErr w:type="spellStart"/>
      <w:proofErr w:type="gramStart"/>
      <w:r w:rsidRPr="004B43FC">
        <w:rPr>
          <w:color w:val="111111"/>
          <w:sz w:val="28"/>
          <w:szCs w:val="28"/>
        </w:rPr>
        <w:t>трё</w:t>
      </w:r>
      <w:proofErr w:type="spellEnd"/>
      <w:r w:rsidRPr="004B43FC">
        <w:rPr>
          <w:color w:val="111111"/>
          <w:sz w:val="28"/>
          <w:szCs w:val="28"/>
        </w:rPr>
        <w:t> </w:t>
      </w: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х</w:t>
      </w:r>
      <w:proofErr w:type="gramEnd"/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частей</w:t>
      </w:r>
      <w:r w:rsidRPr="004B43FC">
        <w:rPr>
          <w:color w:val="111111"/>
          <w:sz w:val="28"/>
          <w:szCs w:val="28"/>
        </w:rPr>
        <w:t>: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1) Беседа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(рассказ, экскурсия)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Во время беседы с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4B43FC">
        <w:rPr>
          <w:color w:val="111111"/>
          <w:sz w:val="28"/>
          <w:szCs w:val="28"/>
        </w:rPr>
        <w:t> они делятся своими впечатлениями, рассказывают о происшедших с ними событиях.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Так же детям можно читать рассказы и сказки по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экологии</w:t>
      </w:r>
      <w:r w:rsidRPr="004B43FC">
        <w:rPr>
          <w:color w:val="111111"/>
          <w:sz w:val="28"/>
          <w:szCs w:val="28"/>
        </w:rPr>
        <w:t>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Благодаря рассказам из сказок у детей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 любознательность</w:t>
      </w:r>
      <w:r w:rsidRPr="004B43FC">
        <w:rPr>
          <w:color w:val="111111"/>
          <w:sz w:val="28"/>
          <w:szCs w:val="28"/>
        </w:rPr>
        <w:t>, эмоциональная отзывчивость и переживание за главных персонажей этих рассказов, так же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</w:t>
      </w:r>
      <w:r w:rsidRPr="004B43FC">
        <w:rPr>
          <w:color w:val="111111"/>
          <w:sz w:val="28"/>
          <w:szCs w:val="28"/>
        </w:rPr>
        <w:t> воображение и фантазия.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Ведь все эти рассказы и сказки по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экологии</w:t>
      </w:r>
      <w:r w:rsidRPr="004B43FC">
        <w:rPr>
          <w:color w:val="111111"/>
          <w:sz w:val="28"/>
          <w:szCs w:val="28"/>
        </w:rPr>
        <w:t> </w:t>
      </w:r>
      <w:proofErr w:type="gramStart"/>
      <w:r w:rsidRPr="004B43FC">
        <w:rPr>
          <w:color w:val="111111"/>
          <w:sz w:val="28"/>
          <w:szCs w:val="28"/>
        </w:rPr>
        <w:t>затрагивают душу ребенка и дает</w:t>
      </w:r>
      <w:proofErr w:type="gramEnd"/>
      <w:r w:rsidRPr="004B43FC">
        <w:rPr>
          <w:color w:val="111111"/>
          <w:sz w:val="28"/>
          <w:szCs w:val="28"/>
        </w:rPr>
        <w:t xml:space="preserve"> ему понимание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экологических проблем</w:t>
      </w:r>
      <w:r w:rsidRPr="004B43FC">
        <w:rPr>
          <w:color w:val="111111"/>
          <w:sz w:val="28"/>
          <w:szCs w:val="28"/>
        </w:rPr>
        <w:t>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4B43FC">
        <w:rPr>
          <w:color w:val="111111"/>
          <w:sz w:val="28"/>
          <w:szCs w:val="28"/>
        </w:rPr>
        <w:t>Рассказы и сказки по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экологии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«История одной капли»</w:t>
      </w:r>
      <w:r w:rsidRPr="004B43FC">
        <w:rPr>
          <w:color w:val="111111"/>
          <w:sz w:val="28"/>
          <w:szCs w:val="28"/>
        </w:rPr>
        <w:t>,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«Как тучка была в пустыне»</w:t>
      </w:r>
      <w:r w:rsidRPr="004B43FC">
        <w:rPr>
          <w:color w:val="111111"/>
          <w:sz w:val="28"/>
          <w:szCs w:val="28"/>
        </w:rPr>
        <w:t>,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«Грустная история»</w:t>
      </w:r>
      <w:r w:rsidRPr="004B43FC">
        <w:rPr>
          <w:color w:val="111111"/>
          <w:sz w:val="28"/>
          <w:szCs w:val="28"/>
        </w:rPr>
        <w:t>, «Сила дождя и дружбы (сказка о живительной силы воды»,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«История маленького лягушонка»</w:t>
      </w:r>
      <w:r w:rsidRPr="004B43FC">
        <w:rPr>
          <w:color w:val="111111"/>
          <w:sz w:val="28"/>
          <w:szCs w:val="28"/>
        </w:rPr>
        <w:t> и многие другие.</w:t>
      </w:r>
      <w:proofErr w:type="gramEnd"/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2) </w:t>
      </w: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В педагогической работе по ознакомлению дошкольников с растениями мы используем следующие формы</w:t>
      </w:r>
      <w:r w:rsidRPr="004B43FC">
        <w:rPr>
          <w:color w:val="111111"/>
          <w:sz w:val="28"/>
          <w:szCs w:val="28"/>
        </w:rPr>
        <w:t>: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«прокладывание»</w:t>
      </w:r>
      <w:r w:rsidRPr="004B43FC">
        <w:rPr>
          <w:color w:val="111111"/>
          <w:sz w:val="28"/>
          <w:szCs w:val="28"/>
        </w:rPr>
        <w:t>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экологических троп</w:t>
      </w:r>
      <w:r w:rsidRPr="004B43FC">
        <w:rPr>
          <w:color w:val="111111"/>
          <w:sz w:val="28"/>
          <w:szCs w:val="28"/>
        </w:rPr>
        <w:t>, разработка маршрутов и тем экскурсий и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экологических прогулок</w:t>
      </w:r>
      <w:r w:rsidRPr="004B43FC">
        <w:rPr>
          <w:color w:val="111111"/>
          <w:sz w:val="28"/>
          <w:szCs w:val="28"/>
        </w:rPr>
        <w:t xml:space="preserve">; </w:t>
      </w:r>
      <w:r w:rsidRPr="004B43FC">
        <w:rPr>
          <w:color w:val="111111"/>
          <w:sz w:val="28"/>
          <w:szCs w:val="28"/>
        </w:rPr>
        <w:lastRenderedPageBreak/>
        <w:t>оформление календарей природы; организация и проведение смотров-конкурсов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детских работ</w:t>
      </w:r>
      <w:r w:rsidRPr="004B43FC">
        <w:rPr>
          <w:color w:val="111111"/>
          <w:sz w:val="28"/>
          <w:szCs w:val="28"/>
        </w:rPr>
        <w:t>;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 праздники и занятия</w:t>
      </w:r>
      <w:r w:rsidRPr="004B43FC">
        <w:rPr>
          <w:color w:val="111111"/>
          <w:sz w:val="28"/>
          <w:szCs w:val="28"/>
        </w:rPr>
        <w:t>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3)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</w:t>
      </w:r>
      <w:r w:rsidRPr="004B43FC">
        <w:rPr>
          <w:color w:val="111111"/>
          <w:sz w:val="28"/>
          <w:szCs w:val="28"/>
        </w:rPr>
        <w:t> экскурсии играют важную роль в эстетическом воспитании детей. Красота окружающей их природы, вызывает глубокие переживания, способствует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развитию эстетических чувств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Экскурсии должны проводиться педагогами в разные сезоны, чтобы дать детям возможность наблюдать разное состояние природы и её объектов,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видеть периоды их развития</w:t>
      </w:r>
      <w:r w:rsidRPr="004B43FC">
        <w:rPr>
          <w:color w:val="111111"/>
          <w:sz w:val="28"/>
          <w:szCs w:val="28"/>
        </w:rPr>
        <w:t>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</w:t>
      </w:r>
      <w:r w:rsidRPr="004B43FC">
        <w:rPr>
          <w:color w:val="111111"/>
          <w:sz w:val="28"/>
          <w:szCs w:val="28"/>
        </w:rPr>
        <w:t> экскурсии несут в себе важную роль в решении задач природоохранного плана.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</w:t>
      </w:r>
      <w:r w:rsidRPr="004B43FC">
        <w:rPr>
          <w:color w:val="111111"/>
          <w:sz w:val="28"/>
          <w:szCs w:val="28"/>
        </w:rPr>
        <w:t xml:space="preserve"> экскурсии помогают </w:t>
      </w:r>
      <w:proofErr w:type="spellStart"/>
      <w:proofErr w:type="gramStart"/>
      <w:r w:rsidRPr="004B43FC">
        <w:rPr>
          <w:color w:val="111111"/>
          <w:sz w:val="28"/>
          <w:szCs w:val="28"/>
        </w:rPr>
        <w:t>ребё</w:t>
      </w:r>
      <w:proofErr w:type="spellEnd"/>
      <w:r w:rsidRPr="004B43FC">
        <w:rPr>
          <w:color w:val="111111"/>
          <w:sz w:val="28"/>
          <w:szCs w:val="28"/>
        </w:rPr>
        <w:t> </w:t>
      </w:r>
      <w:proofErr w:type="spellStart"/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нку</w:t>
      </w:r>
      <w:proofErr w:type="spellEnd"/>
      <w:proofErr w:type="gramEnd"/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переживать различные эмоциональные состояния</w:t>
      </w:r>
      <w:r w:rsidRPr="004B43FC">
        <w:rPr>
          <w:color w:val="111111"/>
          <w:sz w:val="28"/>
          <w:szCs w:val="28"/>
        </w:rPr>
        <w:t>: сочувствовать, удивляться, заботиться о живых организмах; формируют умения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видеть</w:t>
      </w:r>
      <w:r w:rsidRPr="004B43FC">
        <w:rPr>
          <w:color w:val="111111"/>
          <w:sz w:val="28"/>
          <w:szCs w:val="28"/>
        </w:rPr>
        <w:t> красоту окружающего мира (и всего ландшафта, и отдельного цветка, и капли росы, и маленького паучка).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4) Так же используем дидактические игры и игровые упражнения по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экологии</w:t>
      </w:r>
      <w:r w:rsidRPr="004B43FC">
        <w:rPr>
          <w:color w:val="111111"/>
          <w:sz w:val="28"/>
          <w:szCs w:val="28"/>
        </w:rPr>
        <w:t>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«Птицы, рыбы, звери»</w:t>
      </w:r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Упражнять детей в умении называть предмет определенной группы предметов.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Игровые действия</w:t>
      </w:r>
      <w:r w:rsidRPr="004B43FC">
        <w:rPr>
          <w:color w:val="111111"/>
          <w:sz w:val="28"/>
          <w:szCs w:val="28"/>
        </w:rPr>
        <w:t>: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Ведущий бросает мяч ребёнку и произносит слово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«птицы»</w:t>
      </w:r>
      <w:r w:rsidRPr="004B43FC">
        <w:rPr>
          <w:color w:val="111111"/>
          <w:sz w:val="28"/>
          <w:szCs w:val="28"/>
        </w:rPr>
        <w:t>. Ребёнок, поймавший мяч, должен подобрать видовое понятие, например,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«воробей»</w:t>
      </w:r>
      <w:r w:rsidRPr="004B43FC">
        <w:rPr>
          <w:color w:val="111111"/>
          <w:sz w:val="28"/>
          <w:szCs w:val="28"/>
        </w:rPr>
        <w:t>, и бросить мяч обратно. Следующий ребёнок должен назвать птицу, но не повториться. Аналогично проводится игра со словами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«звери»</w:t>
      </w:r>
      <w:r w:rsidRPr="004B43FC">
        <w:rPr>
          <w:color w:val="111111"/>
          <w:sz w:val="28"/>
          <w:szCs w:val="28"/>
        </w:rPr>
        <w:t> и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«рыбы»</w:t>
      </w:r>
      <w:r w:rsidRPr="004B43FC">
        <w:rPr>
          <w:color w:val="111111"/>
          <w:sz w:val="28"/>
          <w:szCs w:val="28"/>
        </w:rPr>
        <w:t>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«Угадай что в руке»</w:t>
      </w:r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Различать на ощупь овощи, фрукты, ягоды.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Игровые действия</w:t>
      </w:r>
      <w:r w:rsidRPr="004B43FC">
        <w:rPr>
          <w:color w:val="111111"/>
          <w:sz w:val="28"/>
          <w:szCs w:val="28"/>
        </w:rPr>
        <w:t>: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lastRenderedPageBreak/>
        <w:t>Дети стоят в кругу, руки держат за спиной. Воспитатель раскладывает в руки детям муляжи овощей, ягод и фруктов. Дети должны отгадать. Воспитатель показывает, например, грушу и просит определить, у кого такой же предмет объекта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(фрукт, овощ, ягода)</w:t>
      </w:r>
      <w:r w:rsidRPr="004B43FC">
        <w:rPr>
          <w:color w:val="111111"/>
          <w:sz w:val="28"/>
          <w:szCs w:val="28"/>
        </w:rPr>
        <w:t>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Угадай</w:t>
      </w:r>
      <w:proofErr w:type="gramEnd"/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какая птица поет»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Умение определять по звуковой записи голоса птиц. Определять какая птица поет и как поет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(Тонко, звучно, мелодично, </w:t>
      </w:r>
      <w:proofErr w:type="gramStart"/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крикливо</w:t>
      </w:r>
      <w:proofErr w:type="gramEnd"/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, тихо, протяжно и т. д.)</w:t>
      </w:r>
      <w:r w:rsidRPr="004B43FC">
        <w:rPr>
          <w:color w:val="111111"/>
          <w:sz w:val="28"/>
          <w:szCs w:val="28"/>
        </w:rPr>
        <w:t>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Игровые действия</w:t>
      </w:r>
      <w:r w:rsidRPr="004B43FC">
        <w:rPr>
          <w:color w:val="111111"/>
          <w:sz w:val="28"/>
          <w:szCs w:val="28"/>
        </w:rPr>
        <w:t>:</w:t>
      </w:r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Педагог предлагает послушать запись голосов птиц. Надо определить, какая птица поёт. Как можно определить по голосу какая птица поёт и как. Предложить детям поупражняться в произнесении звуков песенок птиц. В игре используется диск с записью голосов птиц.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«Сад - огород»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B43FC">
        <w:rPr>
          <w:color w:val="111111"/>
          <w:sz w:val="28"/>
          <w:szCs w:val="28"/>
        </w:rPr>
        <w:t>: Закреплять знания детей о том, что растёт в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саду или в огороде</w:t>
      </w:r>
      <w:r w:rsidRPr="004B43FC">
        <w:rPr>
          <w:color w:val="111111"/>
          <w:sz w:val="28"/>
          <w:szCs w:val="28"/>
        </w:rPr>
        <w:t>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Развивать у детей память</w:t>
      </w:r>
      <w:r w:rsidRPr="004B43FC">
        <w:rPr>
          <w:color w:val="111111"/>
          <w:sz w:val="28"/>
          <w:szCs w:val="28"/>
        </w:rPr>
        <w:t>, внимание.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Игровые действия</w:t>
      </w:r>
      <w:r w:rsidRPr="004B43FC">
        <w:rPr>
          <w:color w:val="111111"/>
          <w:sz w:val="28"/>
          <w:szCs w:val="28"/>
        </w:rPr>
        <w:t>:</w:t>
      </w:r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Воспитатель приносит корзину с овощами и фруктами.</w:t>
      </w:r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- Дети, я нечаянно перепутала овощи и фрукты. Помогите мне, пожалуйста. В процессе игры дети обобщают предметы одним словом, определяют место произрастания овощей и фруктов.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5) Опытническая деятельность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(про снег, про песок, про глину, растения)</w:t>
      </w:r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Опыт №1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Цель опыта</w:t>
      </w:r>
      <w:r w:rsidRPr="004B43FC">
        <w:rPr>
          <w:color w:val="111111"/>
          <w:sz w:val="28"/>
          <w:szCs w:val="28"/>
        </w:rPr>
        <w:t xml:space="preserve">: Показать, что в результате </w:t>
      </w:r>
      <w:proofErr w:type="spellStart"/>
      <w:r w:rsidRPr="004B43FC">
        <w:rPr>
          <w:color w:val="111111"/>
          <w:sz w:val="28"/>
          <w:szCs w:val="28"/>
        </w:rPr>
        <w:t>вытаптывания</w:t>
      </w:r>
      <w:proofErr w:type="spellEnd"/>
      <w:r w:rsidRPr="004B43FC">
        <w:rPr>
          <w:color w:val="111111"/>
          <w:sz w:val="28"/>
          <w:szCs w:val="28"/>
        </w:rPr>
        <w:t xml:space="preserve"> почвы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на тропинках, игровых площадках)</w:t>
      </w:r>
      <w:r w:rsidRPr="004B43FC">
        <w:rPr>
          <w:color w:val="111111"/>
          <w:sz w:val="28"/>
          <w:szCs w:val="28"/>
        </w:rPr>
        <w:t> ухудшаются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отдыхе.</w:t>
      </w:r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lastRenderedPageBreak/>
        <w:t>Опыт №2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Содержание опыта</w:t>
      </w:r>
      <w:r w:rsidRPr="004B43FC">
        <w:rPr>
          <w:color w:val="111111"/>
          <w:sz w:val="28"/>
          <w:szCs w:val="28"/>
        </w:rPr>
        <w:t>: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Показать детям, что вода не имеет формы. Вода не имеет формы и принимает форму того сосуда, в который она налита. Показать это детям, налив ее в сосуды разной формы. Вспомнить с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4B43FC">
        <w:rPr>
          <w:color w:val="111111"/>
          <w:sz w:val="28"/>
          <w:szCs w:val="28"/>
        </w:rPr>
        <w:t>, где и как разливаются лужи.</w:t>
      </w:r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Опыт №3</w:t>
      </w:r>
      <w:bookmarkStart w:id="0" w:name="_GoBack"/>
      <w:bookmarkEnd w:id="0"/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Содержание опыта</w:t>
      </w:r>
      <w:r w:rsidRPr="004B43FC">
        <w:rPr>
          <w:color w:val="111111"/>
          <w:sz w:val="28"/>
          <w:szCs w:val="28"/>
        </w:rPr>
        <w:t>:</w:t>
      </w:r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Подвести детей к пониманию испарения воды. Вскипятите воду, накройте сосуд крышкой и покажите, как сконденсированный пар превращается снова в капли и падает вниз.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Большую роль в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экологическом образовании ребёнка</w:t>
      </w:r>
      <w:r w:rsidRPr="004B43FC">
        <w:rPr>
          <w:color w:val="111111"/>
          <w:sz w:val="28"/>
          <w:szCs w:val="28"/>
        </w:rPr>
        <w:t>, так же играет научно-популярная литература, научные журналы.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«Винни-Пух»</w:t>
      </w:r>
      <w:r w:rsidRPr="004B43FC">
        <w:rPr>
          <w:color w:val="111111"/>
          <w:sz w:val="28"/>
          <w:szCs w:val="28"/>
        </w:rPr>
        <w:t> – ежемесячный журнал о природе.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4B43FC">
        <w:rPr>
          <w:color w:val="111111"/>
          <w:sz w:val="28"/>
          <w:szCs w:val="28"/>
        </w:rPr>
        <w:t>п</w:t>
      </w:r>
      <w:proofErr w:type="gramEnd"/>
      <w:r w:rsidRPr="004B43FC">
        <w:rPr>
          <w:color w:val="111111"/>
          <w:sz w:val="28"/>
          <w:szCs w:val="28"/>
        </w:rPr>
        <w:t>ознавательный журнал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GEOлёнок</w:t>
      </w:r>
      <w:proofErr w:type="spellEnd"/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журнал для семейного чтения с необычным названием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«Муравейник»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детский экологический журнал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«Свирель»</w:t>
      </w:r>
      <w:r w:rsidRPr="004B43FC">
        <w:rPr>
          <w:color w:val="111111"/>
          <w:sz w:val="28"/>
          <w:szCs w:val="28"/>
        </w:rPr>
        <w:t>.</w:t>
      </w:r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Конечно, основной фундамент о заботе нашей земли и природе должны закладывать родители, затем воспитатели.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В современных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детских</w:t>
      </w:r>
      <w:r w:rsidRPr="004B43FC">
        <w:rPr>
          <w:color w:val="111111"/>
          <w:sz w:val="28"/>
          <w:szCs w:val="28"/>
        </w:rPr>
        <w:t> садах есть много пособий для изучения разнообразных растений, о животных, о сезонных явлениях, деятельности человека в природе. Ведь всё это создает нашу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экологию</w:t>
      </w:r>
      <w:r w:rsidRPr="004B43FC">
        <w:rPr>
          <w:color w:val="111111"/>
          <w:sz w:val="28"/>
          <w:szCs w:val="28"/>
        </w:rPr>
        <w:t>. Ведь как с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детства</w:t>
      </w:r>
      <w:r w:rsidRPr="004B43FC">
        <w:rPr>
          <w:color w:val="111111"/>
          <w:sz w:val="28"/>
          <w:szCs w:val="28"/>
        </w:rPr>
        <w:t> мы научим относиться детей ко всему живому, так и в дальнейшем дети будут заботиться о нашем общем доме Земля.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В дошкольный период закладываются позитивные отношения к природе, к окружающей среде. С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детского</w:t>
      </w:r>
      <w:r w:rsidRPr="004B43FC">
        <w:rPr>
          <w:color w:val="111111"/>
          <w:sz w:val="28"/>
          <w:szCs w:val="28"/>
        </w:rPr>
        <w:t xml:space="preserve"> сада детей знакомят с видимыми явлениями вселенной. Детей знакомят с ближними планетами, которые </w:t>
      </w:r>
      <w:r w:rsidRPr="004B43FC">
        <w:rPr>
          <w:color w:val="111111"/>
          <w:sz w:val="28"/>
          <w:szCs w:val="28"/>
        </w:rPr>
        <w:lastRenderedPageBreak/>
        <w:t>окружают землю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(Луна, марс, юпитер и т. д.)</w:t>
      </w:r>
      <w:r w:rsidRPr="004B43FC">
        <w:rPr>
          <w:color w:val="111111"/>
          <w:sz w:val="28"/>
          <w:szCs w:val="28"/>
        </w:rPr>
        <w:t xml:space="preserve">. Детям объясняют почему нельзя жить на этих планетах, что Земля - это </w:t>
      </w:r>
      <w:proofErr w:type="gramStart"/>
      <w:r w:rsidRPr="004B43FC">
        <w:rPr>
          <w:color w:val="111111"/>
          <w:sz w:val="28"/>
          <w:szCs w:val="28"/>
        </w:rPr>
        <w:t>планета</w:t>
      </w:r>
      <w:proofErr w:type="gramEnd"/>
      <w:r w:rsidRPr="004B43FC">
        <w:rPr>
          <w:color w:val="111111"/>
          <w:sz w:val="28"/>
          <w:szCs w:val="28"/>
        </w:rPr>
        <w:t xml:space="preserve"> на которой мы живем. </w:t>
      </w:r>
      <w:proofErr w:type="gramStart"/>
      <w:r w:rsidRPr="004B43FC">
        <w:rPr>
          <w:color w:val="111111"/>
          <w:sz w:val="28"/>
          <w:szCs w:val="28"/>
        </w:rPr>
        <w:t>Наша планета огромный шар, который окружен слоем воздуха (небо, солнце-источник всего живого на земле которое дает тепло и т. д.</w:t>
      </w:r>
      <w:proofErr w:type="gramEnd"/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Как мы научим детей с дошкольного возраста ценить, любить, беречь всё то, что создала для нас природа, в таком состоянии мы оставим для своих потомков нашу общую планету Земля. Поэтому с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детьми в детском саду</w:t>
      </w:r>
      <w:r w:rsidRPr="004B43FC">
        <w:rPr>
          <w:color w:val="111111"/>
          <w:sz w:val="28"/>
          <w:szCs w:val="28"/>
        </w:rPr>
        <w:t> проводится большая работа по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экологическому воспитанию</w:t>
      </w:r>
      <w:r w:rsidRPr="004B43FC">
        <w:rPr>
          <w:color w:val="111111"/>
          <w:sz w:val="28"/>
          <w:szCs w:val="28"/>
        </w:rPr>
        <w:t xml:space="preserve">. </w:t>
      </w:r>
      <w:proofErr w:type="gramStart"/>
      <w:r w:rsidRPr="004B43FC">
        <w:rPr>
          <w:color w:val="111111"/>
          <w:sz w:val="28"/>
          <w:szCs w:val="28"/>
        </w:rPr>
        <w:t>Ведь животные, люди, растения, птицы, леса, озера, моря, океаны, всё это вместе составляет нашу экосистему.</w:t>
      </w:r>
      <w:proofErr w:type="gramEnd"/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М. М. Пришвин писал «Природа для нас – кладовая солнца с великими сокровищами. И охранять природу значит охранять родину».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Л. Н. </w:t>
      </w: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Толстой говорил</w:t>
      </w:r>
      <w:r w:rsidRPr="004B43FC">
        <w:rPr>
          <w:color w:val="111111"/>
          <w:sz w:val="28"/>
          <w:szCs w:val="28"/>
        </w:rPr>
        <w:t>: «Только тот может быть своим патриотом родины, кто умеет ценить и любить природу родного края».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И так, знакомя детей с живой и неживой природой, с экосистемой, природными законами, на занятиях, прогулках, в совместной деятельности с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4B43FC">
        <w:rPr>
          <w:color w:val="111111"/>
          <w:sz w:val="28"/>
          <w:szCs w:val="28"/>
        </w:rPr>
        <w:t> мы имеем уникальную возможность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видеть</w:t>
      </w:r>
      <w:r w:rsidRPr="004B43FC">
        <w:rPr>
          <w:color w:val="111111"/>
          <w:sz w:val="28"/>
          <w:szCs w:val="28"/>
        </w:rPr>
        <w:t xml:space="preserve"> и любоваться красотой и необыкновенностью каждого времени года. Мы должны ценить, любить, беречь всё </w:t>
      </w:r>
      <w:proofErr w:type="gramStart"/>
      <w:r w:rsidRPr="004B43FC">
        <w:rPr>
          <w:color w:val="111111"/>
          <w:sz w:val="28"/>
          <w:szCs w:val="28"/>
        </w:rPr>
        <w:t>то</w:t>
      </w:r>
      <w:proofErr w:type="gramEnd"/>
      <w:r w:rsidRPr="004B43FC">
        <w:rPr>
          <w:color w:val="111111"/>
          <w:sz w:val="28"/>
          <w:szCs w:val="28"/>
        </w:rPr>
        <w:t xml:space="preserve"> что для нас создала матушка природа.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  <w:u w:val="single"/>
          <w:bdr w:val="none" w:sz="0" w:space="0" w:color="auto" w:frame="1"/>
        </w:rPr>
        <w:t>Литература</w:t>
      </w:r>
      <w:r w:rsidRPr="004B43FC">
        <w:rPr>
          <w:color w:val="111111"/>
          <w:sz w:val="28"/>
          <w:szCs w:val="28"/>
        </w:rPr>
        <w:t>: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 xml:space="preserve">Л. </w:t>
      </w:r>
      <w:proofErr w:type="spellStart"/>
      <w:r w:rsidRPr="004B43FC">
        <w:rPr>
          <w:color w:val="111111"/>
          <w:sz w:val="28"/>
          <w:szCs w:val="28"/>
        </w:rPr>
        <w:t>Маневцова</w:t>
      </w:r>
      <w:proofErr w:type="spellEnd"/>
      <w:r w:rsidRPr="004B43FC">
        <w:rPr>
          <w:color w:val="111111"/>
          <w:sz w:val="28"/>
          <w:szCs w:val="28"/>
        </w:rPr>
        <w:t>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«Мир природы и ребенок»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Н. Рыжова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«Наш до</w:t>
      </w:r>
      <w:proofErr w:type="gramStart"/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м-</w:t>
      </w:r>
      <w:proofErr w:type="gramEnd"/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природа»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Т. М. Бондаренко 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B43F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Экологические занятия с детьми</w:t>
      </w:r>
      <w:r w:rsidRPr="004B43FC">
        <w:rPr>
          <w:i/>
          <w:iCs/>
          <w:color w:val="111111"/>
          <w:sz w:val="28"/>
          <w:szCs w:val="28"/>
          <w:bdr w:val="none" w:sz="0" w:space="0" w:color="auto" w:frame="1"/>
        </w:rPr>
        <w:t> дошкольного возраста»</w:t>
      </w:r>
      <w:r w:rsidRPr="004B43FC">
        <w:rPr>
          <w:color w:val="111111"/>
          <w:sz w:val="28"/>
          <w:szCs w:val="28"/>
        </w:rPr>
        <w:t>.</w:t>
      </w:r>
    </w:p>
    <w:p w:rsidR="004B43FC" w:rsidRPr="004B43FC" w:rsidRDefault="004B43FC" w:rsidP="004B43F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4B43FC">
        <w:rPr>
          <w:color w:val="111111"/>
          <w:sz w:val="28"/>
          <w:szCs w:val="28"/>
        </w:rPr>
        <w:t>Асташина</w:t>
      </w:r>
      <w:proofErr w:type="spellEnd"/>
      <w:r w:rsidRPr="004B43FC">
        <w:rPr>
          <w:color w:val="111111"/>
          <w:sz w:val="28"/>
          <w:szCs w:val="28"/>
        </w:rPr>
        <w:t xml:space="preserve"> Н. И. Грустная история.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4B43FC">
        <w:rPr>
          <w:color w:val="111111"/>
          <w:sz w:val="28"/>
          <w:szCs w:val="28"/>
        </w:rPr>
        <w:t>Студнева</w:t>
      </w:r>
      <w:proofErr w:type="spellEnd"/>
      <w:r w:rsidRPr="004B43FC">
        <w:rPr>
          <w:color w:val="111111"/>
          <w:sz w:val="28"/>
          <w:szCs w:val="28"/>
        </w:rPr>
        <w:t xml:space="preserve"> Е. Г.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Детские экологические сказки</w:t>
      </w:r>
    </w:p>
    <w:p w:rsidR="004B43FC" w:rsidRPr="004B43FC" w:rsidRDefault="004B43FC" w:rsidP="004B4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B43FC">
        <w:rPr>
          <w:color w:val="111111"/>
          <w:sz w:val="28"/>
          <w:szCs w:val="28"/>
        </w:rPr>
        <w:t>Еркина С. В.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Экологические</w:t>
      </w:r>
      <w:r w:rsidRPr="004B43FC">
        <w:rPr>
          <w:color w:val="111111"/>
          <w:sz w:val="28"/>
          <w:szCs w:val="28"/>
        </w:rPr>
        <w:t> экскурсии как форма </w:t>
      </w:r>
      <w:r w:rsidRPr="004B43FC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экологического</w:t>
      </w:r>
      <w:r w:rsidRPr="004B43FC">
        <w:rPr>
          <w:color w:val="111111"/>
          <w:sz w:val="28"/>
          <w:szCs w:val="28"/>
        </w:rPr>
        <w:t> образования дошкольника</w:t>
      </w:r>
    </w:p>
    <w:p w:rsidR="00A35EB7" w:rsidRPr="004B43FC" w:rsidRDefault="00A35EB7" w:rsidP="004B43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35EB7" w:rsidRPr="004B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19"/>
    <w:rsid w:val="00191A19"/>
    <w:rsid w:val="004B43FC"/>
    <w:rsid w:val="00A3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43FC"/>
  </w:style>
  <w:style w:type="paragraph" w:styleId="a3">
    <w:name w:val="Normal (Web)"/>
    <w:basedOn w:val="a"/>
    <w:uiPriority w:val="99"/>
    <w:semiHidden/>
    <w:unhideWhenUsed/>
    <w:rsid w:val="004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3FC"/>
    <w:rPr>
      <w:b/>
      <w:bCs/>
    </w:rPr>
  </w:style>
  <w:style w:type="character" w:styleId="a5">
    <w:name w:val="Hyperlink"/>
    <w:basedOn w:val="a0"/>
    <w:uiPriority w:val="99"/>
    <w:semiHidden/>
    <w:unhideWhenUsed/>
    <w:rsid w:val="004B4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43FC"/>
  </w:style>
  <w:style w:type="paragraph" w:styleId="a3">
    <w:name w:val="Normal (Web)"/>
    <w:basedOn w:val="a"/>
    <w:uiPriority w:val="99"/>
    <w:semiHidden/>
    <w:unhideWhenUsed/>
    <w:rsid w:val="004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3FC"/>
    <w:rPr>
      <w:b/>
      <w:bCs/>
    </w:rPr>
  </w:style>
  <w:style w:type="character" w:styleId="a5">
    <w:name w:val="Hyperlink"/>
    <w:basedOn w:val="a0"/>
    <w:uiPriority w:val="99"/>
    <w:semiHidden/>
    <w:unhideWhenUsed/>
    <w:rsid w:val="004B4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ir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2023-09-21T03:00:00Z</dcterms:created>
  <dcterms:modified xsi:type="dcterms:W3CDTF">2023-09-21T03:04:00Z</dcterms:modified>
</cp:coreProperties>
</file>