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0BA09" w14:textId="0D9DCABB" w:rsidR="00050DCD" w:rsidRPr="00B76A6F" w:rsidRDefault="00050DCD" w:rsidP="00050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A7BBD68" w14:textId="79772B24" w:rsidR="0034158B" w:rsidRPr="00B76A6F" w:rsidRDefault="00050DCD" w:rsidP="00050DC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sz w:val="28"/>
          <w:szCs w:val="28"/>
        </w:rPr>
        <w:t>№ 41 «</w:t>
      </w:r>
      <w:proofErr w:type="spellStart"/>
      <w:r w:rsidRPr="00B76A6F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B76A6F">
        <w:rPr>
          <w:rFonts w:ascii="Times New Roman" w:hAnsi="Times New Roman" w:cs="Times New Roman"/>
          <w:sz w:val="28"/>
          <w:szCs w:val="28"/>
        </w:rPr>
        <w:t>» г. Калуги</w:t>
      </w:r>
    </w:p>
    <w:p w14:paraId="6BBF01A8" w14:textId="19AF745B" w:rsidR="00050DCD" w:rsidRPr="00B76A6F" w:rsidRDefault="00050DCD" w:rsidP="00050D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0F974E" w14:textId="202C79C8" w:rsidR="00050DCD" w:rsidRPr="00B76A6F" w:rsidRDefault="00050DCD" w:rsidP="00050D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48BD9A" w14:textId="329EB5E1" w:rsidR="00050DCD" w:rsidRPr="00B76A6F" w:rsidRDefault="00050DCD" w:rsidP="00050D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B45906" w14:textId="399307F8" w:rsidR="00050DCD" w:rsidRPr="00B76A6F" w:rsidRDefault="003F30B7" w:rsidP="00050D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ПРОЕКТ</w:t>
      </w:r>
      <w:r w:rsidR="00050DCD" w:rsidRPr="00B76A6F">
        <w:rPr>
          <w:rFonts w:ascii="Times New Roman" w:hAnsi="Times New Roman" w:cs="Times New Roman"/>
          <w:b/>
          <w:bCs/>
          <w:sz w:val="36"/>
          <w:szCs w:val="36"/>
        </w:rPr>
        <w:t xml:space="preserve"> НА ТЕМУ:</w:t>
      </w:r>
    </w:p>
    <w:p w14:paraId="7718E40E" w14:textId="10F1DB62" w:rsidR="00050DCD" w:rsidRPr="00B76A6F" w:rsidRDefault="00050DCD" w:rsidP="00050D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7A0077" w14:textId="6E524BC0" w:rsidR="00050DCD" w:rsidRPr="00B76A6F" w:rsidRDefault="00050DCD" w:rsidP="00050DC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76A6F">
        <w:rPr>
          <w:rFonts w:ascii="Times New Roman" w:hAnsi="Times New Roman" w:cs="Times New Roman"/>
          <w:b/>
          <w:bCs/>
          <w:sz w:val="56"/>
          <w:szCs w:val="56"/>
        </w:rPr>
        <w:t>«</w:t>
      </w:r>
      <w:bookmarkStart w:id="0" w:name="_Hlk98679194"/>
      <w:r w:rsidRPr="00B76A6F">
        <w:rPr>
          <w:rFonts w:ascii="Times New Roman" w:hAnsi="Times New Roman" w:cs="Times New Roman"/>
          <w:b/>
          <w:bCs/>
          <w:sz w:val="56"/>
          <w:szCs w:val="56"/>
        </w:rPr>
        <w:t xml:space="preserve">Система работы по </w:t>
      </w:r>
      <w:bookmarkStart w:id="1" w:name="_Hlk98677634"/>
      <w:r w:rsidRPr="00B76A6F">
        <w:rPr>
          <w:rFonts w:ascii="Times New Roman" w:hAnsi="Times New Roman" w:cs="Times New Roman"/>
          <w:b/>
          <w:bCs/>
          <w:sz w:val="56"/>
          <w:szCs w:val="56"/>
        </w:rPr>
        <w:t>формированию у детей старшего дошкольного возраста представлений о родном городе посредством различных видов деятельности</w:t>
      </w:r>
      <w:bookmarkEnd w:id="0"/>
      <w:bookmarkEnd w:id="1"/>
      <w:r w:rsidRPr="00B76A6F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14:paraId="3B16C003" w14:textId="77777777" w:rsidR="008C22AC" w:rsidRDefault="008C22AC" w:rsidP="00050DCD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3659903A" w14:textId="77777777" w:rsidR="009C0937" w:rsidRDefault="009C0937" w:rsidP="009C09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4FEDD9C" w14:textId="77777777" w:rsidR="009C0937" w:rsidRDefault="009C0937" w:rsidP="009C09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2D10A61" w14:textId="2AA27B1B" w:rsidR="008C22AC" w:rsidRPr="009C0937" w:rsidRDefault="009C0937" w:rsidP="009C09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0937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4F48910B" w14:textId="77777777" w:rsidR="009C0937" w:rsidRDefault="008C22AC" w:rsidP="009C09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0937">
        <w:rPr>
          <w:rFonts w:ascii="Times New Roman" w:hAnsi="Times New Roman" w:cs="Times New Roman"/>
          <w:bCs/>
          <w:sz w:val="28"/>
          <w:szCs w:val="28"/>
        </w:rPr>
        <w:t>Короткова Елена Геннадиевна</w:t>
      </w:r>
      <w:r w:rsidR="009C0937" w:rsidRPr="009C09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F236B" w14:textId="2DF138C0" w:rsidR="009C0937" w:rsidRPr="009879F0" w:rsidRDefault="009C0937" w:rsidP="009C09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79F0">
        <w:rPr>
          <w:rFonts w:ascii="Times New Roman" w:hAnsi="Times New Roman" w:cs="Times New Roman"/>
          <w:sz w:val="28"/>
          <w:szCs w:val="28"/>
        </w:rPr>
        <w:t>воспитатель МБДОУ № 41 «</w:t>
      </w:r>
      <w:proofErr w:type="spellStart"/>
      <w:r w:rsidRPr="009879F0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9879F0">
        <w:rPr>
          <w:rFonts w:ascii="Times New Roman" w:hAnsi="Times New Roman" w:cs="Times New Roman"/>
          <w:sz w:val="28"/>
          <w:szCs w:val="28"/>
        </w:rPr>
        <w:t>»</w:t>
      </w:r>
    </w:p>
    <w:p w14:paraId="108E9E82" w14:textId="77777777" w:rsidR="009C0937" w:rsidRDefault="009C0937" w:rsidP="009C093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79F0">
        <w:rPr>
          <w:rFonts w:ascii="Times New Roman" w:hAnsi="Times New Roman" w:cs="Times New Roman"/>
          <w:sz w:val="28"/>
          <w:szCs w:val="28"/>
        </w:rPr>
        <w:t>города Калуги</w:t>
      </w:r>
    </w:p>
    <w:p w14:paraId="5698CF7C" w14:textId="7B17FB92" w:rsidR="00050DCD" w:rsidRPr="008C22AC" w:rsidRDefault="00050DCD" w:rsidP="00050DCD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5F7EF5DA" w14:textId="24AA8F67" w:rsidR="00050DCD" w:rsidRPr="00B76A6F" w:rsidRDefault="00050DCD" w:rsidP="00050DCD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46B552A4" w14:textId="3530426F" w:rsidR="00050DCD" w:rsidRPr="00B76A6F" w:rsidRDefault="00050DCD" w:rsidP="00050DCD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6C27222E" w14:textId="34572271" w:rsidR="00050DCD" w:rsidRPr="00B76A6F" w:rsidRDefault="00050DCD" w:rsidP="00050DCD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0DD119E7" w14:textId="29DB6605" w:rsidR="00050DCD" w:rsidRPr="009C0937" w:rsidRDefault="00050DCD" w:rsidP="00050D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29DFB" w14:textId="520AEB26" w:rsidR="00050DCD" w:rsidRPr="009C0937" w:rsidRDefault="00050DCD" w:rsidP="00050DC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C0937">
        <w:rPr>
          <w:rFonts w:ascii="Times New Roman" w:hAnsi="Times New Roman" w:cs="Times New Roman"/>
          <w:bCs/>
          <w:sz w:val="28"/>
          <w:szCs w:val="28"/>
        </w:rPr>
        <w:t>Калуга, 2022 год</w:t>
      </w:r>
    </w:p>
    <w:p w14:paraId="07EBFC1B" w14:textId="5FFFAE77" w:rsidR="00640EA3" w:rsidRPr="00B76A6F" w:rsidRDefault="006003BD" w:rsidP="00050D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459F0614" wp14:editId="5FC720C2">
            <wp:extent cx="4191000" cy="429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8" r="29449" b="33947"/>
                    <a:stretch/>
                  </pic:blipFill>
                  <pic:spPr bwMode="auto">
                    <a:xfrm>
                      <a:off x="0" y="0"/>
                      <a:ext cx="4191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4BA90" w14:textId="246EBDD7" w:rsidR="00050DCD" w:rsidRPr="00D214B2" w:rsidRDefault="00050DCD" w:rsidP="00050DC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214B2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14:paraId="4775B4CD" w14:textId="77777777" w:rsidR="00050DCD" w:rsidRPr="00B76A6F" w:rsidRDefault="00050DCD" w:rsidP="00050D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319" w:type="dxa"/>
        <w:tblInd w:w="720" w:type="dxa"/>
        <w:tblLook w:val="04A0" w:firstRow="1" w:lastRow="0" w:firstColumn="1" w:lastColumn="0" w:noHBand="0" w:noVBand="1"/>
      </w:tblPr>
      <w:tblGrid>
        <w:gridCol w:w="948"/>
        <w:gridCol w:w="5244"/>
        <w:gridCol w:w="2127"/>
      </w:tblGrid>
      <w:tr w:rsidR="00050DCD" w:rsidRPr="00B76A6F" w14:paraId="28179F50" w14:textId="77777777" w:rsidTr="0066326A">
        <w:tc>
          <w:tcPr>
            <w:tcW w:w="948" w:type="dxa"/>
          </w:tcPr>
          <w:p w14:paraId="18B60433" w14:textId="77777777" w:rsidR="00050DCD" w:rsidRPr="00B76A6F" w:rsidRDefault="00050DCD" w:rsidP="00663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B76A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76A6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4" w:type="dxa"/>
          </w:tcPr>
          <w:p w14:paraId="19CBE2DC" w14:textId="77777777" w:rsidR="00050DCD" w:rsidRPr="00B76A6F" w:rsidRDefault="00050DCD" w:rsidP="006632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14:paraId="3DCACC97" w14:textId="77777777" w:rsidR="00050DCD" w:rsidRPr="00B76A6F" w:rsidRDefault="00050DCD" w:rsidP="0066326A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</w:tc>
      </w:tr>
      <w:tr w:rsidR="00050DCD" w:rsidRPr="00B76A6F" w14:paraId="32B8B374" w14:textId="77777777" w:rsidTr="0066326A">
        <w:tc>
          <w:tcPr>
            <w:tcW w:w="948" w:type="dxa"/>
          </w:tcPr>
          <w:p w14:paraId="2D478D77" w14:textId="77777777" w:rsidR="00050DCD" w:rsidRPr="00B76A6F" w:rsidRDefault="00050DCD" w:rsidP="00050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D0ADA0F" w14:textId="77777777" w:rsidR="00050DCD" w:rsidRPr="00B76A6F" w:rsidRDefault="00050DCD" w:rsidP="0066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98675786"/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проекта</w:t>
            </w:r>
            <w:bookmarkEnd w:id="2"/>
          </w:p>
        </w:tc>
        <w:tc>
          <w:tcPr>
            <w:tcW w:w="2127" w:type="dxa"/>
          </w:tcPr>
          <w:p w14:paraId="145C4466" w14:textId="77777777" w:rsidR="00050DCD" w:rsidRPr="00B76A6F" w:rsidRDefault="00050DCD" w:rsidP="006632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0DCD" w:rsidRPr="00B76A6F" w14:paraId="6FA3F51E" w14:textId="77777777" w:rsidTr="0066326A">
        <w:tc>
          <w:tcPr>
            <w:tcW w:w="948" w:type="dxa"/>
          </w:tcPr>
          <w:p w14:paraId="72C93E08" w14:textId="77777777" w:rsidR="00050DCD" w:rsidRPr="00B76A6F" w:rsidRDefault="00050DCD" w:rsidP="00050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D5DB164" w14:textId="77777777" w:rsidR="00050DCD" w:rsidRPr="00B76A6F" w:rsidRDefault="00050DCD" w:rsidP="0066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2127" w:type="dxa"/>
          </w:tcPr>
          <w:p w14:paraId="7E6B2629" w14:textId="52237D2C" w:rsidR="00050DCD" w:rsidRPr="00B76A6F" w:rsidRDefault="00B76A6F" w:rsidP="006632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0DCD" w:rsidRPr="00B76A6F" w14:paraId="2B75763D" w14:textId="77777777" w:rsidTr="0066326A">
        <w:tc>
          <w:tcPr>
            <w:tcW w:w="948" w:type="dxa"/>
          </w:tcPr>
          <w:p w14:paraId="7FFF7469" w14:textId="77777777" w:rsidR="00050DCD" w:rsidRPr="00B76A6F" w:rsidRDefault="00050DCD" w:rsidP="00050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621CB5F" w14:textId="77777777" w:rsidR="00050DCD" w:rsidRPr="00B76A6F" w:rsidRDefault="00050DCD" w:rsidP="0066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2127" w:type="dxa"/>
          </w:tcPr>
          <w:p w14:paraId="5983AC4A" w14:textId="49FA4D60" w:rsidR="00050DCD" w:rsidRPr="00B76A6F" w:rsidRDefault="00B76A6F" w:rsidP="006632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0DCD" w:rsidRPr="00B76A6F" w14:paraId="6F5B5898" w14:textId="77777777" w:rsidTr="0066326A">
        <w:tc>
          <w:tcPr>
            <w:tcW w:w="948" w:type="dxa"/>
          </w:tcPr>
          <w:p w14:paraId="5445D674" w14:textId="77777777" w:rsidR="00050DCD" w:rsidRPr="00B76A6F" w:rsidRDefault="00050DCD" w:rsidP="00050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641073F" w14:textId="7971FD72" w:rsidR="00050DCD" w:rsidRPr="00B76A6F" w:rsidRDefault="007F2054" w:rsidP="0066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Стратегия и механизмы достижения поставленных задач:</w:t>
            </w:r>
          </w:p>
        </w:tc>
        <w:tc>
          <w:tcPr>
            <w:tcW w:w="2127" w:type="dxa"/>
          </w:tcPr>
          <w:p w14:paraId="57BFACF7" w14:textId="5FC5F6E5" w:rsidR="00050DCD" w:rsidRPr="00B76A6F" w:rsidRDefault="00B76A6F" w:rsidP="006632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0DCD" w:rsidRPr="00B76A6F" w14:paraId="0E4DA6FD" w14:textId="77777777" w:rsidTr="0066326A">
        <w:tc>
          <w:tcPr>
            <w:tcW w:w="948" w:type="dxa"/>
          </w:tcPr>
          <w:p w14:paraId="1E62A965" w14:textId="77777777" w:rsidR="00050DCD" w:rsidRPr="00B76A6F" w:rsidRDefault="00050DCD" w:rsidP="00050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A094A01" w14:textId="77777777" w:rsidR="00050DCD" w:rsidRPr="00B76A6F" w:rsidRDefault="00050DCD" w:rsidP="0066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Рабочий план реализации проекта</w:t>
            </w:r>
          </w:p>
        </w:tc>
        <w:tc>
          <w:tcPr>
            <w:tcW w:w="2127" w:type="dxa"/>
          </w:tcPr>
          <w:p w14:paraId="6168D8AF" w14:textId="61AF8645" w:rsidR="00050DCD" w:rsidRPr="00B76A6F" w:rsidRDefault="00B76A6F" w:rsidP="006632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0DCD" w:rsidRPr="00B76A6F" w14:paraId="1A305E08" w14:textId="77777777" w:rsidTr="0066326A">
        <w:tc>
          <w:tcPr>
            <w:tcW w:w="948" w:type="dxa"/>
          </w:tcPr>
          <w:p w14:paraId="540C0396" w14:textId="77777777" w:rsidR="00050DCD" w:rsidRPr="00B76A6F" w:rsidRDefault="00050DCD" w:rsidP="00050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BF27CDD" w14:textId="46119959" w:rsidR="00050DCD" w:rsidRPr="00B76A6F" w:rsidRDefault="00050DCD" w:rsidP="0066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r w:rsidR="00B76A6F"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проекта</w:t>
            </w:r>
          </w:p>
        </w:tc>
        <w:tc>
          <w:tcPr>
            <w:tcW w:w="2127" w:type="dxa"/>
          </w:tcPr>
          <w:p w14:paraId="50AD0F4A" w14:textId="419911F7" w:rsidR="00050DCD" w:rsidRPr="00B76A6F" w:rsidRDefault="00B76A6F" w:rsidP="006632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0DCD" w:rsidRPr="00B76A6F" w14:paraId="2DD537B1" w14:textId="77777777" w:rsidTr="0066326A">
        <w:tc>
          <w:tcPr>
            <w:tcW w:w="948" w:type="dxa"/>
          </w:tcPr>
          <w:p w14:paraId="4C940BB5" w14:textId="77777777" w:rsidR="00050DCD" w:rsidRPr="00B76A6F" w:rsidRDefault="00050DCD" w:rsidP="00050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691FE6F" w14:textId="77777777" w:rsidR="00050DCD" w:rsidRPr="00B76A6F" w:rsidRDefault="00050DCD" w:rsidP="0066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2127" w:type="dxa"/>
          </w:tcPr>
          <w:p w14:paraId="09DAE6CF" w14:textId="3BD4677E" w:rsidR="00050DCD" w:rsidRPr="00B76A6F" w:rsidRDefault="00D214B2" w:rsidP="006632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0DCD" w:rsidRPr="00B76A6F" w14:paraId="115A5B24" w14:textId="77777777" w:rsidTr="0066326A">
        <w:tc>
          <w:tcPr>
            <w:tcW w:w="948" w:type="dxa"/>
          </w:tcPr>
          <w:p w14:paraId="67C64662" w14:textId="77777777" w:rsidR="00050DCD" w:rsidRPr="00B76A6F" w:rsidRDefault="00050DCD" w:rsidP="00050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C870993" w14:textId="77777777" w:rsidR="00050DCD" w:rsidRPr="00B76A6F" w:rsidRDefault="00050DCD" w:rsidP="0066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Критерии эффективности проекта</w:t>
            </w:r>
          </w:p>
        </w:tc>
        <w:tc>
          <w:tcPr>
            <w:tcW w:w="2127" w:type="dxa"/>
          </w:tcPr>
          <w:p w14:paraId="23871C6E" w14:textId="20B77356" w:rsidR="00050DCD" w:rsidRPr="00B76A6F" w:rsidRDefault="00D214B2" w:rsidP="006632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0DCD" w:rsidRPr="00B76A6F" w14:paraId="315FA7A9" w14:textId="77777777" w:rsidTr="0066326A">
        <w:tc>
          <w:tcPr>
            <w:tcW w:w="948" w:type="dxa"/>
          </w:tcPr>
          <w:p w14:paraId="526729E0" w14:textId="77777777" w:rsidR="00050DCD" w:rsidRPr="00B76A6F" w:rsidRDefault="00050DCD" w:rsidP="00050DC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ABE603F" w14:textId="77777777" w:rsidR="00050DCD" w:rsidRPr="00B76A6F" w:rsidRDefault="00050DCD" w:rsidP="0066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A6F"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2127" w:type="dxa"/>
          </w:tcPr>
          <w:p w14:paraId="547F43FA" w14:textId="22CC3A40" w:rsidR="00050DCD" w:rsidRPr="00B76A6F" w:rsidRDefault="00D214B2" w:rsidP="0066326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1B4B40BB" w14:textId="4C5E50B7" w:rsidR="00050DCD" w:rsidRPr="00B76A6F" w:rsidRDefault="00050DCD" w:rsidP="00050D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94B5D36" w14:textId="3B43CD90" w:rsidR="00050DCD" w:rsidRPr="00B76A6F" w:rsidRDefault="00050DCD" w:rsidP="00050D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31EB33" w14:textId="1D18CDDC" w:rsidR="00050DCD" w:rsidRPr="00B76A6F" w:rsidRDefault="00050DCD" w:rsidP="00050D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9E2B97" w14:textId="5DFB224F" w:rsidR="00050DCD" w:rsidRPr="00B76A6F" w:rsidRDefault="00050DCD" w:rsidP="00050D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602478" w14:textId="3163B50F" w:rsidR="00050DCD" w:rsidRPr="00B76A6F" w:rsidRDefault="00050DCD" w:rsidP="00050D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5E7DA7" w14:textId="45BF35B5" w:rsidR="00050DCD" w:rsidRPr="00B76A6F" w:rsidRDefault="00640EA3" w:rsidP="00640E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6A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Постановка проблемы:</w:t>
      </w:r>
    </w:p>
    <w:p w14:paraId="221C46C4" w14:textId="59AE441B" w:rsidR="00640EA3" w:rsidRPr="00B76A6F" w:rsidRDefault="00640EA3" w:rsidP="00640E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6A6F">
        <w:rPr>
          <w:rFonts w:ascii="Times New Roman" w:hAnsi="Times New Roman" w:cs="Times New Roman"/>
          <w:sz w:val="28"/>
          <w:szCs w:val="28"/>
        </w:rPr>
        <w:t>У воспитанников моей группы</w:t>
      </w:r>
      <w:r w:rsidRPr="00B76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A6F">
        <w:rPr>
          <w:rFonts w:ascii="Times New Roman" w:hAnsi="Times New Roman" w:cs="Times New Roman"/>
          <w:sz w:val="28"/>
          <w:szCs w:val="28"/>
        </w:rPr>
        <w:t>низкий уровень знаний и представлений о родном городе.</w:t>
      </w:r>
      <w:r w:rsidRPr="00B76A6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B76A6F">
        <w:rPr>
          <w:rFonts w:ascii="Times New Roman" w:hAnsi="Times New Roman" w:cs="Times New Roman"/>
          <w:bCs/>
          <w:iCs/>
          <w:sz w:val="28"/>
          <w:szCs w:val="28"/>
        </w:rPr>
        <w:t xml:space="preserve">При рассматривании книг и фотоальбома про наш город у детей появлялась масса вопросов. Ребята с удовольствием делились своими впечатлениями о посещении любимых мест в нашем городе, но их рассказы были скудными и однообразными. Они не всегда могли ответить на вопросы сверстников и педагогов. Причины скудности и однообразия рассказов детей, их неспособности ответить на вопросы сверстников мы видим в </w:t>
      </w:r>
      <w:proofErr w:type="spellStart"/>
      <w:r w:rsidRPr="00B76A6F">
        <w:rPr>
          <w:rFonts w:ascii="Times New Roman" w:hAnsi="Times New Roman" w:cs="Times New Roman"/>
          <w:bCs/>
          <w:iCs/>
          <w:sz w:val="28"/>
          <w:szCs w:val="28"/>
        </w:rPr>
        <w:t>несформированности</w:t>
      </w:r>
      <w:proofErr w:type="spellEnd"/>
      <w:r w:rsidRPr="00B76A6F">
        <w:rPr>
          <w:rFonts w:ascii="Times New Roman" w:hAnsi="Times New Roman" w:cs="Times New Roman"/>
          <w:bCs/>
          <w:iCs/>
          <w:sz w:val="28"/>
          <w:szCs w:val="28"/>
        </w:rPr>
        <w:t xml:space="preserve"> целостной картины мира, в элементарном незнании, в неумении находить информацию.</w:t>
      </w:r>
    </w:p>
    <w:p w14:paraId="2F5CD670" w14:textId="31D380E8" w:rsidR="00640EA3" w:rsidRPr="00B76A6F" w:rsidRDefault="00640EA3" w:rsidP="00640E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F964F" w14:textId="725E7F2C" w:rsidR="00050DCD" w:rsidRPr="00B76A6F" w:rsidRDefault="00050DCD" w:rsidP="00050DCD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</w:rPr>
      </w:pPr>
      <w:r w:rsidRPr="00B76A6F">
        <w:rPr>
          <w:rFonts w:ascii="Times New Roman" w:hAnsi="Times New Roman"/>
          <w:b/>
          <w:bCs/>
          <w:sz w:val="28"/>
          <w:szCs w:val="28"/>
        </w:rPr>
        <w:t>Обоснование необходимости проекта</w:t>
      </w:r>
    </w:p>
    <w:p w14:paraId="553984D2" w14:textId="29111615" w:rsidR="000473B2" w:rsidRPr="00B76A6F" w:rsidRDefault="000473B2" w:rsidP="000473B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sz w:val="28"/>
          <w:szCs w:val="28"/>
        </w:rPr>
        <w:t xml:space="preserve">Общество сегодня предъявляет новые требования к социальному статусу человека, требует от него целесообразности и полезности приложения сил, и максимально полное личностное развитие. Приоритетом для взрослых становится получение детьми как можно больше знаний из различных областей. Идет механическое запоминание материала без понимания смысла. Дети затрудняются выразить свое эмоциональное отношение к происходящему, порой </w:t>
      </w:r>
      <w:proofErr w:type="gramStart"/>
      <w:r w:rsidRPr="00B76A6F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B76A6F">
        <w:rPr>
          <w:rFonts w:ascii="Times New Roman" w:hAnsi="Times New Roman" w:cs="Times New Roman"/>
          <w:sz w:val="28"/>
          <w:szCs w:val="28"/>
        </w:rPr>
        <w:t xml:space="preserve"> безразличны, в них трудно пробудить интерес к окружающей действительности. Дошкольный возраст наиболее благоприятен для формирования социальной и нравственной сфер. Социализация детей дошкольного возраста отражена в образовательной области «Социально-коммуникативное развитие» ФГОС </w:t>
      </w:r>
      <w:proofErr w:type="gramStart"/>
      <w:r w:rsidRPr="00B76A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6A6F">
        <w:rPr>
          <w:rFonts w:ascii="Times New Roman" w:hAnsi="Times New Roman" w:cs="Times New Roman"/>
          <w:sz w:val="28"/>
          <w:szCs w:val="28"/>
        </w:rPr>
        <w:t xml:space="preserve">. </w:t>
      </w:r>
      <w:r w:rsidRPr="00B76A6F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Родной </w:t>
      </w:r>
      <w:r w:rsidRPr="00B76A6F">
        <w:rPr>
          <w:rFonts w:ascii="Times New Roman" w:hAnsi="Times New Roman" w:cs="Times New Roman"/>
          <w:bCs/>
          <w:kern w:val="36"/>
          <w:sz w:val="28"/>
          <w:szCs w:val="28"/>
        </w:rPr>
        <w:t xml:space="preserve">город как объект социальной действительности </w:t>
      </w:r>
      <w:r w:rsidR="00B76A6F" w:rsidRPr="00B76A6F">
        <w:rPr>
          <w:rFonts w:ascii="Times New Roman" w:hAnsi="Times New Roman" w:cs="Times New Roman"/>
          <w:bCs/>
          <w:kern w:val="36"/>
          <w:sz w:val="28"/>
          <w:szCs w:val="28"/>
        </w:rPr>
        <w:t>— это</w:t>
      </w:r>
      <w:r w:rsidRPr="00B76A6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объект, содержание которого несет в себе развивающий потенциал и может стать средством приобщения ребенка к социальному миру. </w:t>
      </w:r>
      <w:r w:rsidRPr="00B76A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Любовь ребенка-дошкольника к Родине начинается с отношения к самым близким людям: отцу, матери, дедушке, бабушке, с любви к своему дому, улице, на которой он живет, детскому саду, городу. И важно научить видеть красоту того, что его окружает, видеть заботу людей о своем городе, научить ребенка ценить и сохранять наследие </w:t>
      </w:r>
      <w:r w:rsidRPr="00B76A6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своего народа и воспитывать желание сделать город еще краше, комфортнее для жизни</w:t>
      </w:r>
      <w:r w:rsidRPr="00B76A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76A6F">
        <w:rPr>
          <w:rFonts w:ascii="Times New Roman" w:hAnsi="Times New Roman" w:cs="Times New Roman"/>
          <w:sz w:val="28"/>
          <w:szCs w:val="28"/>
        </w:rPr>
        <w:t xml:space="preserve"> Если мы хотим, чтобы дети полюбили свою родину, свой город, нам нужно показать их с привлекательной стороны. Ведь именно от того, каким предстанет перед дошкольником его родной город, какие эмоции и чувства вызовет, насколько обогатит детскую фантазию, в конечном итоге зависит становление его гражданской позиции и патриотизма. </w:t>
      </w:r>
    </w:p>
    <w:p w14:paraId="3DD9E061" w14:textId="77777777" w:rsidR="002877DF" w:rsidRPr="00B76A6F" w:rsidRDefault="0008743E" w:rsidP="0008743E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sz w:val="28"/>
          <w:szCs w:val="28"/>
        </w:rPr>
        <w:t>Актуальность и в</w:t>
      </w:r>
      <w:r w:rsidR="000473B2" w:rsidRPr="00B76A6F">
        <w:rPr>
          <w:rFonts w:ascii="Times New Roman" w:hAnsi="Times New Roman" w:cs="Times New Roman"/>
          <w:sz w:val="28"/>
          <w:szCs w:val="28"/>
        </w:rPr>
        <w:t xml:space="preserve">ажность </w:t>
      </w:r>
      <w:r w:rsidR="000473B2" w:rsidRPr="00B76A6F">
        <w:rPr>
          <w:rFonts w:ascii="Times New Roman" w:eastAsia="Times New Roman" w:hAnsi="Times New Roman" w:cs="Times New Roman"/>
          <w:bCs/>
          <w:sz w:val="28"/>
          <w:szCs w:val="28"/>
        </w:rPr>
        <w:t>гражданско-патриотического воспитания</w:t>
      </w:r>
      <w:r w:rsidR="000473B2" w:rsidRPr="00B76A6F">
        <w:rPr>
          <w:rFonts w:ascii="Times New Roman" w:hAnsi="Times New Roman" w:cs="Times New Roman"/>
          <w:sz w:val="28"/>
          <w:szCs w:val="28"/>
        </w:rPr>
        <w:t xml:space="preserve"> отражена в основных нормативных документах, в том числе в области образования</w:t>
      </w:r>
      <w:r w:rsidRPr="00B76A6F">
        <w:rPr>
          <w:rFonts w:ascii="Times New Roman" w:hAnsi="Times New Roman" w:cs="Times New Roman"/>
          <w:sz w:val="28"/>
          <w:szCs w:val="28"/>
        </w:rPr>
        <w:t xml:space="preserve">. Так в </w:t>
      </w:r>
      <w:r w:rsidR="000473B2" w:rsidRPr="00B76A6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B76A6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473B2" w:rsidRPr="00B76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73B2" w:rsidRPr="00B76A6F">
        <w:rPr>
          <w:rFonts w:ascii="Times New Roman" w:eastAsia="Times New Roman" w:hAnsi="Times New Roman" w:cs="Times New Roman"/>
          <w:iCs/>
          <w:sz w:val="28"/>
          <w:szCs w:val="28"/>
        </w:rPr>
        <w:t>«Об образовании в Российской Федерации»</w:t>
      </w:r>
      <w:r w:rsidR="000473B2" w:rsidRPr="00B76A6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от 29.12.2012 N 273-ФЗ (последняя редакция)</w:t>
      </w:r>
      <w:r w:rsidR="000473B2" w:rsidRPr="00B76A6F">
        <w:rPr>
          <w:rFonts w:ascii="Times New Roman" w:eastAsia="Times New Roman" w:hAnsi="Times New Roman" w:cs="Times New Roman"/>
          <w:sz w:val="28"/>
          <w:szCs w:val="28"/>
        </w:rPr>
        <w:t xml:space="preserve"> утверждены принципы государственной политики в области образования, которые провозгласили его гуманистический характер, приоритет жизни и здоровья человека, его прав и свобод, воспитание взаимоуважения, трудолюбия, гражданственности, патриотизма, ответственности.</w:t>
      </w:r>
      <w:r w:rsidRPr="00B76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A59866" w14:textId="77777777" w:rsidR="00004F52" w:rsidRPr="00B76A6F" w:rsidRDefault="0008743E" w:rsidP="00004F5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473B2" w:rsidRPr="00B76A6F">
        <w:rPr>
          <w:rFonts w:ascii="Times New Roman" w:hAnsi="Times New Roman" w:cs="Times New Roman"/>
          <w:sz w:val="28"/>
          <w:szCs w:val="28"/>
        </w:rPr>
        <w:t>Федеральн</w:t>
      </w:r>
      <w:r w:rsidRPr="00B76A6F">
        <w:rPr>
          <w:rFonts w:ascii="Times New Roman" w:hAnsi="Times New Roman" w:cs="Times New Roman"/>
          <w:sz w:val="28"/>
          <w:szCs w:val="28"/>
        </w:rPr>
        <w:t>ом</w:t>
      </w:r>
      <w:r w:rsidR="000473B2" w:rsidRPr="00B76A6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B76A6F">
        <w:rPr>
          <w:rFonts w:ascii="Times New Roman" w:hAnsi="Times New Roman" w:cs="Times New Roman"/>
          <w:sz w:val="28"/>
          <w:szCs w:val="28"/>
        </w:rPr>
        <w:t>ом</w:t>
      </w:r>
      <w:r w:rsidR="000473B2" w:rsidRPr="00B76A6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B76A6F">
        <w:rPr>
          <w:rFonts w:ascii="Times New Roman" w:hAnsi="Times New Roman" w:cs="Times New Roman"/>
          <w:sz w:val="28"/>
          <w:szCs w:val="28"/>
        </w:rPr>
        <w:t>ом</w:t>
      </w:r>
      <w:r w:rsidR="000473B2" w:rsidRPr="00B76A6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B76A6F">
        <w:rPr>
          <w:rFonts w:ascii="Times New Roman" w:hAnsi="Times New Roman" w:cs="Times New Roman"/>
          <w:sz w:val="28"/>
          <w:szCs w:val="28"/>
        </w:rPr>
        <w:t>е</w:t>
      </w:r>
      <w:r w:rsidR="000473B2" w:rsidRPr="00B76A6F">
        <w:rPr>
          <w:rFonts w:ascii="Times New Roman" w:hAnsi="Times New Roman" w:cs="Times New Roman"/>
          <w:sz w:val="28"/>
          <w:szCs w:val="28"/>
        </w:rPr>
        <w:t xml:space="preserve"> </w:t>
      </w:r>
      <w:r w:rsidR="000473B2" w:rsidRPr="00B76A6F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Pr="00B76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3B2" w:rsidRPr="00B76A6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473B2" w:rsidRPr="00B76A6F">
        <w:rPr>
          <w:rFonts w:ascii="Times New Roman" w:hAnsi="Times New Roman" w:cs="Times New Roman"/>
          <w:sz w:val="28"/>
          <w:szCs w:val="28"/>
        </w:rPr>
        <w:t>Утверждён</w:t>
      </w:r>
      <w:proofErr w:type="gramEnd"/>
      <w:r w:rsidR="000473B2" w:rsidRPr="00B76A6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 октября 2013 года № 1155.Зарегистрирован приказом Минюста РФ № 30384 от 14 ноября 2013 года), в котором одним из основных принципов является «приобщения детей к социокультурным нормам, традициям семьи, общества и государства».</w:t>
      </w:r>
      <w:r w:rsidR="002877DF" w:rsidRPr="00B76A6F">
        <w:rPr>
          <w:rFonts w:ascii="Times New Roman" w:hAnsi="Times New Roman" w:cs="Times New Roman"/>
          <w:sz w:val="28"/>
          <w:szCs w:val="28"/>
        </w:rPr>
        <w:t xml:space="preserve"> В содержании образовательной области «Социально-коммуникативное развитие» говорится о том, что социально-коммуникативное развитие направлено на развитие социального интеллекта. А содержание развития в образовательной области «Познавательное развитие» предусматривает формирование первичных представлений о малой родине.</w:t>
      </w:r>
    </w:p>
    <w:p w14:paraId="4A4DBEBE" w14:textId="7051DD8C" w:rsidR="000473B2" w:rsidRPr="00B76A6F" w:rsidRDefault="00004F52" w:rsidP="00004F52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sz w:val="28"/>
          <w:szCs w:val="28"/>
        </w:rPr>
        <w:t xml:space="preserve">В </w:t>
      </w:r>
      <w:r w:rsidR="000473B2" w:rsidRPr="00B76A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Постановлени</w:t>
      </w:r>
      <w:r w:rsidRPr="00B76A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</w:t>
      </w:r>
      <w:r w:rsidR="000473B2" w:rsidRPr="00B76A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Правительства РФ от 30 декабря 2015 г. N 1493 </w:t>
      </w:r>
      <w:r w:rsidR="0008743E" w:rsidRPr="00B76A6F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="000473B2" w:rsidRPr="00B76A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государственной программе </w:t>
      </w:r>
      <w:r w:rsidR="0008743E" w:rsidRPr="00B76A6F">
        <w:rPr>
          <w:rFonts w:ascii="Times New Roman" w:hAnsi="Times New Roman" w:cs="Times New Roman"/>
          <w:bCs/>
          <w:kern w:val="36"/>
          <w:sz w:val="28"/>
          <w:szCs w:val="28"/>
        </w:rPr>
        <w:t>«</w:t>
      </w:r>
      <w:r w:rsidR="000473B2" w:rsidRPr="00B76A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Патриотическое воспитание граждан Российской Федерации на 2016-2020 годы</w:t>
      </w:r>
      <w:r w:rsidRPr="00B76A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="000473B2" w:rsidRPr="00B76A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(с изменениями и дополнениями)</w:t>
      </w:r>
      <w:r w:rsidRPr="00B76A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отмечается важность воспитания у подрастающего поколения любви и </w:t>
      </w:r>
      <w:r w:rsidRPr="00B76A6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уважения к Родине как одно из важнейших условий для патриотического воспитания личности детей.</w:t>
      </w:r>
    </w:p>
    <w:p w14:paraId="1C506991" w14:textId="16EB2A4E" w:rsidR="000473B2" w:rsidRPr="00B76A6F" w:rsidRDefault="00004F52" w:rsidP="00004F52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A6F">
        <w:rPr>
          <w:sz w:val="28"/>
          <w:szCs w:val="28"/>
        </w:rPr>
        <w:t xml:space="preserve">В </w:t>
      </w:r>
      <w:r w:rsidR="000473B2" w:rsidRPr="00B76A6F">
        <w:rPr>
          <w:sz w:val="28"/>
          <w:szCs w:val="28"/>
        </w:rPr>
        <w:t>Постановлени</w:t>
      </w:r>
      <w:r w:rsidRPr="00B76A6F">
        <w:rPr>
          <w:sz w:val="28"/>
          <w:szCs w:val="28"/>
        </w:rPr>
        <w:t>и</w:t>
      </w:r>
      <w:r w:rsidR="000473B2" w:rsidRPr="00B76A6F">
        <w:rPr>
          <w:sz w:val="28"/>
          <w:szCs w:val="28"/>
        </w:rPr>
        <w:t xml:space="preserve"> Правительства РФ от 04.10.2000 N 751 </w:t>
      </w:r>
      <w:r w:rsidR="0008743E" w:rsidRPr="00B76A6F">
        <w:rPr>
          <w:sz w:val="28"/>
          <w:szCs w:val="28"/>
        </w:rPr>
        <w:t>«</w:t>
      </w:r>
      <w:r w:rsidR="000473B2" w:rsidRPr="00B76A6F">
        <w:rPr>
          <w:sz w:val="28"/>
          <w:szCs w:val="28"/>
        </w:rPr>
        <w:t>О национальной доктрине образования в Российской Федерации</w:t>
      </w:r>
      <w:r w:rsidR="0008743E" w:rsidRPr="00B76A6F">
        <w:rPr>
          <w:sz w:val="28"/>
          <w:szCs w:val="28"/>
        </w:rPr>
        <w:t>»</w:t>
      </w:r>
      <w:r w:rsidR="000473B2" w:rsidRPr="00B76A6F">
        <w:rPr>
          <w:sz w:val="28"/>
          <w:szCs w:val="28"/>
        </w:rPr>
        <w:t xml:space="preserve"> подчёркивается, что «…система образования призвана обеспечить…</w:t>
      </w:r>
      <w:r w:rsidR="000473B2" w:rsidRPr="00B76A6F">
        <w:rPr>
          <w:bCs/>
          <w:sz w:val="28"/>
          <w:szCs w:val="28"/>
        </w:rPr>
        <w:t>воспитание патриотов России</w:t>
      </w:r>
      <w:r w:rsidR="000473B2" w:rsidRPr="00B76A6F">
        <w:rPr>
          <w:sz w:val="28"/>
          <w:szCs w:val="28"/>
        </w:rPr>
        <w:t>».</w:t>
      </w:r>
      <w:r w:rsidRPr="00B76A6F">
        <w:rPr>
          <w:sz w:val="28"/>
          <w:szCs w:val="28"/>
        </w:rPr>
        <w:t xml:space="preserve"> </w:t>
      </w:r>
      <w:r w:rsidR="000473B2" w:rsidRPr="00B76A6F">
        <w:rPr>
          <w:sz w:val="28"/>
          <w:szCs w:val="28"/>
        </w:rPr>
        <w:t xml:space="preserve">Решая проблему </w:t>
      </w:r>
      <w:r w:rsidR="000473B2" w:rsidRPr="00B76A6F">
        <w:rPr>
          <w:bCs/>
          <w:sz w:val="28"/>
          <w:szCs w:val="28"/>
        </w:rPr>
        <w:t>воспитания маленького гражданина</w:t>
      </w:r>
      <w:r w:rsidR="000473B2" w:rsidRPr="00B76A6F">
        <w:rPr>
          <w:sz w:val="28"/>
          <w:szCs w:val="28"/>
        </w:rPr>
        <w:t xml:space="preserve">, </w:t>
      </w:r>
      <w:r w:rsidRPr="00B76A6F">
        <w:rPr>
          <w:sz w:val="28"/>
          <w:szCs w:val="28"/>
        </w:rPr>
        <w:t xml:space="preserve">говорится в данном документе, </w:t>
      </w:r>
      <w:r w:rsidR="000473B2" w:rsidRPr="00B76A6F">
        <w:rPr>
          <w:sz w:val="28"/>
          <w:szCs w:val="28"/>
        </w:rPr>
        <w:t xml:space="preserve">главная цель – формирование у ребенка активной социальной позиции, </w:t>
      </w:r>
      <w:r w:rsidR="000473B2" w:rsidRPr="00B76A6F">
        <w:rPr>
          <w:bCs/>
          <w:sz w:val="28"/>
          <w:szCs w:val="28"/>
        </w:rPr>
        <w:t>воспитание гуманной</w:t>
      </w:r>
      <w:r w:rsidR="000473B2" w:rsidRPr="00B76A6F">
        <w:rPr>
          <w:sz w:val="28"/>
          <w:szCs w:val="28"/>
        </w:rPr>
        <w:t>, самостоятельной, интеллектуально развитой творческой личности.</w:t>
      </w:r>
    </w:p>
    <w:p w14:paraId="273C37DE" w14:textId="7633DAFE" w:rsidR="00004F52" w:rsidRPr="00004F52" w:rsidRDefault="00004F52" w:rsidP="00004F52">
      <w:pPr>
        <w:shd w:val="clear" w:color="auto" w:fill="FFFFFF"/>
        <w:tabs>
          <w:tab w:val="left" w:pos="726"/>
        </w:tabs>
        <w:spacing w:after="0" w:line="360" w:lineRule="auto"/>
        <w:ind w:firstLine="7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4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дошкольном возрасте</w:t>
      </w:r>
      <w:r w:rsidRPr="00B76A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происходит</w:t>
      </w:r>
      <w:r w:rsidRPr="00004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активное развитие ребенка,</w:t>
      </w:r>
      <w:r w:rsidRPr="00B76A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07F23" w:rsidRPr="00B76A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формируются предпосылки</w:t>
      </w:r>
      <w:r w:rsidRPr="00004F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развития гражданских качеств, развиваются представления детей о человеке, обществе и культуре. </w:t>
      </w:r>
    </w:p>
    <w:p w14:paraId="4C380C73" w14:textId="1CCAA17F" w:rsidR="00004F52" w:rsidRPr="00004F52" w:rsidRDefault="00004F52" w:rsidP="00004F52">
      <w:pPr>
        <w:spacing w:after="0" w:line="36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основа воспитания у детей любви к Родине </w:t>
      </w:r>
      <w:r w:rsidR="00507F23"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00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социального опыта, который начинает накапливаться с ближайшего окружения – дома,</w:t>
      </w:r>
      <w:r w:rsidR="00507F23"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родного города. Дети начинают усваивать принятые нормы поведения, взаимоотношения, </w:t>
      </w:r>
      <w:r w:rsidR="00507F23"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приобщаясь к</w:t>
      </w:r>
      <w:r w:rsidRPr="0000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окружающему миру.</w:t>
      </w:r>
      <w:r w:rsidR="00507F23"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воспитать гражданина своего города, надо хорошо знать традиции, культуру, наследие своей малой родины. </w:t>
      </w:r>
    </w:p>
    <w:p w14:paraId="1B5335B2" w14:textId="77777777" w:rsidR="00307AB8" w:rsidRPr="00B76A6F" w:rsidRDefault="00004F52" w:rsidP="00307AB8">
      <w:pPr>
        <w:spacing w:line="36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F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любовь к городу проявляется по-разному.  Я хочу, чтобы для моих воспитанников город, в котором мы живем, стал бы самым любимым и самым дорогим! Знакомясь с родным городом, его достопримечательностями, ребенок не только узнает факты, но учится ценить и уважать, бережно относиться к наследию родного города.</w:t>
      </w:r>
      <w:r w:rsidR="00507F23"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проекте речь пойдёт о </w:t>
      </w:r>
      <w:bookmarkStart w:id="3" w:name="_Hlk98677995"/>
      <w:r w:rsidR="00507F23"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у детей старшего дошкольного возраста представлений о родном городе посредством различных видов деятельности</w:t>
      </w:r>
      <w:bookmarkEnd w:id="3"/>
      <w:r w:rsidRPr="00004F5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таких качеств развития дошкольников при знакомстве с родным городом возможно только при условии активного взаимодействия с окружающим миром через различные виды деятельности.</w:t>
      </w:r>
      <w:bookmarkStart w:id="4" w:name="_Hlk86062771"/>
      <w:r w:rsidR="00307AB8" w:rsidRPr="00B76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300EB9" w14:textId="0925816C" w:rsidR="00307AB8" w:rsidRPr="00307AB8" w:rsidRDefault="00307AB8" w:rsidP="00307AB8">
      <w:pPr>
        <w:spacing w:line="36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6F">
        <w:rPr>
          <w:rFonts w:ascii="Times New Roman" w:hAnsi="Times New Roman" w:cs="Times New Roman"/>
          <w:sz w:val="28"/>
          <w:szCs w:val="28"/>
        </w:rPr>
        <w:lastRenderedPageBreak/>
        <w:t>Проект решает проблемы формирования у детей старшего дошкольного возраста представлений о родном городе посредством различных видов</w:t>
      </w:r>
      <w:r w:rsidR="006777B1" w:rsidRPr="00B76A6F">
        <w:rPr>
          <w:rFonts w:ascii="Times New Roman" w:hAnsi="Times New Roman" w:cs="Times New Roman"/>
          <w:sz w:val="28"/>
          <w:szCs w:val="28"/>
        </w:rPr>
        <w:t xml:space="preserve"> </w:t>
      </w:r>
      <w:r w:rsidRPr="00B76A6F">
        <w:rPr>
          <w:rFonts w:ascii="Times New Roman" w:hAnsi="Times New Roman" w:cs="Times New Roman"/>
          <w:sz w:val="28"/>
          <w:szCs w:val="28"/>
        </w:rPr>
        <w:t>деятельности</w:t>
      </w:r>
      <w:r w:rsidR="006777B1" w:rsidRPr="00B76A6F">
        <w:rPr>
          <w:rFonts w:ascii="Times New Roman" w:hAnsi="Times New Roman" w:cs="Times New Roman"/>
          <w:sz w:val="28"/>
          <w:szCs w:val="28"/>
        </w:rPr>
        <w:t>.</w:t>
      </w:r>
      <w:r w:rsidRPr="00B76A6F">
        <w:rPr>
          <w:rFonts w:ascii="Times New Roman" w:hAnsi="Times New Roman" w:cs="Times New Roman"/>
          <w:sz w:val="28"/>
          <w:szCs w:val="28"/>
        </w:rPr>
        <w:t xml:space="preserve"> </w:t>
      </w:r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проекта будут выявлены возможности применения </w:t>
      </w:r>
      <w:r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видов</w:t>
      </w:r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деятельности</w:t>
      </w:r>
      <w:r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присущей данной возрастной категории</w:t>
      </w:r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проекта будет создана </w:t>
      </w:r>
      <w:r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работы</w:t>
      </w:r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B1A8E5" w14:textId="77777777" w:rsidR="00307AB8" w:rsidRPr="00307AB8" w:rsidRDefault="00307AB8" w:rsidP="00307AB8">
      <w:pPr>
        <w:spacing w:after="0" w:line="36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86063788"/>
      <w:bookmarkEnd w:id="4"/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проекта заключается в том, что:</w:t>
      </w:r>
    </w:p>
    <w:p w14:paraId="27A9434B" w14:textId="4A2AD24B" w:rsidR="00307AB8" w:rsidRPr="00307AB8" w:rsidRDefault="00307AB8" w:rsidP="00307AB8">
      <w:pPr>
        <w:spacing w:after="0" w:line="36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создаваемая система мероприятий может быть дополнена мероприятиями для детей других возрастных групп и тем самым включена в вариативную часть основной образовательной программы</w:t>
      </w:r>
      <w:r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рабочей программы воспитания ДОО;</w:t>
      </w:r>
    </w:p>
    <w:p w14:paraId="23874F84" w14:textId="649E90E0" w:rsidR="00307AB8" w:rsidRPr="00307AB8" w:rsidRDefault="00307AB8" w:rsidP="00307AB8">
      <w:pPr>
        <w:spacing w:after="0" w:line="36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создаваемая система </w:t>
      </w:r>
      <w:r w:rsidR="00640EA3"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использована в других дошкольных образовательных учреждениях с целью </w:t>
      </w:r>
      <w:bookmarkStart w:id="6" w:name="_Hlk98678616"/>
      <w:r w:rsidR="00640EA3" w:rsidRPr="00B76A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старшего дошкольного возраста представлений о родном городе посредством различных видов деятельности</w:t>
      </w:r>
      <w:bookmarkEnd w:id="6"/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855BF4D" w14:textId="77777777" w:rsidR="00307AB8" w:rsidRPr="00307AB8" w:rsidRDefault="00307AB8" w:rsidP="00307AB8">
      <w:pPr>
        <w:spacing w:after="0" w:line="360" w:lineRule="auto"/>
        <w:ind w:firstLine="7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необходимо принять меры по устранению имеющейся проблемы в группе воспитанников.  </w:t>
      </w:r>
    </w:p>
    <w:bookmarkEnd w:id="5"/>
    <w:p w14:paraId="35E5249E" w14:textId="1DE6B20C" w:rsidR="00507F23" w:rsidRPr="00B76A6F" w:rsidRDefault="00507F23" w:rsidP="00307AB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A6F">
        <w:rPr>
          <w:rFonts w:ascii="Times New Roman" w:hAnsi="Times New Roman"/>
          <w:b/>
          <w:bCs/>
          <w:sz w:val="28"/>
          <w:szCs w:val="28"/>
          <w:lang w:eastAsia="ru-RU"/>
        </w:rPr>
        <w:t>Причины</w:t>
      </w:r>
      <w:r w:rsidRPr="00B76A6F">
        <w:rPr>
          <w:rFonts w:ascii="Times New Roman" w:hAnsi="Times New Roman"/>
          <w:sz w:val="28"/>
          <w:szCs w:val="28"/>
          <w:lang w:eastAsia="ru-RU"/>
        </w:rPr>
        <w:t>.</w:t>
      </w:r>
    </w:p>
    <w:p w14:paraId="33938FDB" w14:textId="20E5EAD6" w:rsidR="006777B1" w:rsidRPr="00B76A6F" w:rsidRDefault="006777B1" w:rsidP="006777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1.</w:t>
      </w:r>
      <w:r w:rsidRPr="00B76A6F">
        <w:rPr>
          <w:rFonts w:ascii="Times New Roman" w:hAnsi="Times New Roman"/>
          <w:sz w:val="28"/>
          <w:szCs w:val="28"/>
        </w:rPr>
        <w:tab/>
      </w:r>
      <w:r w:rsidR="00267C9D" w:rsidRPr="00B76A6F">
        <w:rPr>
          <w:rFonts w:ascii="Times New Roman" w:hAnsi="Times New Roman"/>
          <w:sz w:val="28"/>
          <w:szCs w:val="28"/>
        </w:rPr>
        <w:t>Недостаточно методической литературы по данной проблеме.</w:t>
      </w:r>
    </w:p>
    <w:p w14:paraId="6197CB54" w14:textId="40B6E16E" w:rsidR="006777B1" w:rsidRPr="00B76A6F" w:rsidRDefault="00267C9D" w:rsidP="006777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2</w:t>
      </w:r>
      <w:r w:rsidR="006777B1" w:rsidRPr="00B76A6F">
        <w:rPr>
          <w:rFonts w:ascii="Times New Roman" w:hAnsi="Times New Roman"/>
          <w:sz w:val="28"/>
          <w:szCs w:val="28"/>
        </w:rPr>
        <w:t>.</w:t>
      </w:r>
      <w:r w:rsidR="006777B1" w:rsidRPr="00B76A6F">
        <w:rPr>
          <w:rFonts w:ascii="Times New Roman" w:hAnsi="Times New Roman"/>
          <w:sz w:val="28"/>
          <w:szCs w:val="28"/>
        </w:rPr>
        <w:tab/>
      </w:r>
      <w:r w:rsidRPr="00B76A6F">
        <w:rPr>
          <w:rFonts w:ascii="Times New Roman" w:hAnsi="Times New Roman"/>
          <w:sz w:val="28"/>
          <w:szCs w:val="28"/>
        </w:rPr>
        <w:t xml:space="preserve">Недостаточный уровень профессиональной компетентности педагога в вопросах организации </w:t>
      </w:r>
      <w:proofErr w:type="spellStart"/>
      <w:r w:rsidRPr="00B76A6F">
        <w:rPr>
          <w:rFonts w:ascii="Times New Roman" w:hAnsi="Times New Roman"/>
          <w:sz w:val="28"/>
          <w:szCs w:val="28"/>
        </w:rPr>
        <w:t>деятельностных</w:t>
      </w:r>
      <w:proofErr w:type="spellEnd"/>
      <w:r w:rsidRPr="00B76A6F">
        <w:rPr>
          <w:rFonts w:ascii="Times New Roman" w:hAnsi="Times New Roman"/>
          <w:sz w:val="28"/>
          <w:szCs w:val="28"/>
        </w:rPr>
        <w:t xml:space="preserve"> форм взаимодействия с детьми (низкий уровень применения педагогом </w:t>
      </w:r>
      <w:r w:rsidR="00391992" w:rsidRPr="00B76A6F">
        <w:rPr>
          <w:rFonts w:ascii="Times New Roman" w:hAnsi="Times New Roman"/>
          <w:sz w:val="28"/>
          <w:szCs w:val="28"/>
        </w:rPr>
        <w:t>экскурсий</w:t>
      </w:r>
      <w:r w:rsidRPr="00B76A6F">
        <w:rPr>
          <w:rFonts w:ascii="Times New Roman" w:hAnsi="Times New Roman"/>
          <w:sz w:val="28"/>
          <w:szCs w:val="28"/>
        </w:rPr>
        <w:t>, моделирования</w:t>
      </w:r>
      <w:r w:rsidR="00310AA1">
        <w:rPr>
          <w:rFonts w:ascii="Times New Roman" w:hAnsi="Times New Roman"/>
          <w:sz w:val="28"/>
          <w:szCs w:val="28"/>
        </w:rPr>
        <w:t>, решение проблемных ситуаций</w:t>
      </w:r>
      <w:r w:rsidRPr="00B76A6F">
        <w:rPr>
          <w:rFonts w:ascii="Times New Roman" w:hAnsi="Times New Roman"/>
          <w:sz w:val="28"/>
          <w:szCs w:val="28"/>
        </w:rPr>
        <w:t xml:space="preserve"> и других технологий с учетом современных требований) </w:t>
      </w:r>
    </w:p>
    <w:p w14:paraId="17604DEE" w14:textId="61DFA1B3" w:rsidR="006777B1" w:rsidRPr="00B76A6F" w:rsidRDefault="00267C9D" w:rsidP="006777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3</w:t>
      </w:r>
      <w:r w:rsidR="006777B1" w:rsidRPr="00B76A6F">
        <w:rPr>
          <w:rFonts w:ascii="Times New Roman" w:hAnsi="Times New Roman"/>
          <w:sz w:val="28"/>
          <w:szCs w:val="28"/>
        </w:rPr>
        <w:t>.</w:t>
      </w:r>
      <w:r w:rsidR="006777B1" w:rsidRPr="00B76A6F">
        <w:rPr>
          <w:rFonts w:ascii="Times New Roman" w:hAnsi="Times New Roman"/>
          <w:sz w:val="28"/>
          <w:szCs w:val="28"/>
        </w:rPr>
        <w:tab/>
      </w:r>
      <w:proofErr w:type="gramStart"/>
      <w:r w:rsidR="009C0937">
        <w:rPr>
          <w:rFonts w:ascii="Times New Roman" w:hAnsi="Times New Roman"/>
          <w:sz w:val="28"/>
          <w:szCs w:val="28"/>
        </w:rPr>
        <w:t>Не</w:t>
      </w:r>
      <w:r w:rsidRPr="00B76A6F">
        <w:rPr>
          <w:rFonts w:ascii="Times New Roman" w:hAnsi="Times New Roman"/>
          <w:sz w:val="28"/>
          <w:szCs w:val="28"/>
        </w:rPr>
        <w:t xml:space="preserve">достаточно созданы условия для </w:t>
      </w:r>
      <w:bookmarkStart w:id="7" w:name="_Hlk98689920"/>
      <w:r w:rsidRPr="00B76A6F">
        <w:rPr>
          <w:rFonts w:ascii="Times New Roman" w:hAnsi="Times New Roman"/>
          <w:sz w:val="28"/>
          <w:szCs w:val="28"/>
        </w:rPr>
        <w:t>формирования у детей старшего дошкольного возраста представлений о родном городе посредством различных видов деятельности</w:t>
      </w:r>
      <w:bookmarkEnd w:id="7"/>
      <w:r w:rsidRPr="00B76A6F">
        <w:rPr>
          <w:rFonts w:ascii="Times New Roman" w:hAnsi="Times New Roman"/>
          <w:sz w:val="28"/>
          <w:szCs w:val="28"/>
        </w:rPr>
        <w:t xml:space="preserve">: отсутствует перспективное планирование, основанное на возрастных и индивидуальных особенностей контингента воспитанников, недостаточно наглядно-демонстративного материала, в том </w:t>
      </w:r>
      <w:r w:rsidRPr="00B76A6F">
        <w:rPr>
          <w:rFonts w:ascii="Times New Roman" w:hAnsi="Times New Roman"/>
          <w:sz w:val="28"/>
          <w:szCs w:val="28"/>
        </w:rPr>
        <w:lastRenderedPageBreak/>
        <w:t>числе мультимедийных презентаций, иллюстрирующих проведение совместных мероприятий с детьми, не используются все возможности социального окружения детского сада.</w:t>
      </w:r>
      <w:proofErr w:type="gramEnd"/>
    </w:p>
    <w:p w14:paraId="6E2FEFA6" w14:textId="0DE4F460" w:rsidR="000473B2" w:rsidRPr="00B76A6F" w:rsidRDefault="00267C9D" w:rsidP="006777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4</w:t>
      </w:r>
      <w:r w:rsidR="006777B1" w:rsidRPr="00B76A6F">
        <w:rPr>
          <w:rFonts w:ascii="Times New Roman" w:hAnsi="Times New Roman"/>
          <w:sz w:val="28"/>
          <w:szCs w:val="28"/>
        </w:rPr>
        <w:t>.</w:t>
      </w:r>
      <w:r w:rsidR="006777B1" w:rsidRPr="00B76A6F">
        <w:rPr>
          <w:rFonts w:ascii="Times New Roman" w:hAnsi="Times New Roman"/>
          <w:sz w:val="28"/>
          <w:szCs w:val="28"/>
        </w:rPr>
        <w:tab/>
        <w:t xml:space="preserve">Низкая </w:t>
      </w:r>
      <w:r w:rsidRPr="00B76A6F">
        <w:rPr>
          <w:rFonts w:ascii="Times New Roman" w:hAnsi="Times New Roman"/>
          <w:sz w:val="28"/>
          <w:szCs w:val="28"/>
        </w:rPr>
        <w:t xml:space="preserve">заинтересованность и </w:t>
      </w:r>
      <w:r w:rsidR="006777B1" w:rsidRPr="00B76A6F">
        <w:rPr>
          <w:rFonts w:ascii="Times New Roman" w:hAnsi="Times New Roman"/>
          <w:sz w:val="28"/>
          <w:szCs w:val="28"/>
        </w:rPr>
        <w:t xml:space="preserve">информированность родителей о значении </w:t>
      </w:r>
      <w:r w:rsidRPr="00B76A6F">
        <w:rPr>
          <w:rFonts w:ascii="Times New Roman" w:hAnsi="Times New Roman"/>
          <w:sz w:val="28"/>
          <w:szCs w:val="28"/>
        </w:rPr>
        <w:t>формирования у детей старшего дошкольного возраста представлений о родном городе</w:t>
      </w:r>
      <w:r w:rsidR="006777B1" w:rsidRPr="00B76A6F">
        <w:rPr>
          <w:rFonts w:ascii="Times New Roman" w:hAnsi="Times New Roman"/>
          <w:sz w:val="28"/>
          <w:szCs w:val="28"/>
        </w:rPr>
        <w:t>.</w:t>
      </w:r>
    </w:p>
    <w:p w14:paraId="237FCE82" w14:textId="5E36AD6B" w:rsidR="00267C9D" w:rsidRPr="00B76A6F" w:rsidRDefault="00520417" w:rsidP="006777B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Таким образом, были поставлены цель и задачи для решения проблемы.</w:t>
      </w:r>
    </w:p>
    <w:p w14:paraId="72A7C872" w14:textId="11727332" w:rsidR="00520417" w:rsidRPr="00B76A6F" w:rsidRDefault="00520417" w:rsidP="007F2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B76A6F">
        <w:rPr>
          <w:rFonts w:ascii="Times New Roman" w:hAnsi="Times New Roman" w:cs="Times New Roman"/>
          <w:sz w:val="28"/>
          <w:szCs w:val="28"/>
        </w:rPr>
        <w:t xml:space="preserve">: создание системы работы по </w:t>
      </w:r>
      <w:bookmarkStart w:id="8" w:name="_Hlk98679304"/>
      <w:bookmarkStart w:id="9" w:name="_Hlk98679364"/>
      <w:r w:rsidRPr="00B76A6F">
        <w:rPr>
          <w:rFonts w:ascii="Times New Roman" w:hAnsi="Times New Roman" w:cs="Times New Roman"/>
          <w:sz w:val="28"/>
          <w:szCs w:val="28"/>
        </w:rPr>
        <w:t>формированию у детей старшего дошкольного возраста представлений о родном городе посредством различных видов деятельности</w:t>
      </w:r>
      <w:bookmarkEnd w:id="8"/>
      <w:r w:rsidRPr="00B76A6F">
        <w:rPr>
          <w:rFonts w:ascii="Times New Roman" w:hAnsi="Times New Roman" w:cs="Times New Roman"/>
          <w:sz w:val="28"/>
          <w:szCs w:val="28"/>
        </w:rPr>
        <w:t>.</w:t>
      </w:r>
      <w:bookmarkEnd w:id="9"/>
    </w:p>
    <w:p w14:paraId="027B0D27" w14:textId="4207BE7D" w:rsidR="00520417" w:rsidRPr="00B76A6F" w:rsidRDefault="00520417" w:rsidP="007F205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b/>
          <w:bCs/>
          <w:sz w:val="28"/>
          <w:szCs w:val="28"/>
        </w:rPr>
        <w:t>Задачи</w:t>
      </w:r>
      <w:r w:rsidRPr="00B76A6F">
        <w:rPr>
          <w:rFonts w:ascii="Times New Roman" w:hAnsi="Times New Roman"/>
          <w:sz w:val="28"/>
          <w:szCs w:val="28"/>
        </w:rPr>
        <w:t>:</w:t>
      </w:r>
    </w:p>
    <w:p w14:paraId="4F5405CB" w14:textId="4B259FE7" w:rsidR="00520417" w:rsidRPr="00B76A6F" w:rsidRDefault="00520417" w:rsidP="00520417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Изучить методическую литературу по формированию у детей старшего дошкольного возраста представлений о родном городе посредством различных видов деятельности и отобрать содержание, методы и приемы для выстраивания системы мероприятий.</w:t>
      </w:r>
    </w:p>
    <w:p w14:paraId="681CE5A9" w14:textId="77777777" w:rsidR="00A21D48" w:rsidRPr="00B76A6F" w:rsidRDefault="00250D21" w:rsidP="00A21D48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Пополнить развивающую предметно-пространственную среду в группе для решения поставленной проблемы.</w:t>
      </w:r>
    </w:p>
    <w:p w14:paraId="70E69A89" w14:textId="77D60223" w:rsidR="00A21D48" w:rsidRPr="00B76A6F" w:rsidRDefault="00A21D48" w:rsidP="00A21D48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Выявить необходимость работы по данной проблеме посредством анкетирования родителей воспитанников как непосредственных участников педагогического процесса.</w:t>
      </w:r>
    </w:p>
    <w:p w14:paraId="3724D2E8" w14:textId="45517DDF" w:rsidR="00250D21" w:rsidRPr="00B76A6F" w:rsidRDefault="00250D21" w:rsidP="00520417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 xml:space="preserve">Провести диагностику </w:t>
      </w:r>
      <w:proofErr w:type="spellStart"/>
      <w:r w:rsidRPr="00B76A6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76A6F">
        <w:rPr>
          <w:rFonts w:ascii="Times New Roman" w:hAnsi="Times New Roman"/>
          <w:sz w:val="28"/>
          <w:szCs w:val="28"/>
        </w:rPr>
        <w:t xml:space="preserve"> знаний и преставлений у детей старшего дошкольного возраста о родном городе.</w:t>
      </w:r>
    </w:p>
    <w:p w14:paraId="40FF810B" w14:textId="0691025A" w:rsidR="00250D21" w:rsidRPr="00B76A6F" w:rsidRDefault="00250D21" w:rsidP="00250D21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Разработать и внедрить систему мероприятий</w:t>
      </w:r>
      <w:r w:rsidR="00DC52AA" w:rsidRPr="00B76A6F">
        <w:rPr>
          <w:rFonts w:ascii="Times New Roman" w:hAnsi="Times New Roman"/>
          <w:sz w:val="28"/>
          <w:szCs w:val="28"/>
        </w:rPr>
        <w:t>,</w:t>
      </w:r>
      <w:r w:rsidRPr="00B76A6F">
        <w:rPr>
          <w:rFonts w:ascii="Times New Roman" w:hAnsi="Times New Roman"/>
          <w:sz w:val="28"/>
          <w:szCs w:val="28"/>
        </w:rPr>
        <w:t xml:space="preserve"> направленную на формирование у детей старшего дошкольного возраста представлений о родном городе посредством различных видов деятельности, включив в систему план по активному взаимодействию с родителями в рамках проекта. </w:t>
      </w:r>
    </w:p>
    <w:p w14:paraId="681A34B5" w14:textId="5A176535" w:rsidR="00250D21" w:rsidRPr="00B76A6F" w:rsidRDefault="00DC52AA" w:rsidP="00DC52A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sz w:val="28"/>
          <w:szCs w:val="28"/>
        </w:rPr>
        <w:t>Произвести повторную диагностику, выявить эффективность разработанной системы работы и наметить перспективу дальнейшей работы по данному направлению.</w:t>
      </w:r>
    </w:p>
    <w:p w14:paraId="4E928023" w14:textId="485A02DC" w:rsidR="00391992" w:rsidRPr="00B76A6F" w:rsidRDefault="00391992" w:rsidP="00391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C9D5F" w14:textId="77777777" w:rsidR="00391992" w:rsidRPr="00B76A6F" w:rsidRDefault="00391992" w:rsidP="003919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13812" w14:textId="2E4631D2" w:rsidR="00DC52AA" w:rsidRPr="00B76A6F" w:rsidRDefault="007F2054" w:rsidP="007F205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6A6F">
        <w:rPr>
          <w:rFonts w:ascii="Times New Roman" w:hAnsi="Times New Roman"/>
          <w:b/>
          <w:bCs/>
          <w:sz w:val="28"/>
          <w:szCs w:val="28"/>
        </w:rPr>
        <w:t>Стратегия и механизмы достижения поставленных задач</w:t>
      </w:r>
    </w:p>
    <w:tbl>
      <w:tblPr>
        <w:tblStyle w:val="a4"/>
        <w:tblW w:w="9581" w:type="dxa"/>
        <w:tblLook w:val="04A0" w:firstRow="1" w:lastRow="0" w:firstColumn="1" w:lastColumn="0" w:noHBand="0" w:noVBand="1"/>
      </w:tblPr>
      <w:tblGrid>
        <w:gridCol w:w="4390"/>
        <w:gridCol w:w="5191"/>
      </w:tblGrid>
      <w:tr w:rsidR="00A34CB7" w:rsidRPr="00B76A6F" w14:paraId="4C060896" w14:textId="77777777" w:rsidTr="00604B56">
        <w:tc>
          <w:tcPr>
            <w:tcW w:w="4390" w:type="dxa"/>
          </w:tcPr>
          <w:p w14:paraId="0640766D" w14:textId="4FA0FB5F" w:rsidR="00A34CB7" w:rsidRPr="00B76A6F" w:rsidRDefault="00A34CB7" w:rsidP="00A34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5191" w:type="dxa"/>
          </w:tcPr>
          <w:p w14:paraId="720BDC0E" w14:textId="5BC52E25" w:rsidR="00A34CB7" w:rsidRPr="00B76A6F" w:rsidRDefault="00A34CB7" w:rsidP="00A34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Механизм достижения</w:t>
            </w:r>
          </w:p>
        </w:tc>
      </w:tr>
      <w:tr w:rsidR="00A34CB7" w:rsidRPr="00B76A6F" w14:paraId="59CF58DB" w14:textId="77777777" w:rsidTr="00604B56">
        <w:tc>
          <w:tcPr>
            <w:tcW w:w="4390" w:type="dxa"/>
          </w:tcPr>
          <w:p w14:paraId="1E8433F1" w14:textId="5E4BA2D2" w:rsidR="00A34CB7" w:rsidRPr="00B76A6F" w:rsidRDefault="00A34CB7" w:rsidP="00A3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ab/>
              <w:t>Изучить методическую литературу по формированию у детей старшего дошкольного возраста представлений о родном городе посредством различных видов деятельности и отобрать содержание, методы и приемы для выстраивания системы мероприятий.</w:t>
            </w:r>
          </w:p>
        </w:tc>
        <w:tc>
          <w:tcPr>
            <w:tcW w:w="5191" w:type="dxa"/>
          </w:tcPr>
          <w:p w14:paraId="4A2EFB70" w14:textId="2E13F598" w:rsidR="00A34CB7" w:rsidRPr="00B76A6F" w:rsidRDefault="00A34CB7" w:rsidP="00A3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- Анализ нормативно-правовой базы по теме проекта с целью </w:t>
            </w:r>
            <w:proofErr w:type="gramStart"/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отбора принципов построения системы мероприятий</w:t>
            </w:r>
            <w:proofErr w:type="gramEnd"/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FB1EE8" w14:textId="620A97E3" w:rsidR="00A34CB7" w:rsidRPr="00B76A6F" w:rsidRDefault="00A34CB7" w:rsidP="00A3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теоретических работ различных исследователей по вопросам формированию у детей старшего дошкольного возраста представлений о родном городе; </w:t>
            </w:r>
          </w:p>
          <w:p w14:paraId="06DD88D8" w14:textId="174896BC" w:rsidR="00A34CB7" w:rsidRPr="00B76A6F" w:rsidRDefault="00A34CB7" w:rsidP="00A34CB7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- Отбор содержания, эффективных технологий, методов, приемов организации </w:t>
            </w:r>
            <w:r w:rsidR="00604B56"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и </w:t>
            </w: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данной проблеме; </w:t>
            </w:r>
          </w:p>
          <w:p w14:paraId="7BD782C8" w14:textId="44B6CF02" w:rsidR="00A34CB7" w:rsidRPr="00B76A6F" w:rsidRDefault="00A34CB7" w:rsidP="00A34CB7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Изучение познавательной литературы с целью обеспечения принципа научности в системе мероприятий;</w:t>
            </w:r>
          </w:p>
          <w:p w14:paraId="50C96909" w14:textId="013344D8" w:rsidR="00A34CB7" w:rsidRPr="00B76A6F" w:rsidRDefault="00A34CB7" w:rsidP="00A3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информационного банка данных о </w:t>
            </w:r>
            <w:r w:rsidR="00D63A5F" w:rsidRPr="00B76A6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достопримечательностях,</w:t>
            </w: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МБДОУ № </w:t>
            </w:r>
            <w:r w:rsidR="00D63A5F"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="007836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3A5F" w:rsidRPr="00B76A6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="00D63A5F" w:rsidRPr="00B76A6F">
              <w:rPr>
                <w:rFonts w:ascii="Times New Roman" w:hAnsi="Times New Roman" w:cs="Times New Roman"/>
                <w:sz w:val="24"/>
                <w:szCs w:val="24"/>
              </w:rPr>
              <w:t>» г. Калуги</w:t>
            </w: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педагогам</w:t>
            </w:r>
            <w:r w:rsidR="00D63A5F" w:rsidRPr="00B76A6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A34CB7" w:rsidRPr="00B76A6F" w14:paraId="241EF62E" w14:textId="77777777" w:rsidTr="00604B56">
        <w:tc>
          <w:tcPr>
            <w:tcW w:w="4390" w:type="dxa"/>
          </w:tcPr>
          <w:p w14:paraId="0290BA8E" w14:textId="110A07ED" w:rsidR="00A34CB7" w:rsidRPr="00B76A6F" w:rsidRDefault="00D63A5F" w:rsidP="00D63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ab/>
              <w:t>Пополнить развивающую предметно-пространственную среду в группе для решения поставленной проблемы.</w:t>
            </w:r>
          </w:p>
        </w:tc>
        <w:tc>
          <w:tcPr>
            <w:tcW w:w="5191" w:type="dxa"/>
          </w:tcPr>
          <w:p w14:paraId="44BA27FE" w14:textId="0A57E698" w:rsidR="00D63A5F" w:rsidRPr="00B76A6F" w:rsidRDefault="00D63A5F" w:rsidP="00D63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Разработать дидактические игры;</w:t>
            </w:r>
          </w:p>
          <w:p w14:paraId="349D1EB4" w14:textId="196B483D" w:rsidR="00D63A5F" w:rsidRPr="00B76A6F" w:rsidRDefault="00D63A5F" w:rsidP="00D63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Подобрать иллюстративный и библиографический материал, изготовить альбомы для рассматривания</w:t>
            </w:r>
          </w:p>
          <w:p w14:paraId="0AAFBAA8" w14:textId="49781224" w:rsidR="00D63A5F" w:rsidRPr="00B76A6F" w:rsidRDefault="00D63A5F" w:rsidP="00D63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цикл </w:t>
            </w:r>
            <w:proofErr w:type="spellStart"/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видеопрезентаций</w:t>
            </w:r>
            <w:proofErr w:type="spellEnd"/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 для мероприятий с детьми;</w:t>
            </w:r>
          </w:p>
          <w:p w14:paraId="3FE9B5F3" w14:textId="77777777" w:rsidR="00A34CB7" w:rsidRPr="00B76A6F" w:rsidRDefault="00D63A5F" w:rsidP="00D63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Изготовить макеты различных объектов г. Калуги;</w:t>
            </w:r>
          </w:p>
          <w:p w14:paraId="055189C5" w14:textId="58F4B0B7" w:rsidR="00D63A5F" w:rsidRPr="00B76A6F" w:rsidRDefault="00D63A5F" w:rsidP="00D63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Создать картотеки игр, познавательной литературы по теме проекта</w:t>
            </w:r>
            <w:r w:rsidR="00604B56" w:rsidRPr="00B7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D48" w:rsidRPr="00B76A6F" w14:paraId="59D3343D" w14:textId="77777777" w:rsidTr="00604B56">
        <w:tc>
          <w:tcPr>
            <w:tcW w:w="4390" w:type="dxa"/>
          </w:tcPr>
          <w:p w14:paraId="09A69F51" w14:textId="649ED6C7" w:rsidR="00A21D48" w:rsidRPr="00B76A6F" w:rsidRDefault="00A21D48" w:rsidP="00A21D4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6F">
              <w:rPr>
                <w:rFonts w:ascii="Times New Roman" w:hAnsi="Times New Roman"/>
                <w:sz w:val="24"/>
                <w:szCs w:val="24"/>
              </w:rPr>
              <w:t>Выявить необходимость работы по данной проблеме посредством анкетирования родителей воспитанников как непосредственных участников педагогического процесса.</w:t>
            </w:r>
          </w:p>
        </w:tc>
        <w:tc>
          <w:tcPr>
            <w:tcW w:w="5191" w:type="dxa"/>
          </w:tcPr>
          <w:p w14:paraId="5C72752D" w14:textId="782E73AC" w:rsidR="00A21D48" w:rsidRPr="00B76A6F" w:rsidRDefault="00A21D48" w:rsidP="00A2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об уровне компетентности родителей в вопросах формирования у детей гендерной принадлежности посредством разработки анкет и их анализа.</w:t>
            </w:r>
          </w:p>
          <w:p w14:paraId="583A90D6" w14:textId="2E062448" w:rsidR="00A21D48" w:rsidRPr="00B76A6F" w:rsidRDefault="00A21D48" w:rsidP="00A21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Подготовка анкеты в соответствии с проблемой исследования. Анкетирование родителей.</w:t>
            </w:r>
          </w:p>
        </w:tc>
      </w:tr>
      <w:tr w:rsidR="00A34CB7" w:rsidRPr="00B76A6F" w14:paraId="7EAD6FAA" w14:textId="77777777" w:rsidTr="00604B56">
        <w:tc>
          <w:tcPr>
            <w:tcW w:w="4390" w:type="dxa"/>
          </w:tcPr>
          <w:p w14:paraId="52D7023D" w14:textId="2EF1DFD2" w:rsidR="00A34CB7" w:rsidRPr="00B76A6F" w:rsidRDefault="00A21D48" w:rsidP="0060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4B56" w:rsidRPr="00B7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B56" w:rsidRPr="00B76A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Провести диагностику </w:t>
            </w:r>
            <w:proofErr w:type="spellStart"/>
            <w:r w:rsidR="00604B56" w:rsidRPr="00B76A6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604B56"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преставлений у детей старшего дошкольного возраста о родном городе.</w:t>
            </w:r>
          </w:p>
        </w:tc>
        <w:tc>
          <w:tcPr>
            <w:tcW w:w="5191" w:type="dxa"/>
          </w:tcPr>
          <w:p w14:paraId="2827100F" w14:textId="2EB3FA96" w:rsidR="00A34CB7" w:rsidRPr="00B76A6F" w:rsidRDefault="00604B56" w:rsidP="0060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Отбор содержания, эффективных технологий, методов, приемов организации диагностики и работы по данной проблеме;</w:t>
            </w:r>
          </w:p>
          <w:p w14:paraId="49A10F41" w14:textId="0B25E77F" w:rsidR="00604B56" w:rsidRPr="00B76A6F" w:rsidRDefault="00604B56" w:rsidP="0060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Разработка диагностического инструментария с целью определения результативности реализации системы;</w:t>
            </w:r>
          </w:p>
          <w:p w14:paraId="1D7DD051" w14:textId="4AB3A47C" w:rsidR="00604B56" w:rsidRPr="00B76A6F" w:rsidRDefault="00604B56" w:rsidP="0060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исследования уровня </w:t>
            </w:r>
            <w:proofErr w:type="spellStart"/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представлений о родном городе.</w:t>
            </w:r>
          </w:p>
        </w:tc>
      </w:tr>
      <w:tr w:rsidR="00A34CB7" w:rsidRPr="00B76A6F" w14:paraId="6E3D3DB4" w14:textId="77777777" w:rsidTr="00604B56">
        <w:tc>
          <w:tcPr>
            <w:tcW w:w="4390" w:type="dxa"/>
          </w:tcPr>
          <w:p w14:paraId="5EA1CE75" w14:textId="5DBA3AF6" w:rsidR="00A34CB7" w:rsidRPr="00B76A6F" w:rsidRDefault="00A21D48" w:rsidP="0060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B56" w:rsidRPr="00B7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B56" w:rsidRPr="00B76A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Разработать и внедрить систему мероприятий, направленную на </w:t>
            </w:r>
            <w:r w:rsidR="00604B56" w:rsidRPr="00B7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детей старшего дошкольного возраста представлений о родном городе посредством различных видов деятельности, включив в систему план по активному взаимодействию с родителями в рамках проекта.</w:t>
            </w:r>
          </w:p>
        </w:tc>
        <w:tc>
          <w:tcPr>
            <w:tcW w:w="5191" w:type="dxa"/>
          </w:tcPr>
          <w:p w14:paraId="5E8CE61A" w14:textId="5DFC0C5F" w:rsidR="00604B56" w:rsidRPr="00B76A6F" w:rsidRDefault="00604B56" w:rsidP="0060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Разработка системы мероприятий с описанием форм работы в образовательном процессе, </w:t>
            </w:r>
            <w:r w:rsidRPr="00B7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созданием комплексно-тематического планирования</w:t>
            </w:r>
          </w:p>
          <w:p w14:paraId="4BD59A15" w14:textId="586C4E00" w:rsidR="00604B56" w:rsidRPr="00B76A6F" w:rsidRDefault="00604B56" w:rsidP="0060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Разработка конспектов совместной деятельности</w:t>
            </w:r>
            <w:r w:rsidR="00CD6708"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воспитанниками и их родителями</w:t>
            </w: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10" w:name="_GoBack"/>
            <w:bookmarkEnd w:id="10"/>
          </w:p>
          <w:p w14:paraId="75FEF9EE" w14:textId="4DF94472" w:rsidR="00604B56" w:rsidRPr="00B76A6F" w:rsidRDefault="00604B56" w:rsidP="0060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- Апробация системы мероприятий </w:t>
            </w:r>
            <w:r w:rsidR="00CD6708" w:rsidRPr="00B76A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 xml:space="preserve"> детьми подготовительной группы. </w:t>
            </w:r>
          </w:p>
          <w:p w14:paraId="007A4888" w14:textId="5C5186D3" w:rsidR="00A34CB7" w:rsidRPr="00B76A6F" w:rsidRDefault="00A34CB7" w:rsidP="00604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CB7" w:rsidRPr="00B76A6F" w14:paraId="413AFA33" w14:textId="77777777" w:rsidTr="00604B56">
        <w:tc>
          <w:tcPr>
            <w:tcW w:w="4390" w:type="dxa"/>
          </w:tcPr>
          <w:p w14:paraId="3E751A5A" w14:textId="36F32C74" w:rsidR="00A34CB7" w:rsidRPr="00B76A6F" w:rsidRDefault="00A21D48" w:rsidP="00CD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D6708" w:rsidRPr="00B76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6708" w:rsidRPr="00B76A6F">
              <w:rPr>
                <w:rFonts w:ascii="Times New Roman" w:hAnsi="Times New Roman" w:cs="Times New Roman"/>
                <w:sz w:val="24"/>
                <w:szCs w:val="24"/>
              </w:rPr>
              <w:tab/>
              <w:t>Произвести повторную диагностику, выявить эффективность разработанной системы работы и наметить перспективу дальнейшей работы по данному направлению.</w:t>
            </w:r>
          </w:p>
        </w:tc>
        <w:tc>
          <w:tcPr>
            <w:tcW w:w="5191" w:type="dxa"/>
          </w:tcPr>
          <w:p w14:paraId="5FA08891" w14:textId="77777777" w:rsidR="00A34CB7" w:rsidRPr="00B76A6F" w:rsidRDefault="00CD6708" w:rsidP="00CD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Составление аналитической справки по результатам апробации системы;</w:t>
            </w:r>
          </w:p>
          <w:p w14:paraId="2D80CCBB" w14:textId="2D1F368E" w:rsidR="00CD6708" w:rsidRPr="00B76A6F" w:rsidRDefault="00CD6708" w:rsidP="00CD6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6F">
              <w:rPr>
                <w:rFonts w:ascii="Times New Roman" w:hAnsi="Times New Roman" w:cs="Times New Roman"/>
                <w:sz w:val="24"/>
                <w:szCs w:val="24"/>
              </w:rPr>
              <w:t>- выработка дальнейшей перспективы работы по данному направлению.</w:t>
            </w:r>
          </w:p>
        </w:tc>
      </w:tr>
    </w:tbl>
    <w:p w14:paraId="55F21A08" w14:textId="37A3795C" w:rsidR="007F2054" w:rsidRPr="00B76A6F" w:rsidRDefault="007F2054" w:rsidP="007F2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106BB" w14:textId="77777777" w:rsidR="00A21D48" w:rsidRPr="00B76A6F" w:rsidRDefault="00A21D48" w:rsidP="00A21D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FDFEC4" w14:textId="4102EE0F" w:rsidR="00A21D48" w:rsidRPr="00B76A6F" w:rsidRDefault="00A21D48" w:rsidP="00A21D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план педагога по реализации проекта</w:t>
      </w:r>
    </w:p>
    <w:p w14:paraId="287391B0" w14:textId="77777777" w:rsidR="00391992" w:rsidRPr="00B76A6F" w:rsidRDefault="00391992" w:rsidP="00A21D4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55"/>
        <w:gridCol w:w="6115"/>
      </w:tblGrid>
      <w:tr w:rsidR="00A21D48" w:rsidRPr="00B76A6F" w14:paraId="14B9D299" w14:textId="77777777" w:rsidTr="0066326A">
        <w:tc>
          <w:tcPr>
            <w:tcW w:w="9846" w:type="dxa"/>
            <w:gridSpan w:val="3"/>
            <w:shd w:val="clear" w:color="auto" w:fill="auto"/>
          </w:tcPr>
          <w:p w14:paraId="3223712E" w14:textId="401A1D74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Задача 1. Изучить методическую литературу по формированию у детей старшего дошкольного возраста представлений о родном городе посредством различных видов деятельности и отобрать содержание, методы и приемы для выстраивания системы мероприятий.</w:t>
            </w:r>
          </w:p>
        </w:tc>
      </w:tr>
      <w:tr w:rsidR="00A21D48" w:rsidRPr="00B76A6F" w14:paraId="2C184C80" w14:textId="77777777" w:rsidTr="0066326A">
        <w:tc>
          <w:tcPr>
            <w:tcW w:w="2376" w:type="dxa"/>
            <w:shd w:val="clear" w:color="auto" w:fill="auto"/>
          </w:tcPr>
          <w:p w14:paraId="37D0E5BD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55" w:type="dxa"/>
            <w:shd w:val="clear" w:color="auto" w:fill="auto"/>
          </w:tcPr>
          <w:p w14:paraId="640A594D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115" w:type="dxa"/>
            <w:shd w:val="clear" w:color="auto" w:fill="auto"/>
          </w:tcPr>
          <w:p w14:paraId="7C10D069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21D48" w:rsidRPr="00B76A6F" w14:paraId="07107161" w14:textId="77777777" w:rsidTr="0066326A">
        <w:tc>
          <w:tcPr>
            <w:tcW w:w="2376" w:type="dxa"/>
            <w:shd w:val="clear" w:color="auto" w:fill="auto"/>
          </w:tcPr>
          <w:p w14:paraId="3B3B83D2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литературы по данной проблеме</w:t>
            </w:r>
          </w:p>
        </w:tc>
        <w:tc>
          <w:tcPr>
            <w:tcW w:w="1355" w:type="dxa"/>
            <w:shd w:val="clear" w:color="auto" w:fill="auto"/>
          </w:tcPr>
          <w:p w14:paraId="753CE767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Июль-август 2020</w:t>
            </w:r>
          </w:p>
        </w:tc>
        <w:tc>
          <w:tcPr>
            <w:tcW w:w="6115" w:type="dxa"/>
            <w:shd w:val="clear" w:color="auto" w:fill="auto"/>
          </w:tcPr>
          <w:p w14:paraId="3C864BA3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в библиографическом отделе библиотеки им. В.Г. Белинского, библиотеке ДОО, сети Интернет</w:t>
            </w:r>
          </w:p>
        </w:tc>
      </w:tr>
      <w:tr w:rsidR="00A21D48" w:rsidRPr="00B76A6F" w14:paraId="644534ED" w14:textId="77777777" w:rsidTr="0066326A">
        <w:tc>
          <w:tcPr>
            <w:tcW w:w="2376" w:type="dxa"/>
            <w:shd w:val="clear" w:color="auto" w:fill="auto"/>
          </w:tcPr>
          <w:p w14:paraId="1CDA3C74" w14:textId="313C13D8" w:rsidR="00A21D48" w:rsidRPr="00B76A6F" w:rsidRDefault="008C22AC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современной литературы</w:t>
            </w:r>
          </w:p>
        </w:tc>
        <w:tc>
          <w:tcPr>
            <w:tcW w:w="1355" w:type="dxa"/>
            <w:shd w:val="clear" w:color="auto" w:fill="auto"/>
          </w:tcPr>
          <w:p w14:paraId="7B4DFA0A" w14:textId="0D7BDDAC" w:rsidR="00A21D48" w:rsidRPr="00B76A6F" w:rsidRDefault="008C22AC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Сентябрь, октябрь</w:t>
            </w:r>
            <w:r w:rsidR="00A21D48"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6115" w:type="dxa"/>
            <w:shd w:val="clear" w:color="auto" w:fill="auto"/>
          </w:tcPr>
          <w:p w14:paraId="797E51E8" w14:textId="577F598B" w:rsidR="00A21D48" w:rsidRPr="00B76A6F" w:rsidRDefault="00A21D48" w:rsidP="0015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показал, что данной проблеме посвятили свои исследования многие педагоги и психологи прошлого и современности: </w:t>
            </w:r>
            <w:r w:rsidR="00150890"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К.Д. Ушинский, Л.Н. Толстой, Н.И. Новиков, В.Г. Белинский, А.С. Макаренко, В.А. Сухомлинский, А.А. Аронова, Н.Ф. Виноградова, М.Ю. Новицкая, С.А. Козлова</w:t>
            </w:r>
            <w:r w:rsidR="007443BA"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А.Л. Захарчук 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др. </w:t>
            </w:r>
          </w:p>
          <w:p w14:paraId="0C18B82C" w14:textId="44C45DD2" w:rsidR="00150890" w:rsidRPr="00B76A6F" w:rsidRDefault="00150890" w:rsidP="0015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Исследователи С.А. Козлова и Т.А. Куликова рассматривают развитие представлений о родном городе у детей старшего дошкольного возраста как одно из решений проблемы формирования патриотических чувств. А.Л. Захарчук всю работу по развитию представлений о малой родине у старших дошкольников предлагает строить последовательно, поэтапно с учетом возрастных особенностей. </w:t>
            </w:r>
          </w:p>
          <w:p w14:paraId="275E35DD" w14:textId="01798569" w:rsidR="00A21D48" w:rsidRPr="00B76A6F" w:rsidRDefault="00150890" w:rsidP="0015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современной педагогике появились новые подходы к данной проблеме, в частности работы С. А. Козловой в рамках ознакомления дошкольников с социальной действительностью, Э. К. Сусловой в рамках воспитания культуры межнационального общения, Е. Б. </w:t>
            </w:r>
            <w:proofErr w:type="spellStart"/>
            <w:r w:rsidRPr="00B7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Алтабаевой</w:t>
            </w:r>
            <w:proofErr w:type="spellEnd"/>
            <w:r w:rsidRPr="00B7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организации историко-краеведческой работы, и многих других. Исследования содержат отдельные стороны ознакомления детей с малой Родиной, раскрывают методы и приемы работы, отображающие региональные особенности. Но, на сегодняшний день нет единой последовательной системы работы с детьми, </w:t>
            </w:r>
            <w:r w:rsidRPr="00B76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отражающей всю полноту данного вопроса. </w:t>
            </w:r>
          </w:p>
        </w:tc>
      </w:tr>
      <w:tr w:rsidR="00A21D48" w:rsidRPr="00B76A6F" w14:paraId="52217EAD" w14:textId="77777777" w:rsidTr="0066326A">
        <w:tc>
          <w:tcPr>
            <w:tcW w:w="9846" w:type="dxa"/>
            <w:gridSpan w:val="3"/>
            <w:shd w:val="clear" w:color="auto" w:fill="auto"/>
          </w:tcPr>
          <w:p w14:paraId="4D946CDF" w14:textId="17CFBD64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Задача 2. </w:t>
            </w:r>
            <w:r w:rsidR="007443BA" w:rsidRPr="00B76A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Пополнить развивающую предметно-пространственную среду в группе для решения поставленной проблемы.</w:t>
            </w:r>
          </w:p>
        </w:tc>
      </w:tr>
      <w:tr w:rsidR="00A21D48" w:rsidRPr="00B76A6F" w14:paraId="608DD10C" w14:textId="77777777" w:rsidTr="0066326A">
        <w:tc>
          <w:tcPr>
            <w:tcW w:w="2376" w:type="dxa"/>
            <w:shd w:val="clear" w:color="auto" w:fill="auto"/>
          </w:tcPr>
          <w:p w14:paraId="6A05A09E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55" w:type="dxa"/>
            <w:shd w:val="clear" w:color="auto" w:fill="auto"/>
          </w:tcPr>
          <w:p w14:paraId="74EFAB35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115" w:type="dxa"/>
            <w:shd w:val="clear" w:color="auto" w:fill="auto"/>
          </w:tcPr>
          <w:p w14:paraId="2987F9FB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21D48" w:rsidRPr="00B76A6F" w14:paraId="7C5F3794" w14:textId="77777777" w:rsidTr="0066326A">
        <w:tc>
          <w:tcPr>
            <w:tcW w:w="2376" w:type="dxa"/>
            <w:shd w:val="clear" w:color="auto" w:fill="auto"/>
          </w:tcPr>
          <w:p w14:paraId="3B99A269" w14:textId="17A15B0E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Изучение, анализ и систематизация программных требований </w:t>
            </w:r>
          </w:p>
        </w:tc>
        <w:tc>
          <w:tcPr>
            <w:tcW w:w="1355" w:type="dxa"/>
            <w:shd w:val="clear" w:color="auto" w:fill="auto"/>
          </w:tcPr>
          <w:p w14:paraId="0FF862F3" w14:textId="7DEFE834" w:rsidR="00A21D48" w:rsidRPr="00B76A6F" w:rsidRDefault="008C22AC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  <w:r w:rsidR="00A21D48"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6115" w:type="dxa"/>
            <w:shd w:val="clear" w:color="auto" w:fill="auto"/>
          </w:tcPr>
          <w:p w14:paraId="46F8BEB9" w14:textId="7CBBA6B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возрастных особенностей </w:t>
            </w:r>
            <w:r w:rsidR="00334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 старшего дошкольного возраста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выявление совокупности психологических и индивидуальных особенностей</w:t>
            </w:r>
            <w:r w:rsidR="007443BA"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старших дошкольников, определение принципов построения РППС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FB98CC2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Формируются социальные представления морального плана,</w:t>
            </w:r>
            <w:r w:rsidRPr="00B76A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старшие дошкольники уже отличают хорошие и плохие поступки, имеют представление о добре и зле и могут привести соответствующие конкретные примеры из личного опыта или литературы.</w:t>
            </w:r>
          </w:p>
          <w:p w14:paraId="3B63BD3A" w14:textId="4A5B52E7" w:rsidR="00A21D48" w:rsidRPr="00B76A6F" w:rsidRDefault="00A21D48" w:rsidP="0074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Расширяется общий кругозор детей.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Интересы старших дошкольников постепенно выходят за рамки ближайшего окружения детского сада и семьи. Детей привлекает широкий социальный и природный мир, необычные события и факты. Старший дошкольник пытается самостоятельно осмыслить и объяснить полученную информацию.</w:t>
            </w:r>
            <w:r w:rsidRPr="00B76A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старшем дошкольном возрасте возрастают возможности памяти, возникает намеренное запоминание в целях последующего воспроизведения материала, более устойчивым становится внимание. Происходит развитие всех познавательных психических процессов. </w:t>
            </w:r>
            <w:r w:rsidR="007443BA"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истематизируются представления детей о людях других полов, национальностей.</w:t>
            </w:r>
            <w:r w:rsidRPr="00B76A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443BA" w:rsidRPr="00B76A6F" w14:paraId="583CAEED" w14:textId="77777777" w:rsidTr="0066326A">
        <w:tc>
          <w:tcPr>
            <w:tcW w:w="2376" w:type="dxa"/>
            <w:shd w:val="clear" w:color="auto" w:fill="auto"/>
          </w:tcPr>
          <w:p w14:paraId="49D49D04" w14:textId="4E9E4EF1" w:rsidR="007443BA" w:rsidRPr="00B76A6F" w:rsidRDefault="00374F10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перспективного планирования, основанного на возрастных и индивидуальных особенностях контингента воспитанников</w:t>
            </w:r>
          </w:p>
        </w:tc>
        <w:tc>
          <w:tcPr>
            <w:tcW w:w="1355" w:type="dxa"/>
            <w:shd w:val="clear" w:color="auto" w:fill="auto"/>
          </w:tcPr>
          <w:p w14:paraId="7C988CA0" w14:textId="6B65A691" w:rsidR="007443BA" w:rsidRPr="00B76A6F" w:rsidRDefault="008C22AC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Ноябрь, декабрь 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115" w:type="dxa"/>
            <w:shd w:val="clear" w:color="auto" w:fill="auto"/>
          </w:tcPr>
          <w:p w14:paraId="25C9FEAF" w14:textId="00A2B640" w:rsidR="00374F10" w:rsidRPr="00B76A6F" w:rsidRDefault="00374F10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1.</w:t>
            </w:r>
          </w:p>
          <w:p w14:paraId="0E14C4AC" w14:textId="77777777" w:rsidR="00374F10" w:rsidRPr="00B76A6F" w:rsidRDefault="00374F10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57BEBB" w14:textId="50067E23" w:rsidR="007443BA" w:rsidRPr="00B76A6F" w:rsidRDefault="007443BA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74F10" w:rsidRPr="00B76A6F" w14:paraId="4DC035BF" w14:textId="77777777" w:rsidTr="0066326A">
        <w:tc>
          <w:tcPr>
            <w:tcW w:w="2376" w:type="dxa"/>
            <w:shd w:val="clear" w:color="auto" w:fill="auto"/>
          </w:tcPr>
          <w:p w14:paraId="67C636E7" w14:textId="574A54DD" w:rsidR="00374F10" w:rsidRPr="00B76A6F" w:rsidRDefault="00374F10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базы наглядно-демонстративного материала, в том числе мультимедийных презентаций</w:t>
            </w:r>
          </w:p>
        </w:tc>
        <w:tc>
          <w:tcPr>
            <w:tcW w:w="1355" w:type="dxa"/>
            <w:shd w:val="clear" w:color="auto" w:fill="auto"/>
          </w:tcPr>
          <w:p w14:paraId="3A3523C5" w14:textId="0A71A3BD" w:rsidR="00374F10" w:rsidRPr="00B76A6F" w:rsidRDefault="008C22AC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15" w:type="dxa"/>
            <w:shd w:val="clear" w:color="auto" w:fill="auto"/>
          </w:tcPr>
          <w:p w14:paraId="23AA0CF7" w14:textId="58A1C292" w:rsidR="00374F10" w:rsidRPr="00B76A6F" w:rsidRDefault="00374F10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 к проекту – папка «Презентации»</w:t>
            </w:r>
          </w:p>
        </w:tc>
      </w:tr>
      <w:tr w:rsidR="00374F10" w:rsidRPr="00B76A6F" w14:paraId="4359814E" w14:textId="77777777" w:rsidTr="0066326A">
        <w:tc>
          <w:tcPr>
            <w:tcW w:w="2376" w:type="dxa"/>
            <w:shd w:val="clear" w:color="auto" w:fill="auto"/>
          </w:tcPr>
          <w:p w14:paraId="4AA22513" w14:textId="77777777" w:rsidR="00374F10" w:rsidRPr="00B76A6F" w:rsidRDefault="00374F10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shd w:val="clear" w:color="auto" w:fill="auto"/>
          </w:tcPr>
          <w:p w14:paraId="497524F1" w14:textId="77777777" w:rsidR="00374F10" w:rsidRPr="00B76A6F" w:rsidRDefault="00374F10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5" w:type="dxa"/>
            <w:shd w:val="clear" w:color="auto" w:fill="auto"/>
          </w:tcPr>
          <w:p w14:paraId="2E16FFA1" w14:textId="77777777" w:rsidR="00374F10" w:rsidRPr="00B76A6F" w:rsidRDefault="00374F10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1D48" w:rsidRPr="00B76A6F" w14:paraId="29389889" w14:textId="77777777" w:rsidTr="0066326A">
        <w:tc>
          <w:tcPr>
            <w:tcW w:w="9846" w:type="dxa"/>
            <w:gridSpan w:val="3"/>
            <w:shd w:val="clear" w:color="auto" w:fill="auto"/>
          </w:tcPr>
          <w:p w14:paraId="6BE41CFA" w14:textId="59A5608E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Задача 3. </w:t>
            </w:r>
            <w:r w:rsidR="00374F10"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Выявить необходимость работы по данной проблеме посредством анкетирования родителей воспитанников как непосредственных участников педагогического процесса.</w:t>
            </w:r>
          </w:p>
        </w:tc>
      </w:tr>
      <w:tr w:rsidR="00A21D48" w:rsidRPr="00B76A6F" w14:paraId="67CD46D2" w14:textId="77777777" w:rsidTr="0066326A">
        <w:tc>
          <w:tcPr>
            <w:tcW w:w="2376" w:type="dxa"/>
            <w:shd w:val="clear" w:color="auto" w:fill="auto"/>
          </w:tcPr>
          <w:p w14:paraId="2DFC4F08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Подбор вопросов для тематической анкеты для 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  <w:tc>
          <w:tcPr>
            <w:tcW w:w="1355" w:type="dxa"/>
            <w:shd w:val="clear" w:color="auto" w:fill="auto"/>
          </w:tcPr>
          <w:p w14:paraId="4370A2F9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Август 2020</w:t>
            </w:r>
          </w:p>
        </w:tc>
        <w:tc>
          <w:tcPr>
            <w:tcW w:w="6115" w:type="dxa"/>
            <w:shd w:val="clear" w:color="auto" w:fill="auto"/>
          </w:tcPr>
          <w:p w14:paraId="532905B8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литературы, подбор критериев оценки, вопросов</w:t>
            </w:r>
          </w:p>
        </w:tc>
      </w:tr>
      <w:tr w:rsidR="00A21D48" w:rsidRPr="00B76A6F" w14:paraId="0C58769B" w14:textId="77777777" w:rsidTr="0066326A">
        <w:tc>
          <w:tcPr>
            <w:tcW w:w="2376" w:type="dxa"/>
            <w:shd w:val="clear" w:color="auto" w:fill="auto"/>
          </w:tcPr>
          <w:p w14:paraId="4922E478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355" w:type="dxa"/>
            <w:shd w:val="clear" w:color="auto" w:fill="auto"/>
          </w:tcPr>
          <w:p w14:paraId="5AA3A4F0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1 неделя</w:t>
            </w:r>
          </w:p>
        </w:tc>
        <w:tc>
          <w:tcPr>
            <w:tcW w:w="6115" w:type="dxa"/>
            <w:shd w:val="clear" w:color="auto" w:fill="auto"/>
          </w:tcPr>
          <w:p w14:paraId="52FB60C1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анкет, систематизация результатов, качественная оценка подведения итогов в процентном отношении, выявление необходимости деятельности по данной проблеме </w:t>
            </w:r>
          </w:p>
          <w:p w14:paraId="10BBB697" w14:textId="25B0BB46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(Приложение </w:t>
            </w:r>
            <w:r w:rsidR="00374F10"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21D48" w:rsidRPr="00B76A6F" w14:paraId="57C7A661" w14:textId="77777777" w:rsidTr="0066326A">
        <w:tc>
          <w:tcPr>
            <w:tcW w:w="9846" w:type="dxa"/>
            <w:gridSpan w:val="3"/>
            <w:shd w:val="clear" w:color="auto" w:fill="auto"/>
          </w:tcPr>
          <w:p w14:paraId="38CAD12E" w14:textId="203C83EC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Задача </w:t>
            </w:r>
            <w:r w:rsidR="00823FA9"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823FA9"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Провести диагностику </w:t>
            </w:r>
            <w:proofErr w:type="spellStart"/>
            <w:r w:rsidR="00823FA9"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="00823FA9"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знаний и преставлений у детей старшего дошкольного возраста о родном городе.</w:t>
            </w:r>
          </w:p>
        </w:tc>
      </w:tr>
      <w:tr w:rsidR="00A21D48" w:rsidRPr="00B76A6F" w14:paraId="495E8E5B" w14:textId="77777777" w:rsidTr="0066326A">
        <w:tc>
          <w:tcPr>
            <w:tcW w:w="2376" w:type="dxa"/>
            <w:shd w:val="clear" w:color="auto" w:fill="auto"/>
          </w:tcPr>
          <w:p w14:paraId="2146BAD2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диагностического инструментария с целью определения результативности реализации системы</w:t>
            </w:r>
          </w:p>
        </w:tc>
        <w:tc>
          <w:tcPr>
            <w:tcW w:w="1355" w:type="dxa"/>
            <w:shd w:val="clear" w:color="auto" w:fill="auto"/>
          </w:tcPr>
          <w:p w14:paraId="3179CD20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 3 неделя, сентябрь 1 неделя</w:t>
            </w:r>
          </w:p>
        </w:tc>
        <w:tc>
          <w:tcPr>
            <w:tcW w:w="6115" w:type="dxa"/>
            <w:shd w:val="clear" w:color="auto" w:fill="auto"/>
          </w:tcPr>
          <w:p w14:paraId="28BF1F5D" w14:textId="590B9581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Проведение первоначальной и итоговой диагностики уровней формирования представлений о </w:t>
            </w:r>
            <w:r w:rsidR="00823FA9"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родном городе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детей старшего дошкольного возраста средствами различных видов детской деятельности.</w:t>
            </w:r>
          </w:p>
          <w:p w14:paraId="267749FF" w14:textId="5927923C" w:rsidR="00A21D48" w:rsidRPr="00B76A6F" w:rsidRDefault="00A21D48" w:rsidP="00BA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1D48" w:rsidRPr="00B76A6F" w14:paraId="4157B00D" w14:textId="77777777" w:rsidTr="0066326A">
        <w:tc>
          <w:tcPr>
            <w:tcW w:w="9846" w:type="dxa"/>
            <w:gridSpan w:val="3"/>
            <w:shd w:val="clear" w:color="auto" w:fill="auto"/>
          </w:tcPr>
          <w:p w14:paraId="4B882747" w14:textId="68938BD4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Задача </w:t>
            </w:r>
            <w:r w:rsidR="00823FA9"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823FA9"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Разработать и внедрить систему мероприятий, направленную на формирование у детей старшего дошкольного возраста представлений о родном городе посредством различных видов деятельности, включив в систему план по активному взаимодействию с родителями в рамках проекта.</w:t>
            </w:r>
          </w:p>
        </w:tc>
      </w:tr>
      <w:tr w:rsidR="00A21D48" w:rsidRPr="00B76A6F" w14:paraId="7ECD9A52" w14:textId="77777777" w:rsidTr="0066326A">
        <w:tc>
          <w:tcPr>
            <w:tcW w:w="2376" w:type="dxa"/>
            <w:shd w:val="clear" w:color="auto" w:fill="auto"/>
          </w:tcPr>
          <w:p w14:paraId="5C09B3B8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перспективного плана и оформление системы мероприятий</w:t>
            </w:r>
          </w:p>
        </w:tc>
        <w:tc>
          <w:tcPr>
            <w:tcW w:w="1355" w:type="dxa"/>
            <w:shd w:val="clear" w:color="auto" w:fill="auto"/>
          </w:tcPr>
          <w:p w14:paraId="7B40813E" w14:textId="4422C42C" w:rsidR="00A21D48" w:rsidRPr="00B76A6F" w:rsidRDefault="009C0937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15" w:type="dxa"/>
            <w:shd w:val="clear" w:color="auto" w:fill="auto"/>
          </w:tcPr>
          <w:p w14:paraId="74AB1AD6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Подбор конспектов, мероприятий, различных видов деятельности в соответствии с возрастными особенностями (ФГОС </w:t>
            </w:r>
            <w:proofErr w:type="gramStart"/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), </w:t>
            </w:r>
          </w:p>
          <w:p w14:paraId="6331728F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Перспективное планирование совместной деятельности с детьми с использованием различных видов деятельности;</w:t>
            </w:r>
          </w:p>
          <w:p w14:paraId="7B04CAA9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Составление плана взаимодействия с семьями воспитанников.</w:t>
            </w:r>
          </w:p>
          <w:p w14:paraId="01DFB91F" w14:textId="6A92BA92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(Приложение </w:t>
            </w:r>
            <w:r w:rsidR="0078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21D48" w:rsidRPr="00B76A6F" w14:paraId="7615F3FA" w14:textId="77777777" w:rsidTr="0066326A">
        <w:tc>
          <w:tcPr>
            <w:tcW w:w="9846" w:type="dxa"/>
            <w:gridSpan w:val="3"/>
            <w:shd w:val="clear" w:color="auto" w:fill="auto"/>
          </w:tcPr>
          <w:p w14:paraId="30A6479C" w14:textId="71FD0E39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Задача </w:t>
            </w:r>
            <w:r w:rsidR="00823FA9"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B76A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Провести повторную диагностику воспитанников и наметить перспективу работы по данному направлению.</w:t>
            </w:r>
          </w:p>
        </w:tc>
      </w:tr>
      <w:tr w:rsidR="00A21D48" w:rsidRPr="00B76A6F" w14:paraId="588B5DE5" w14:textId="77777777" w:rsidTr="0066326A">
        <w:tc>
          <w:tcPr>
            <w:tcW w:w="2376" w:type="dxa"/>
            <w:shd w:val="clear" w:color="auto" w:fill="auto"/>
          </w:tcPr>
          <w:p w14:paraId="433DA286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диагностики</w:t>
            </w:r>
          </w:p>
        </w:tc>
        <w:tc>
          <w:tcPr>
            <w:tcW w:w="1355" w:type="dxa"/>
            <w:shd w:val="clear" w:color="auto" w:fill="auto"/>
          </w:tcPr>
          <w:p w14:paraId="2E90CD51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 2021</w:t>
            </w:r>
          </w:p>
        </w:tc>
        <w:tc>
          <w:tcPr>
            <w:tcW w:w="6115" w:type="dxa"/>
            <w:shd w:val="clear" w:color="auto" w:fill="auto"/>
          </w:tcPr>
          <w:p w14:paraId="04215FB7" w14:textId="0EF792DE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Итоговая диагностика уровней формирования представлений о </w:t>
            </w:r>
            <w:r w:rsidR="00823FA9"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родном городе посредством различных видов деятельности</w:t>
            </w: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F61A74E" w14:textId="77777777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Определение эффективности работы по данному направлению.</w:t>
            </w:r>
          </w:p>
          <w:p w14:paraId="305C1B2D" w14:textId="01F22A8E" w:rsidR="00A21D48" w:rsidRPr="00B76A6F" w:rsidRDefault="00A21D48" w:rsidP="00A2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(Приложение </w:t>
            </w:r>
            <w:r w:rsidR="007836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76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14:paraId="68B6FA59" w14:textId="77777777" w:rsidR="00823FA9" w:rsidRPr="00823FA9" w:rsidRDefault="00823FA9" w:rsidP="00823F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A9">
        <w:rPr>
          <w:rFonts w:ascii="Times New Roman" w:hAnsi="Times New Roman" w:cs="Times New Roman"/>
          <w:b/>
          <w:sz w:val="28"/>
          <w:szCs w:val="28"/>
        </w:rPr>
        <w:t>Ресурсы для реализации проекта:</w:t>
      </w:r>
    </w:p>
    <w:p w14:paraId="4EAF1607" w14:textId="277EDC53" w:rsidR="00823FA9" w:rsidRPr="00823FA9" w:rsidRDefault="00823FA9" w:rsidP="00823FA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A9">
        <w:rPr>
          <w:rFonts w:ascii="Times New Roman" w:hAnsi="Times New Roman" w:cs="Times New Roman"/>
          <w:sz w:val="28"/>
          <w:szCs w:val="28"/>
        </w:rPr>
        <w:t>Наличие теоретической и методической разработанности темы проекта</w:t>
      </w:r>
      <w:r w:rsidR="00E66C3E" w:rsidRPr="00B76A6F">
        <w:rPr>
          <w:rFonts w:ascii="Times New Roman" w:hAnsi="Times New Roman" w:cs="Times New Roman"/>
          <w:sz w:val="28"/>
          <w:szCs w:val="28"/>
        </w:rPr>
        <w:t>.</w:t>
      </w:r>
    </w:p>
    <w:p w14:paraId="2DECE163" w14:textId="48D72967" w:rsidR="00823FA9" w:rsidRPr="00823FA9" w:rsidRDefault="00823FA9" w:rsidP="00823FA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A9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66C3E" w:rsidRPr="00B76A6F">
        <w:rPr>
          <w:rFonts w:ascii="Times New Roman" w:hAnsi="Times New Roman" w:cs="Times New Roman"/>
          <w:sz w:val="28"/>
          <w:szCs w:val="28"/>
        </w:rPr>
        <w:t>достопримечательностей в районе расположения</w:t>
      </w:r>
      <w:r w:rsidRPr="00823FA9">
        <w:rPr>
          <w:rFonts w:ascii="Times New Roman" w:hAnsi="Times New Roman" w:cs="Times New Roman"/>
          <w:sz w:val="28"/>
          <w:szCs w:val="28"/>
        </w:rPr>
        <w:t xml:space="preserve"> территории МБДОУ № </w:t>
      </w:r>
      <w:r w:rsidR="00E66C3E" w:rsidRPr="00B76A6F">
        <w:rPr>
          <w:rFonts w:ascii="Times New Roman" w:hAnsi="Times New Roman" w:cs="Times New Roman"/>
          <w:sz w:val="28"/>
          <w:szCs w:val="28"/>
        </w:rPr>
        <w:t>41 «</w:t>
      </w:r>
      <w:proofErr w:type="spellStart"/>
      <w:r w:rsidR="00E66C3E" w:rsidRPr="00B76A6F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E66C3E" w:rsidRPr="00B76A6F">
        <w:rPr>
          <w:rFonts w:ascii="Times New Roman" w:hAnsi="Times New Roman" w:cs="Times New Roman"/>
          <w:sz w:val="28"/>
          <w:szCs w:val="28"/>
        </w:rPr>
        <w:t>» г. Калуги.</w:t>
      </w:r>
    </w:p>
    <w:p w14:paraId="738F5A72" w14:textId="015C38AD" w:rsidR="00823FA9" w:rsidRPr="00823FA9" w:rsidRDefault="00823FA9" w:rsidP="00823FA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A9">
        <w:rPr>
          <w:rFonts w:ascii="Times New Roman" w:hAnsi="Times New Roman" w:cs="Times New Roman"/>
          <w:sz w:val="28"/>
          <w:szCs w:val="28"/>
        </w:rPr>
        <w:t>Наличие развивающей предметно-пространственной среды</w:t>
      </w:r>
      <w:r w:rsidR="00E66C3E" w:rsidRPr="00B76A6F">
        <w:rPr>
          <w:rFonts w:ascii="Times New Roman" w:hAnsi="Times New Roman" w:cs="Times New Roman"/>
          <w:sz w:val="28"/>
          <w:szCs w:val="28"/>
        </w:rPr>
        <w:t>.</w:t>
      </w:r>
    </w:p>
    <w:p w14:paraId="5D8DAC31" w14:textId="49F6F9AC" w:rsidR="00823FA9" w:rsidRPr="00823FA9" w:rsidRDefault="00823FA9" w:rsidP="00823FA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A9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 учреждения (имеется компьютерная техника, интерактивное оборудование для просмотра видео-презентаций, проведения компьютерных игр)</w:t>
      </w:r>
      <w:r w:rsidR="00E66C3E" w:rsidRPr="00B76A6F">
        <w:rPr>
          <w:rFonts w:ascii="Times New Roman" w:hAnsi="Times New Roman" w:cs="Times New Roman"/>
          <w:sz w:val="28"/>
          <w:szCs w:val="28"/>
        </w:rPr>
        <w:t>.</w:t>
      </w:r>
    </w:p>
    <w:p w14:paraId="1F13B97B" w14:textId="7A68F4A8" w:rsidR="00823FA9" w:rsidRPr="00823FA9" w:rsidRDefault="00823FA9" w:rsidP="00823FA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A9">
        <w:rPr>
          <w:rFonts w:ascii="Times New Roman" w:hAnsi="Times New Roman" w:cs="Times New Roman"/>
          <w:sz w:val="28"/>
          <w:szCs w:val="28"/>
        </w:rPr>
        <w:t xml:space="preserve">Наличие компетенций педагога в вопросах </w:t>
      </w:r>
      <w:r w:rsidR="00E66C3E" w:rsidRPr="00B76A6F">
        <w:rPr>
          <w:rFonts w:ascii="Times New Roman" w:hAnsi="Times New Roman" w:cs="Times New Roman"/>
          <w:sz w:val="28"/>
          <w:szCs w:val="28"/>
        </w:rPr>
        <w:t>патриотического воспитания дошкольников.</w:t>
      </w:r>
      <w:r w:rsidRPr="00823F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F69D1" w14:textId="637CF80B" w:rsidR="00823FA9" w:rsidRPr="00823FA9" w:rsidRDefault="00823FA9" w:rsidP="0082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A9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Pr="00823FA9">
        <w:rPr>
          <w:rFonts w:ascii="Times New Roman" w:hAnsi="Times New Roman" w:cs="Times New Roman"/>
          <w:sz w:val="28"/>
          <w:szCs w:val="28"/>
        </w:rPr>
        <w:t xml:space="preserve"> </w:t>
      </w:r>
      <w:r w:rsidR="00E66C3E" w:rsidRPr="00B76A6F">
        <w:rPr>
          <w:rFonts w:ascii="Times New Roman" w:hAnsi="Times New Roman" w:cs="Times New Roman"/>
          <w:sz w:val="28"/>
          <w:szCs w:val="28"/>
        </w:rPr>
        <w:t>система работы по формированию у детей старшего дошкольного возраста представлений о родном городе посредством различных видов деятельности</w:t>
      </w:r>
      <w:r w:rsidRPr="00823F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B515E" w14:textId="77777777" w:rsidR="00823FA9" w:rsidRPr="00823FA9" w:rsidRDefault="00823FA9" w:rsidP="00823F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A9">
        <w:rPr>
          <w:rFonts w:ascii="Times New Roman" w:hAnsi="Times New Roman" w:cs="Times New Roman"/>
          <w:b/>
          <w:sz w:val="28"/>
          <w:szCs w:val="28"/>
        </w:rPr>
        <w:t>Критерии эффективности проекта:</w:t>
      </w:r>
    </w:p>
    <w:p w14:paraId="287D3FD8" w14:textId="77777777" w:rsidR="00823FA9" w:rsidRPr="00823FA9" w:rsidRDefault="00823FA9" w:rsidP="00823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A9">
        <w:rPr>
          <w:rFonts w:ascii="Times New Roman" w:hAnsi="Times New Roman" w:cs="Times New Roman"/>
          <w:sz w:val="28"/>
          <w:szCs w:val="28"/>
        </w:rPr>
        <w:t>В общем виде результаты реализации проекта можно представить как факт выполнения каждой задачи.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943"/>
        <w:gridCol w:w="3261"/>
        <w:gridCol w:w="3402"/>
      </w:tblGrid>
      <w:tr w:rsidR="00823FA9" w:rsidRPr="00823FA9" w14:paraId="62CFC1C8" w14:textId="77777777" w:rsidTr="0066326A">
        <w:tc>
          <w:tcPr>
            <w:tcW w:w="2943" w:type="dxa"/>
          </w:tcPr>
          <w:p w14:paraId="6806F9E3" w14:textId="77777777" w:rsidR="00823FA9" w:rsidRPr="00823FA9" w:rsidRDefault="00823FA9" w:rsidP="00823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261" w:type="dxa"/>
          </w:tcPr>
          <w:p w14:paraId="6EAD710C" w14:textId="77777777" w:rsidR="00823FA9" w:rsidRPr="00823FA9" w:rsidRDefault="00823FA9" w:rsidP="00823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</w:tcPr>
          <w:p w14:paraId="0ED6D5AB" w14:textId="77777777" w:rsidR="00823FA9" w:rsidRPr="00823FA9" w:rsidRDefault="00823FA9" w:rsidP="00823F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823FA9" w:rsidRPr="00823FA9" w14:paraId="23C45F8E" w14:textId="77777777" w:rsidTr="0066326A">
        <w:tc>
          <w:tcPr>
            <w:tcW w:w="2943" w:type="dxa"/>
          </w:tcPr>
          <w:p w14:paraId="574A0C7E" w14:textId="77777777" w:rsidR="00823FA9" w:rsidRPr="00823FA9" w:rsidRDefault="00823FA9" w:rsidP="00823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FA9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разработанной системы мероприятий</w:t>
            </w:r>
          </w:p>
        </w:tc>
        <w:tc>
          <w:tcPr>
            <w:tcW w:w="3261" w:type="dxa"/>
          </w:tcPr>
          <w:p w14:paraId="4ECE1AC2" w14:textId="0CE43867" w:rsidR="00823FA9" w:rsidRPr="00823FA9" w:rsidRDefault="00823FA9" w:rsidP="00823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содержит: описание организации работы, </w:t>
            </w:r>
            <w:r w:rsidR="00E66C3E" w:rsidRPr="00B76A6F">
              <w:rPr>
                <w:rFonts w:ascii="Times New Roman" w:hAnsi="Times New Roman" w:cs="Times New Roman"/>
                <w:bCs/>
                <w:sz w:val="24"/>
                <w:szCs w:val="24"/>
              </w:rPr>
              <w:t>перспективный план совместной деятельности с воспитанниками и их семьями</w:t>
            </w:r>
            <w:r w:rsidRPr="00823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план.</w:t>
            </w:r>
          </w:p>
        </w:tc>
        <w:tc>
          <w:tcPr>
            <w:tcW w:w="3402" w:type="dxa"/>
          </w:tcPr>
          <w:p w14:paraId="53E56E46" w14:textId="77777777" w:rsidR="00823FA9" w:rsidRPr="00823FA9" w:rsidRDefault="00823FA9" w:rsidP="00823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FA9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документации</w:t>
            </w:r>
          </w:p>
        </w:tc>
      </w:tr>
      <w:tr w:rsidR="00823FA9" w:rsidRPr="00823FA9" w14:paraId="729926F3" w14:textId="77777777" w:rsidTr="0066326A">
        <w:tc>
          <w:tcPr>
            <w:tcW w:w="2943" w:type="dxa"/>
          </w:tcPr>
          <w:p w14:paraId="36CE938B" w14:textId="77777777" w:rsidR="00823FA9" w:rsidRPr="00823FA9" w:rsidRDefault="00823FA9" w:rsidP="00823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FA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компетентностей родителей</w:t>
            </w:r>
          </w:p>
        </w:tc>
        <w:tc>
          <w:tcPr>
            <w:tcW w:w="3261" w:type="dxa"/>
          </w:tcPr>
          <w:p w14:paraId="2DFF1A65" w14:textId="67D926CE" w:rsidR="00823FA9" w:rsidRPr="00823FA9" w:rsidRDefault="00823FA9" w:rsidP="00823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FA9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Положительные результаты анкетирования</w:t>
            </w:r>
          </w:p>
        </w:tc>
        <w:tc>
          <w:tcPr>
            <w:tcW w:w="3402" w:type="dxa"/>
          </w:tcPr>
          <w:p w14:paraId="2EA45D39" w14:textId="10B2A77F" w:rsidR="00823FA9" w:rsidRPr="00823FA9" w:rsidRDefault="00823FA9" w:rsidP="00823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FA9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</w:p>
        </w:tc>
      </w:tr>
    </w:tbl>
    <w:p w14:paraId="0C740B91" w14:textId="77777777" w:rsidR="00E66C3E" w:rsidRPr="00B76A6F" w:rsidRDefault="00E66C3E" w:rsidP="00823FA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830E9" w14:textId="159F834D" w:rsidR="00823FA9" w:rsidRPr="00B76A6F" w:rsidRDefault="00823FA9" w:rsidP="00E66C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A9">
        <w:rPr>
          <w:rFonts w:ascii="Times New Roman" w:hAnsi="Times New Roman" w:cs="Times New Roman"/>
          <w:b/>
          <w:sz w:val="28"/>
          <w:szCs w:val="28"/>
        </w:rPr>
        <w:t>Степень реализации проекта:</w:t>
      </w:r>
      <w:r w:rsidRPr="00823FA9">
        <w:rPr>
          <w:rFonts w:ascii="Times New Roman" w:hAnsi="Times New Roman" w:cs="Times New Roman"/>
          <w:sz w:val="28"/>
          <w:szCs w:val="28"/>
        </w:rPr>
        <w:t xml:space="preserve"> на данный момент проект полностью закончен.</w:t>
      </w:r>
    </w:p>
    <w:p w14:paraId="237CE456" w14:textId="3D9B9BA6" w:rsidR="00E66C3E" w:rsidRPr="00823FA9" w:rsidRDefault="00E66C3E" w:rsidP="00416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Перспектива </w:t>
      </w:r>
      <w:r w:rsidR="00416195" w:rsidRPr="00B76A6F">
        <w:rPr>
          <w:rFonts w:ascii="Times New Roman" w:hAnsi="Times New Roman" w:cs="Times New Roman"/>
          <w:b/>
          <w:bCs/>
          <w:sz w:val="28"/>
          <w:szCs w:val="28"/>
        </w:rPr>
        <w:t>дальнейшей работы</w:t>
      </w:r>
      <w:r w:rsidR="00416195" w:rsidRPr="00B76A6F">
        <w:rPr>
          <w:rFonts w:ascii="Times New Roman" w:hAnsi="Times New Roman" w:cs="Times New Roman"/>
          <w:sz w:val="28"/>
          <w:szCs w:val="28"/>
        </w:rPr>
        <w:t>.</w:t>
      </w:r>
    </w:p>
    <w:p w14:paraId="3DAD134A" w14:textId="758756AE" w:rsidR="00E66C3E" w:rsidRPr="00B76A6F" w:rsidRDefault="00416195" w:rsidP="00416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sz w:val="28"/>
          <w:szCs w:val="28"/>
        </w:rPr>
        <w:t xml:space="preserve">1. </w:t>
      </w:r>
      <w:r w:rsidR="00E66C3E" w:rsidRPr="00B76A6F">
        <w:rPr>
          <w:rFonts w:ascii="Times New Roman" w:hAnsi="Times New Roman" w:cs="Times New Roman"/>
          <w:sz w:val="28"/>
          <w:szCs w:val="28"/>
        </w:rPr>
        <w:t xml:space="preserve">Разработать систему по формированию представлений о </w:t>
      </w:r>
      <w:r w:rsidRPr="00B76A6F">
        <w:rPr>
          <w:rFonts w:ascii="Times New Roman" w:hAnsi="Times New Roman" w:cs="Times New Roman"/>
          <w:sz w:val="28"/>
          <w:szCs w:val="28"/>
        </w:rPr>
        <w:t xml:space="preserve">родном городе посредством различных видов деятельности </w:t>
      </w:r>
      <w:r w:rsidR="00E66C3E" w:rsidRPr="00B76A6F">
        <w:rPr>
          <w:rFonts w:ascii="Times New Roman" w:hAnsi="Times New Roman" w:cs="Times New Roman"/>
          <w:sz w:val="28"/>
          <w:szCs w:val="28"/>
        </w:rPr>
        <w:t>у воспитанников среднего дошкольного возраста средствами различных видов деятельности.</w:t>
      </w:r>
    </w:p>
    <w:p w14:paraId="33C9D58D" w14:textId="77777777" w:rsidR="00E66C3E" w:rsidRPr="00B76A6F" w:rsidRDefault="00E66C3E" w:rsidP="00416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sz w:val="28"/>
          <w:szCs w:val="28"/>
        </w:rPr>
        <w:t>2.</w:t>
      </w:r>
      <w:r w:rsidRPr="00B76A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76A6F">
        <w:rPr>
          <w:rFonts w:ascii="Times New Roman" w:hAnsi="Times New Roman" w:cs="Times New Roman"/>
          <w:sz w:val="28"/>
          <w:szCs w:val="28"/>
        </w:rPr>
        <w:t>Использовать ИКТ в образовательном профессии в соответствии с возрастными особенностями детей, повысив свою профессиональную компетентность в данном вопросе.</w:t>
      </w:r>
      <w:proofErr w:type="gramEnd"/>
    </w:p>
    <w:p w14:paraId="157386A8" w14:textId="18E5B678" w:rsidR="00A21D48" w:rsidRPr="00B76A6F" w:rsidRDefault="00E66C3E" w:rsidP="00416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A6F">
        <w:rPr>
          <w:rFonts w:ascii="Times New Roman" w:hAnsi="Times New Roman" w:cs="Times New Roman"/>
          <w:sz w:val="28"/>
          <w:szCs w:val="28"/>
        </w:rPr>
        <w:t>3.</w:t>
      </w:r>
      <w:r w:rsidRPr="00B76A6F">
        <w:rPr>
          <w:rFonts w:ascii="Times New Roman" w:hAnsi="Times New Roman" w:cs="Times New Roman"/>
          <w:sz w:val="28"/>
          <w:szCs w:val="28"/>
        </w:rPr>
        <w:tab/>
        <w:t xml:space="preserve">Продолжать формировать представления о </w:t>
      </w:r>
      <w:r w:rsidR="00416195" w:rsidRPr="00B76A6F">
        <w:rPr>
          <w:rFonts w:ascii="Times New Roman" w:hAnsi="Times New Roman" w:cs="Times New Roman"/>
          <w:sz w:val="28"/>
          <w:szCs w:val="28"/>
        </w:rPr>
        <w:t xml:space="preserve">родном городе </w:t>
      </w:r>
      <w:r w:rsidRPr="00B76A6F">
        <w:rPr>
          <w:rFonts w:ascii="Times New Roman" w:hAnsi="Times New Roman" w:cs="Times New Roman"/>
          <w:sz w:val="28"/>
          <w:szCs w:val="28"/>
        </w:rPr>
        <w:t>у воспитанников, используя различные виды деятельности.</w:t>
      </w:r>
    </w:p>
    <w:p w14:paraId="62297981" w14:textId="77777777" w:rsidR="00BA4916" w:rsidRDefault="00BA4916" w:rsidP="009C09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A25ED" w14:textId="77777777" w:rsidR="00BA4916" w:rsidRDefault="00BA4916" w:rsidP="00416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5D816" w14:textId="6C27468B" w:rsidR="00391992" w:rsidRDefault="00D214B2" w:rsidP="004161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4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14:paraId="0DC069FD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литературы.</w:t>
      </w:r>
    </w:p>
    <w:p w14:paraId="29AEC011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1.</w:t>
      </w:r>
      <w:r w:rsidRPr="00D214B2">
        <w:rPr>
          <w:rFonts w:ascii="Times New Roman" w:hAnsi="Times New Roman" w:cs="Times New Roman"/>
          <w:sz w:val="28"/>
          <w:szCs w:val="28"/>
        </w:rPr>
        <w:tab/>
        <w:t>Александрова Е.Ю. Знакомим дошкольников с родным городом. - М.: ТЦ Сфера, 2014. - 112 с.</w:t>
      </w:r>
    </w:p>
    <w:p w14:paraId="300B05A6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2.</w:t>
      </w:r>
      <w:r w:rsidRPr="00D214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14B2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D214B2">
        <w:rPr>
          <w:rFonts w:ascii="Times New Roman" w:hAnsi="Times New Roman" w:cs="Times New Roman"/>
          <w:sz w:val="28"/>
          <w:szCs w:val="28"/>
        </w:rPr>
        <w:t xml:space="preserve"> Н.В. Знакомим дошкольников с родным городом. – М.: ТЦ Сфера, 1999. – 112 с.</w:t>
      </w:r>
    </w:p>
    <w:p w14:paraId="31E470FF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3.</w:t>
      </w:r>
      <w:r w:rsidRPr="00D214B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14B2">
        <w:rPr>
          <w:rFonts w:ascii="Times New Roman" w:hAnsi="Times New Roman" w:cs="Times New Roman"/>
          <w:sz w:val="28"/>
          <w:szCs w:val="28"/>
        </w:rPr>
        <w:t>Алёшина</w:t>
      </w:r>
      <w:proofErr w:type="gramEnd"/>
      <w:r w:rsidRPr="00D214B2">
        <w:rPr>
          <w:rFonts w:ascii="Times New Roman" w:hAnsi="Times New Roman" w:cs="Times New Roman"/>
          <w:sz w:val="28"/>
          <w:szCs w:val="28"/>
        </w:rPr>
        <w:t xml:space="preserve"> Н. В. Патриотическое воспитание дошкольников. - М.: ЦГЛ, 2004. - 156 с.</w:t>
      </w:r>
    </w:p>
    <w:p w14:paraId="23CFA940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4.</w:t>
      </w:r>
      <w:r w:rsidRPr="00D214B2">
        <w:rPr>
          <w:rFonts w:ascii="Times New Roman" w:hAnsi="Times New Roman" w:cs="Times New Roman"/>
          <w:sz w:val="28"/>
          <w:szCs w:val="28"/>
        </w:rPr>
        <w:tab/>
        <w:t xml:space="preserve">Баранникова О. Н. Уроки гражданственности и патриотизма в детском саду. </w:t>
      </w:r>
      <w:proofErr w:type="gramStart"/>
      <w:r w:rsidRPr="00D214B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214B2">
        <w:rPr>
          <w:rFonts w:ascii="Times New Roman" w:hAnsi="Times New Roman" w:cs="Times New Roman"/>
          <w:sz w:val="28"/>
          <w:szCs w:val="28"/>
        </w:rPr>
        <w:t>. АРКТИ.2007</w:t>
      </w:r>
    </w:p>
    <w:p w14:paraId="709CC215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5.</w:t>
      </w:r>
      <w:r w:rsidRPr="00D214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, О. В. Организация работы по ознакомлению дошкольников с историей родного края / О. В.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 // Детский сад: теория и практика: научно-методический журнал. – 2011. – №9. – С. 82 – 89.</w:t>
      </w:r>
    </w:p>
    <w:p w14:paraId="48CE848F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6.</w:t>
      </w:r>
      <w:r w:rsidRPr="00D214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 А.Я. Нравственно-патриотическое воспитание детей дошкольного возраста  – СПб.: Детство – Пресс, 2011. – 192 </w:t>
      </w:r>
      <w:proofErr w:type="gramStart"/>
      <w:r w:rsidRPr="00D214B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35C02F34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7.</w:t>
      </w:r>
      <w:r w:rsidRPr="00D214B2">
        <w:rPr>
          <w:rFonts w:ascii="Times New Roman" w:hAnsi="Times New Roman" w:cs="Times New Roman"/>
          <w:sz w:val="28"/>
          <w:szCs w:val="28"/>
        </w:rPr>
        <w:tab/>
        <w:t>Герасимова, Е. Родной свой край люби и знай / Е. Герасимова // Дошкольное воспитание. – 2000. – № 5. – С. 96 – 97.</w:t>
      </w:r>
    </w:p>
    <w:p w14:paraId="28DF9BC8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8.</w:t>
      </w:r>
      <w:r w:rsidRPr="00D214B2">
        <w:rPr>
          <w:rFonts w:ascii="Times New Roman" w:hAnsi="Times New Roman" w:cs="Times New Roman"/>
          <w:sz w:val="28"/>
          <w:szCs w:val="28"/>
        </w:rPr>
        <w:tab/>
        <w:t>Евдокимова, М. Н. Изучаем с детьми историю родного города: проект по патриотическому воспитанию / М. Н. Евдокимова, В. В. Ушакова // Воспитатель ДОУ. – 2012. – №9. – С. 34 – 39.</w:t>
      </w:r>
    </w:p>
    <w:p w14:paraId="256822D9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9.</w:t>
      </w:r>
      <w:r w:rsidRPr="00D214B2">
        <w:rPr>
          <w:rFonts w:ascii="Times New Roman" w:hAnsi="Times New Roman" w:cs="Times New Roman"/>
          <w:sz w:val="28"/>
          <w:szCs w:val="28"/>
        </w:rPr>
        <w:tab/>
        <w:t>Жуковская, Р. И. Родной край: пособие для воспитателей детского сада / Р. И. Жуковская, Н. Ф. Виноградова. – М.: Просвещение, 1990. – 176 с.</w:t>
      </w:r>
    </w:p>
    <w:p w14:paraId="270D947C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10.</w:t>
      </w:r>
      <w:r w:rsidRPr="00D214B2">
        <w:rPr>
          <w:rFonts w:ascii="Times New Roman" w:hAnsi="Times New Roman" w:cs="Times New Roman"/>
          <w:sz w:val="28"/>
          <w:szCs w:val="28"/>
        </w:rPr>
        <w:tab/>
        <w:t>Захарчук А. Л. Методические особенности формирования представлений о малой Родине у старших дошкольников // Вопросы дошкольной педагогики. — 2015. — №2. — С. 25-27.</w:t>
      </w:r>
    </w:p>
    <w:p w14:paraId="4F060E9F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11.</w:t>
      </w:r>
      <w:r w:rsidRPr="00D214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, Н.Г. Мы живем в России. Гражданско-патриотическое воспитание дошкольников (средняя группа).  Пособие для воспитателей ДОУ / Н.Г.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>, Л.Е. Осипова. – М.: «Издательство Скрипторий 2003», 2008. – 104с.</w:t>
      </w:r>
    </w:p>
    <w:p w14:paraId="366BBEBB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D214B2">
        <w:rPr>
          <w:rFonts w:ascii="Times New Roman" w:hAnsi="Times New Roman" w:cs="Times New Roman"/>
          <w:sz w:val="28"/>
          <w:szCs w:val="28"/>
        </w:rPr>
        <w:tab/>
        <w:t>Земскова-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Названова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, Л. И. Люби и знай родной свой край: занятия по краеведению с малышами: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>. пособие / Л. И. Земскова-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Названова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>. – М.: Чистые пруды, 2015. – 80 с.</w:t>
      </w:r>
    </w:p>
    <w:p w14:paraId="5E80E506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13.</w:t>
      </w:r>
      <w:r w:rsidRPr="00D214B2">
        <w:rPr>
          <w:rFonts w:ascii="Times New Roman" w:hAnsi="Times New Roman" w:cs="Times New Roman"/>
          <w:sz w:val="28"/>
          <w:szCs w:val="28"/>
        </w:rPr>
        <w:tab/>
        <w:t>Ильина, Л. С. Воспитание историей родного края / Л. С. Ильина, Е. Ф. Загайнова // Воспитание дошкольников. – 2012. – №3. – С. 83 – 85.</w:t>
      </w:r>
    </w:p>
    <w:p w14:paraId="11DEEFE6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14.</w:t>
      </w:r>
      <w:r w:rsidRPr="00D214B2">
        <w:rPr>
          <w:rFonts w:ascii="Times New Roman" w:hAnsi="Times New Roman" w:cs="Times New Roman"/>
          <w:sz w:val="28"/>
          <w:szCs w:val="28"/>
        </w:rPr>
        <w:tab/>
        <w:t xml:space="preserve">Князева, О. Л. Приобщение детей к истокам русской народной культуры. Программа развития личностной культуры дошкольников: учеб. </w:t>
      </w:r>
      <w:proofErr w:type="gramStart"/>
      <w:r w:rsidRPr="00D214B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214B2">
        <w:rPr>
          <w:rFonts w:ascii="Times New Roman" w:hAnsi="Times New Roman" w:cs="Times New Roman"/>
          <w:sz w:val="28"/>
          <w:szCs w:val="28"/>
        </w:rPr>
        <w:t xml:space="preserve">етод. пособие / О. Л. Князева, О. Ю. Князева, М. Д.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>. – М.: Детство-пресс, 2011. – 324 с.</w:t>
      </w:r>
    </w:p>
    <w:p w14:paraId="30A6006E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15.</w:t>
      </w:r>
      <w:r w:rsidRPr="00D214B2">
        <w:rPr>
          <w:rFonts w:ascii="Times New Roman" w:hAnsi="Times New Roman" w:cs="Times New Roman"/>
          <w:sz w:val="28"/>
          <w:szCs w:val="28"/>
        </w:rPr>
        <w:tab/>
        <w:t xml:space="preserve">Кобзева, Т. Г. Развитие у детей 5-7 лет интереса к познанию истории и культуры родного края в проектной деятельности: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proofErr w:type="gramStart"/>
      <w:r w:rsidRPr="00D214B2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D214B2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. наук: 13. 00. 01 / Кобзева Татьяна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Геронимовна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>. – Волгоград, 2014. – 347 с. // Библиотека диссертаций [Электронный ресурс].</w:t>
      </w:r>
    </w:p>
    <w:p w14:paraId="6B6B4670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16.</w:t>
      </w:r>
      <w:r w:rsidRPr="00D214B2">
        <w:rPr>
          <w:rFonts w:ascii="Times New Roman" w:hAnsi="Times New Roman" w:cs="Times New Roman"/>
          <w:sz w:val="28"/>
          <w:szCs w:val="28"/>
        </w:rPr>
        <w:tab/>
        <w:t xml:space="preserve">Козлова С. А., Куликова Т. А. Дошкольная педагогика: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D214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214B2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 для студ. сред.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. учеб. заведений. - 3-е изд.,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>. и доп. - М.: Издательский центр «Академия», 2011. - 416 с</w:t>
      </w:r>
    </w:p>
    <w:p w14:paraId="0D7A25A9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17.</w:t>
      </w:r>
      <w:r w:rsidRPr="00D214B2">
        <w:rPr>
          <w:rFonts w:ascii="Times New Roman" w:hAnsi="Times New Roman" w:cs="Times New Roman"/>
          <w:sz w:val="28"/>
          <w:szCs w:val="28"/>
        </w:rPr>
        <w:tab/>
        <w:t>Козлова, С. А. Нравственное воспитание детей в современном мире / С. А. Козлова // Дошкольное воспитание. – 2013. – №9. – С.98 – 101.</w:t>
      </w:r>
    </w:p>
    <w:p w14:paraId="22037852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18.</w:t>
      </w:r>
      <w:r w:rsidRPr="00D214B2">
        <w:rPr>
          <w:rFonts w:ascii="Times New Roman" w:hAnsi="Times New Roman" w:cs="Times New Roman"/>
          <w:sz w:val="28"/>
          <w:szCs w:val="28"/>
        </w:rPr>
        <w:tab/>
        <w:t>Комарова Т.С., Пантелеева Н.Г. Организация педагогической работы по воспитанию любви к родному городу у старших дошкольников / Современное дошкольное образование. 2010 – №1. С.30-35.</w:t>
      </w:r>
    </w:p>
    <w:p w14:paraId="7A2BB6E8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19.</w:t>
      </w:r>
      <w:r w:rsidRPr="00D214B2">
        <w:rPr>
          <w:rFonts w:ascii="Times New Roman" w:hAnsi="Times New Roman" w:cs="Times New Roman"/>
          <w:sz w:val="28"/>
          <w:szCs w:val="28"/>
        </w:rPr>
        <w:tab/>
        <w:t xml:space="preserve">Крупка, Т. И. Ознакомление дошкольников с малой родиной / Т. И. Крупка, Л. Ф.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Самборенко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 // Воспитатель ДОУ. – 2016. – №3. – С. 56 – 66.</w:t>
      </w:r>
    </w:p>
    <w:p w14:paraId="7A14C94E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20.</w:t>
      </w:r>
      <w:r w:rsidRPr="00D214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Князьевская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 С. В., Демидова Л. В.,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Канапеева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 Э. Р. Ознакомление с родным городом как средство патриотического воспитания дошкольников // Вопросы дошкольной педагогики. — 2016. — №3. — С. 35-38. — URL https://moluch.ru/th/1/archive/41/1213/ (дата обращения: 15.12.2019).</w:t>
      </w:r>
    </w:p>
    <w:p w14:paraId="0A7BAC40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21.</w:t>
      </w:r>
      <w:r w:rsidRPr="00D214B2">
        <w:rPr>
          <w:rFonts w:ascii="Times New Roman" w:hAnsi="Times New Roman" w:cs="Times New Roman"/>
          <w:sz w:val="28"/>
          <w:szCs w:val="28"/>
        </w:rPr>
        <w:tab/>
        <w:t xml:space="preserve">Малеева, С. П. Проектная деятельность по краеведению как средство формирования познавательной и творческой активности детей дошкольного возраста / С. П. Малеева // Инновационные педагогические </w:t>
      </w:r>
      <w:r w:rsidRPr="00D214B2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технологии: материалы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>. (г. Казань, октябрь 2014 г.). — Казань: Бук, 2014. – С. 95 – 97.</w:t>
      </w:r>
    </w:p>
    <w:p w14:paraId="458BD0EA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22.</w:t>
      </w:r>
      <w:r w:rsidRPr="00D214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4B2">
        <w:rPr>
          <w:rFonts w:ascii="Times New Roman" w:hAnsi="Times New Roman" w:cs="Times New Roman"/>
          <w:sz w:val="28"/>
          <w:szCs w:val="28"/>
        </w:rPr>
        <w:t>Рыбалкова</w:t>
      </w:r>
      <w:proofErr w:type="spellEnd"/>
      <w:r w:rsidRPr="00D214B2">
        <w:rPr>
          <w:rFonts w:ascii="Times New Roman" w:hAnsi="Times New Roman" w:cs="Times New Roman"/>
          <w:sz w:val="28"/>
          <w:szCs w:val="28"/>
        </w:rPr>
        <w:t xml:space="preserve"> И. Ознакомление с родным городом как средство патриотического воспитания. // Дошкольное воспитание 2003, № 6. С. 45 - 55.</w:t>
      </w:r>
    </w:p>
    <w:p w14:paraId="1FDA8DA8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4B2">
        <w:rPr>
          <w:rFonts w:ascii="Times New Roman" w:hAnsi="Times New Roman" w:cs="Times New Roman"/>
          <w:sz w:val="28"/>
          <w:szCs w:val="28"/>
        </w:rPr>
        <w:t>23.</w:t>
      </w:r>
      <w:r w:rsidRPr="00D214B2">
        <w:rPr>
          <w:rFonts w:ascii="Times New Roman" w:hAnsi="Times New Roman" w:cs="Times New Roman"/>
          <w:sz w:val="28"/>
          <w:szCs w:val="28"/>
        </w:rPr>
        <w:tab/>
        <w:t>Якушева Т. А. Воспитание гражданско-патриотических чувств у ребёнка старшего дошкольного возраста. // Дошкольная педагогика 2006, № 6.</w:t>
      </w:r>
    </w:p>
    <w:p w14:paraId="290208D0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8CCBB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3127A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8A56A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EBE35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3C3E8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F6E27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1A3F6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BED62" w14:textId="77777777" w:rsidR="00D214B2" w:rsidRPr="00D214B2" w:rsidRDefault="00D214B2" w:rsidP="00D214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E9679" w14:textId="77777777" w:rsidR="00D214B2" w:rsidRPr="00D214B2" w:rsidRDefault="00D214B2" w:rsidP="004161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14B2" w:rsidRPr="00D214B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83DB0" w14:textId="77777777" w:rsidR="006A21BA" w:rsidRDefault="006A21BA" w:rsidP="00507F23">
      <w:pPr>
        <w:spacing w:after="0" w:line="240" w:lineRule="auto"/>
      </w:pPr>
      <w:r>
        <w:separator/>
      </w:r>
    </w:p>
  </w:endnote>
  <w:endnote w:type="continuationSeparator" w:id="0">
    <w:p w14:paraId="539D9F80" w14:textId="77777777" w:rsidR="006A21BA" w:rsidRDefault="006A21BA" w:rsidP="005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375935"/>
      <w:docPartObj>
        <w:docPartGallery w:val="Page Numbers (Bottom of Page)"/>
        <w:docPartUnique/>
      </w:docPartObj>
    </w:sdtPr>
    <w:sdtEndPr/>
    <w:sdtContent>
      <w:p w14:paraId="35419EEE" w14:textId="4F792BD0" w:rsidR="00507F23" w:rsidRDefault="00507F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0B7">
          <w:rPr>
            <w:noProof/>
          </w:rPr>
          <w:t>12</w:t>
        </w:r>
        <w:r>
          <w:fldChar w:fldCharType="end"/>
        </w:r>
      </w:p>
    </w:sdtContent>
  </w:sdt>
  <w:p w14:paraId="54B920B7" w14:textId="77777777" w:rsidR="00507F23" w:rsidRDefault="00507F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81F5C" w14:textId="77777777" w:rsidR="006A21BA" w:rsidRDefault="006A21BA" w:rsidP="00507F23">
      <w:pPr>
        <w:spacing w:after="0" w:line="240" w:lineRule="auto"/>
      </w:pPr>
      <w:r>
        <w:separator/>
      </w:r>
    </w:p>
  </w:footnote>
  <w:footnote w:type="continuationSeparator" w:id="0">
    <w:p w14:paraId="2278DEFB" w14:textId="77777777" w:rsidR="006A21BA" w:rsidRDefault="006A21BA" w:rsidP="005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4A10"/>
    <w:multiLevelType w:val="hybridMultilevel"/>
    <w:tmpl w:val="078A9C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C09052D"/>
    <w:multiLevelType w:val="hybridMultilevel"/>
    <w:tmpl w:val="C1BA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1092F"/>
    <w:multiLevelType w:val="hybridMultilevel"/>
    <w:tmpl w:val="386C0F14"/>
    <w:lvl w:ilvl="0" w:tplc="B0DA2D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1350C"/>
    <w:multiLevelType w:val="hybridMultilevel"/>
    <w:tmpl w:val="C52CDCDA"/>
    <w:lvl w:ilvl="0" w:tplc="17E40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58472A"/>
    <w:multiLevelType w:val="hybridMultilevel"/>
    <w:tmpl w:val="947AB6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068090D"/>
    <w:multiLevelType w:val="hybridMultilevel"/>
    <w:tmpl w:val="D21AD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E62D9"/>
    <w:multiLevelType w:val="hybridMultilevel"/>
    <w:tmpl w:val="823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659"/>
    <w:multiLevelType w:val="hybridMultilevel"/>
    <w:tmpl w:val="E1EC962E"/>
    <w:lvl w:ilvl="0" w:tplc="05C0D4B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60BF"/>
    <w:multiLevelType w:val="hybridMultilevel"/>
    <w:tmpl w:val="3D30A6FC"/>
    <w:lvl w:ilvl="0" w:tplc="4E6E4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18"/>
    <w:rsid w:val="00004F52"/>
    <w:rsid w:val="000473B2"/>
    <w:rsid w:val="00050DCD"/>
    <w:rsid w:val="00084D5B"/>
    <w:rsid w:val="0008743E"/>
    <w:rsid w:val="00150890"/>
    <w:rsid w:val="001D2718"/>
    <w:rsid w:val="00247AB8"/>
    <w:rsid w:val="00250D21"/>
    <w:rsid w:val="00267C9D"/>
    <w:rsid w:val="002877DF"/>
    <w:rsid w:val="00307AB8"/>
    <w:rsid w:val="00310AA1"/>
    <w:rsid w:val="00334406"/>
    <w:rsid w:val="0034158B"/>
    <w:rsid w:val="00374F10"/>
    <w:rsid w:val="00391992"/>
    <w:rsid w:val="003F30B7"/>
    <w:rsid w:val="00416195"/>
    <w:rsid w:val="00507F23"/>
    <w:rsid w:val="00520417"/>
    <w:rsid w:val="005B4A22"/>
    <w:rsid w:val="005B538D"/>
    <w:rsid w:val="006003BD"/>
    <w:rsid w:val="00604B56"/>
    <w:rsid w:val="00640EA3"/>
    <w:rsid w:val="006777B1"/>
    <w:rsid w:val="006A21BA"/>
    <w:rsid w:val="006B22A3"/>
    <w:rsid w:val="007443BA"/>
    <w:rsid w:val="00783671"/>
    <w:rsid w:val="007D1B09"/>
    <w:rsid w:val="007F2054"/>
    <w:rsid w:val="00823FA9"/>
    <w:rsid w:val="00857950"/>
    <w:rsid w:val="008C22AC"/>
    <w:rsid w:val="009C0937"/>
    <w:rsid w:val="00A21D48"/>
    <w:rsid w:val="00A34CB7"/>
    <w:rsid w:val="00A900C8"/>
    <w:rsid w:val="00B76A6F"/>
    <w:rsid w:val="00B93A7D"/>
    <w:rsid w:val="00BA4916"/>
    <w:rsid w:val="00CD6708"/>
    <w:rsid w:val="00CE7B37"/>
    <w:rsid w:val="00D214B2"/>
    <w:rsid w:val="00D63A5F"/>
    <w:rsid w:val="00DA5BA5"/>
    <w:rsid w:val="00DC52AA"/>
    <w:rsid w:val="00E66C3E"/>
    <w:rsid w:val="00FA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BB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3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C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5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7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04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73B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0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7F23"/>
  </w:style>
  <w:style w:type="paragraph" w:styleId="a9">
    <w:name w:val="footer"/>
    <w:basedOn w:val="a"/>
    <w:link w:val="aa"/>
    <w:uiPriority w:val="99"/>
    <w:unhideWhenUsed/>
    <w:rsid w:val="0050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7F23"/>
  </w:style>
  <w:style w:type="paragraph" w:styleId="ab">
    <w:name w:val="Balloon Text"/>
    <w:basedOn w:val="a"/>
    <w:link w:val="ac"/>
    <w:uiPriority w:val="99"/>
    <w:semiHidden/>
    <w:unhideWhenUsed/>
    <w:rsid w:val="008C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2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3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DC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5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73B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04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473B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0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7F23"/>
  </w:style>
  <w:style w:type="paragraph" w:styleId="a9">
    <w:name w:val="footer"/>
    <w:basedOn w:val="a"/>
    <w:link w:val="aa"/>
    <w:uiPriority w:val="99"/>
    <w:unhideWhenUsed/>
    <w:rsid w:val="0050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7F23"/>
  </w:style>
  <w:style w:type="paragraph" w:styleId="ab">
    <w:name w:val="Balloon Text"/>
    <w:basedOn w:val="a"/>
    <w:link w:val="ac"/>
    <w:uiPriority w:val="99"/>
    <w:semiHidden/>
    <w:unhideWhenUsed/>
    <w:rsid w:val="008C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3475</Words>
  <Characters>19813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i3-2120</cp:lastModifiedBy>
  <cp:revision>16</cp:revision>
  <dcterms:created xsi:type="dcterms:W3CDTF">2022-03-20T10:31:00Z</dcterms:created>
  <dcterms:modified xsi:type="dcterms:W3CDTF">2022-07-27T04:42:00Z</dcterms:modified>
</cp:coreProperties>
</file>