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0F" w:rsidRPr="00FE3AB8" w:rsidRDefault="0076030F" w:rsidP="00FE3A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Практическое занятие № 13</w:t>
      </w:r>
    </w:p>
    <w:p w:rsidR="0076030F" w:rsidRPr="00FE3AB8" w:rsidRDefault="0076030F" w:rsidP="00FE3A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E3AB8">
        <w:rPr>
          <w:rFonts w:ascii="Times New Roman" w:hAnsi="Times New Roman"/>
          <w:b/>
          <w:sz w:val="24"/>
          <w:szCs w:val="24"/>
        </w:rPr>
        <w:t xml:space="preserve">Тема: Оформление </w:t>
      </w:r>
      <w:r>
        <w:rPr>
          <w:rFonts w:ascii="Times New Roman" w:hAnsi="Times New Roman"/>
          <w:b/>
          <w:sz w:val="24"/>
          <w:szCs w:val="24"/>
        </w:rPr>
        <w:t>кассовых документов</w:t>
      </w:r>
    </w:p>
    <w:p w:rsidR="0076030F" w:rsidRPr="00FE3AB8" w:rsidRDefault="0076030F" w:rsidP="00FE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3AB8">
        <w:rPr>
          <w:rFonts w:ascii="Times New Roman" w:hAnsi="Times New Roman"/>
          <w:b/>
          <w:sz w:val="24"/>
          <w:szCs w:val="24"/>
        </w:rPr>
        <w:t>Цель:</w:t>
      </w:r>
      <w:r w:rsidRPr="00FE3AB8">
        <w:rPr>
          <w:rFonts w:ascii="Times New Roman" w:hAnsi="Times New Roman"/>
          <w:sz w:val="24"/>
          <w:szCs w:val="24"/>
        </w:rPr>
        <w:t xml:space="preserve">  научиться оформлять документацию с применением ККТ</w:t>
      </w:r>
    </w:p>
    <w:p w:rsidR="0076030F" w:rsidRPr="00887556" w:rsidRDefault="0076030F" w:rsidP="00FE3AB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87556">
        <w:rPr>
          <w:rFonts w:ascii="Times New Roman" w:hAnsi="Times New Roman"/>
          <w:b/>
          <w:sz w:val="24"/>
          <w:szCs w:val="24"/>
        </w:rPr>
        <w:t>Задание 1. Ознакомиться с теоретическим материалом.</w:t>
      </w:r>
    </w:p>
    <w:p w:rsidR="0076030F" w:rsidRDefault="0076030F" w:rsidP="00FE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BCD">
        <w:rPr>
          <w:rFonts w:ascii="Times New Roman" w:hAnsi="Times New Roman"/>
          <w:b/>
          <w:sz w:val="24"/>
          <w:szCs w:val="24"/>
        </w:rPr>
        <w:t>Приходный кассовый ордер (ПКО)</w:t>
      </w:r>
      <w:r w:rsidRPr="00FE3AB8">
        <w:rPr>
          <w:rFonts w:ascii="Times New Roman" w:hAnsi="Times New Roman"/>
          <w:sz w:val="24"/>
          <w:szCs w:val="24"/>
        </w:rPr>
        <w:t xml:space="preserve"> – это один из документов кассовой дисциплины, который оформляется при поступлении наличных денег в кассу. ПКО формируется в одном экземпляре работником бухгалтерии и подписывается главным бухгалтером (лицом его заменяющим). Квитанция к ПКО подписывается главным бухгалтером и кассиром, заверяется печатью кассира и выдается на руки лицу, сдавшему деньги, при этом сам ордер остается в кассе. Печать ставится только на квитанции. Ставить половину печати на приходном ка</w:t>
      </w:r>
      <w:bookmarkStart w:id="0" w:name="_GoBack"/>
      <w:bookmarkEnd w:id="0"/>
      <w:r w:rsidRPr="00FE3AB8">
        <w:rPr>
          <w:rFonts w:ascii="Times New Roman" w:hAnsi="Times New Roman"/>
          <w:sz w:val="24"/>
          <w:szCs w:val="24"/>
        </w:rPr>
        <w:t>ссовом ордере, а половину на квитанции (как дел</w:t>
      </w:r>
      <w:r>
        <w:rPr>
          <w:rFonts w:ascii="Times New Roman" w:hAnsi="Times New Roman"/>
          <w:sz w:val="24"/>
          <w:szCs w:val="24"/>
        </w:rPr>
        <w:t xml:space="preserve">али раньше) не нужно. </w:t>
      </w:r>
    </w:p>
    <w:p w:rsidR="0076030F" w:rsidRDefault="0076030F" w:rsidP="00FE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BCD">
        <w:rPr>
          <w:rFonts w:ascii="Times New Roman" w:hAnsi="Times New Roman"/>
          <w:sz w:val="24"/>
          <w:szCs w:val="24"/>
        </w:rPr>
        <w:t xml:space="preserve">ПКО можно формировать в электронной форме. Такой документ подписывается электронными подписями. Квитанцию </w:t>
      </w:r>
      <w:proofErr w:type="gramStart"/>
      <w:r w:rsidRPr="00985BCD">
        <w:rPr>
          <w:rFonts w:ascii="Times New Roman" w:hAnsi="Times New Roman"/>
          <w:sz w:val="24"/>
          <w:szCs w:val="24"/>
        </w:rPr>
        <w:t>в</w:t>
      </w:r>
      <w:proofErr w:type="gramEnd"/>
      <w:r w:rsidRPr="00985B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85BCD">
        <w:rPr>
          <w:rFonts w:ascii="Times New Roman" w:hAnsi="Times New Roman"/>
          <w:sz w:val="24"/>
          <w:szCs w:val="24"/>
        </w:rPr>
        <w:t>ордеру</w:t>
      </w:r>
      <w:proofErr w:type="gramEnd"/>
      <w:r w:rsidRPr="00985BCD">
        <w:rPr>
          <w:rFonts w:ascii="Times New Roman" w:hAnsi="Times New Roman"/>
          <w:sz w:val="24"/>
          <w:szCs w:val="24"/>
        </w:rPr>
        <w:t xml:space="preserve"> можно направить на </w:t>
      </w:r>
      <w:proofErr w:type="spellStart"/>
      <w:r w:rsidRPr="00985BCD">
        <w:rPr>
          <w:rFonts w:ascii="Times New Roman" w:hAnsi="Times New Roman"/>
          <w:sz w:val="24"/>
          <w:szCs w:val="24"/>
        </w:rPr>
        <w:t>email</w:t>
      </w:r>
      <w:proofErr w:type="spellEnd"/>
      <w:r w:rsidRPr="00985BCD">
        <w:rPr>
          <w:rFonts w:ascii="Times New Roman" w:hAnsi="Times New Roman"/>
          <w:sz w:val="24"/>
          <w:szCs w:val="24"/>
        </w:rPr>
        <w:t xml:space="preserve"> лица, внесшего наличность. </w:t>
      </w:r>
    </w:p>
    <w:p w:rsidR="0076030F" w:rsidRDefault="0076030F" w:rsidP="00FE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BCD">
        <w:rPr>
          <w:rFonts w:ascii="Times New Roman" w:hAnsi="Times New Roman"/>
          <w:b/>
          <w:sz w:val="24"/>
          <w:szCs w:val="24"/>
        </w:rPr>
        <w:t>Расходный кассовый ордер (РКО)</w:t>
      </w:r>
      <w:r w:rsidRPr="00985BCD">
        <w:rPr>
          <w:rFonts w:ascii="Times New Roman" w:hAnsi="Times New Roman"/>
          <w:sz w:val="24"/>
          <w:szCs w:val="24"/>
        </w:rPr>
        <w:t xml:space="preserve"> – это один из документов кассовой дисциплины, который оформляется при каждой выдаче наличных денег из кассы. РКО формируется в одном экземпляре работником бухгалтерии и подписывается руководителем организации, главным бухгалтером, кассиром и лицом, получающим денежные средства. </w:t>
      </w:r>
    </w:p>
    <w:p w:rsidR="0076030F" w:rsidRDefault="0076030F" w:rsidP="00FE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BCD">
        <w:rPr>
          <w:rFonts w:ascii="Times New Roman" w:hAnsi="Times New Roman"/>
          <w:b/>
          <w:sz w:val="24"/>
          <w:szCs w:val="24"/>
        </w:rPr>
        <w:t>Кассовая книга</w:t>
      </w:r>
      <w:r w:rsidRPr="00985BCD">
        <w:rPr>
          <w:rFonts w:ascii="Times New Roman" w:hAnsi="Times New Roman"/>
          <w:sz w:val="24"/>
          <w:szCs w:val="24"/>
        </w:rPr>
        <w:t xml:space="preserve"> – это один из документов кассовой дисциплины, в котором отражается информация по всем поступлениям и выдачам наличных денег в кассе организации. Записи в кассовой книге осуществляет кассир (или лицо его замещающее) на основании каждого приходного (ПКО) и расходного (РКО) кассового ордера. </w:t>
      </w:r>
    </w:p>
    <w:p w:rsidR="0076030F" w:rsidRDefault="0076030F" w:rsidP="00FE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BCD">
        <w:rPr>
          <w:rFonts w:ascii="Times New Roman" w:hAnsi="Times New Roman"/>
          <w:sz w:val="24"/>
          <w:szCs w:val="24"/>
        </w:rPr>
        <w:t>Кассовую книгу можно вести на бумажном носителе или в электронном виде: на бумажном носителе книга оформляется от руки или с использованием компьютера (другой техники) и подписывается собственноручными подписями</w:t>
      </w:r>
      <w:proofErr w:type="gramStart"/>
      <w:r w:rsidRPr="00985BCD">
        <w:rPr>
          <w:rFonts w:ascii="Times New Roman" w:hAnsi="Times New Roman"/>
          <w:sz w:val="24"/>
          <w:szCs w:val="24"/>
        </w:rPr>
        <w:t>.</w:t>
      </w:r>
      <w:proofErr w:type="gramEnd"/>
      <w:r w:rsidRPr="00985B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85BCD">
        <w:rPr>
          <w:rFonts w:ascii="Times New Roman" w:hAnsi="Times New Roman"/>
          <w:sz w:val="24"/>
          <w:szCs w:val="24"/>
        </w:rPr>
        <w:t>в</w:t>
      </w:r>
      <w:proofErr w:type="gramEnd"/>
      <w:r w:rsidRPr="00985BCD">
        <w:rPr>
          <w:rFonts w:ascii="Times New Roman" w:hAnsi="Times New Roman"/>
          <w:sz w:val="24"/>
          <w:szCs w:val="24"/>
        </w:rPr>
        <w:t xml:space="preserve"> электронном виде книга оформляется при помощи компьютера (другой техники) с обеспечением её защиты от несанкционированного доступа и подписывается электронными подписями. По всей деятельности организации ведется одна кассовая книга (даже если осуществляется несколько видов деятельности на разных системах налогообложения). </w:t>
      </w:r>
    </w:p>
    <w:p w:rsidR="0076030F" w:rsidRDefault="0076030F" w:rsidP="00FE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BCD">
        <w:rPr>
          <w:rFonts w:ascii="Times New Roman" w:hAnsi="Times New Roman"/>
          <w:sz w:val="24"/>
          <w:szCs w:val="24"/>
        </w:rPr>
        <w:t>Кассовую книгу можно вести на бумажном носителе или в электронном виде: на бумажном носителе книга оформляется от руки или с использованием компьютера (другой техники) и подписывается собственноручными подписями</w:t>
      </w:r>
      <w:proofErr w:type="gramStart"/>
      <w:r w:rsidRPr="00985BCD">
        <w:rPr>
          <w:rFonts w:ascii="Times New Roman" w:hAnsi="Times New Roman"/>
          <w:sz w:val="24"/>
          <w:szCs w:val="24"/>
        </w:rPr>
        <w:t>.</w:t>
      </w:r>
      <w:proofErr w:type="gramEnd"/>
      <w:r w:rsidRPr="00985B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85BCD">
        <w:rPr>
          <w:rFonts w:ascii="Times New Roman" w:hAnsi="Times New Roman"/>
          <w:sz w:val="24"/>
          <w:szCs w:val="24"/>
        </w:rPr>
        <w:t>в</w:t>
      </w:r>
      <w:proofErr w:type="gramEnd"/>
      <w:r w:rsidRPr="00985BCD">
        <w:rPr>
          <w:rFonts w:ascii="Times New Roman" w:hAnsi="Times New Roman"/>
          <w:sz w:val="24"/>
          <w:szCs w:val="24"/>
        </w:rPr>
        <w:t xml:space="preserve"> электронном виде книга оформляется при помощи компьютера (другой техники) с обеспечением её защиты от несанкционированного доступа и подписывается электронными подписями. По всей деятельности организации ведется одна кассовая книга (даже если осуществляется несколько видов деятельности на разных системах налогообложения). </w:t>
      </w:r>
    </w:p>
    <w:p w:rsidR="0076030F" w:rsidRPr="00985BCD" w:rsidRDefault="0076030F" w:rsidP="00985BC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85BCD">
        <w:rPr>
          <w:rFonts w:ascii="Times New Roman" w:hAnsi="Times New Roman"/>
          <w:b/>
          <w:sz w:val="24"/>
          <w:szCs w:val="24"/>
        </w:rPr>
        <w:t>Задание 2. Оформить кассовую книгу, ПКО и РКО.</w:t>
      </w:r>
    </w:p>
    <w:p w:rsidR="0076030F" w:rsidRDefault="0076030F" w:rsidP="00985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BCD">
        <w:rPr>
          <w:rFonts w:ascii="Times New Roman" w:hAnsi="Times New Roman"/>
          <w:sz w:val="24"/>
          <w:szCs w:val="24"/>
        </w:rPr>
        <w:t>1 февраля 20</w:t>
      </w:r>
      <w:r w:rsidR="009A7069">
        <w:rPr>
          <w:rFonts w:ascii="Times New Roman" w:hAnsi="Times New Roman"/>
          <w:sz w:val="24"/>
          <w:szCs w:val="24"/>
        </w:rPr>
        <w:t>__</w:t>
      </w:r>
      <w:r w:rsidRPr="00985BCD">
        <w:rPr>
          <w:rFonts w:ascii="Times New Roman" w:hAnsi="Times New Roman"/>
          <w:sz w:val="24"/>
          <w:szCs w:val="24"/>
        </w:rPr>
        <w:t xml:space="preserve"> г. на предприятии ООО «Мир» остаток денежных средств в кассе составлял 5100 р. В течение дня: возвращена неиспользованная подотчетная сумма от Андреева Р.Б. (код 6) в сумме 1255 р.; на основании приказа № 28 от 1.02.</w:t>
      </w:r>
      <w:r w:rsidR="009A7069">
        <w:rPr>
          <w:rFonts w:ascii="Times New Roman" w:hAnsi="Times New Roman"/>
          <w:sz w:val="24"/>
          <w:szCs w:val="24"/>
        </w:rPr>
        <w:t>__</w:t>
      </w:r>
      <w:r w:rsidRPr="00985BCD">
        <w:rPr>
          <w:rFonts w:ascii="Times New Roman" w:hAnsi="Times New Roman"/>
          <w:sz w:val="24"/>
          <w:szCs w:val="24"/>
        </w:rPr>
        <w:t xml:space="preserve"> г. </w:t>
      </w:r>
      <w:proofErr w:type="spellStart"/>
      <w:r w:rsidRPr="00985BCD">
        <w:rPr>
          <w:rFonts w:ascii="Times New Roman" w:hAnsi="Times New Roman"/>
          <w:sz w:val="24"/>
          <w:szCs w:val="24"/>
        </w:rPr>
        <w:t>Кортовская</w:t>
      </w:r>
      <w:proofErr w:type="spellEnd"/>
      <w:r w:rsidRPr="00985BCD">
        <w:rPr>
          <w:rFonts w:ascii="Times New Roman" w:hAnsi="Times New Roman"/>
          <w:sz w:val="24"/>
          <w:szCs w:val="24"/>
        </w:rPr>
        <w:t xml:space="preserve"> Т.Л. (код 32) по паспорту получила денежные средства в сумме 28000 р. для сдачи их на </w:t>
      </w:r>
      <w:proofErr w:type="spellStart"/>
      <w:proofErr w:type="gramStart"/>
      <w:r w:rsidRPr="00985BCD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985BCD">
        <w:rPr>
          <w:rFonts w:ascii="Times New Roman" w:hAnsi="Times New Roman"/>
          <w:sz w:val="24"/>
          <w:szCs w:val="24"/>
        </w:rPr>
        <w:t xml:space="preserve">/с в банке. Выписка из книги </w:t>
      </w:r>
      <w:proofErr w:type="spellStart"/>
      <w:r w:rsidRPr="00985BCD">
        <w:rPr>
          <w:rFonts w:ascii="Times New Roman" w:hAnsi="Times New Roman"/>
          <w:sz w:val="24"/>
          <w:szCs w:val="24"/>
        </w:rPr>
        <w:t>кассира-операциониста</w:t>
      </w:r>
      <w:proofErr w:type="spellEnd"/>
      <w:r w:rsidRPr="00985BCD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8"/>
        <w:gridCol w:w="1862"/>
        <w:gridCol w:w="1991"/>
        <w:gridCol w:w="1898"/>
        <w:gridCol w:w="1824"/>
      </w:tblGrid>
      <w:tr w:rsidR="0076030F" w:rsidRPr="00FC2D25" w:rsidTr="00FC2D25">
        <w:tc>
          <w:tcPr>
            <w:tcW w:w="2202" w:type="dxa"/>
            <w:vMerge w:val="restart"/>
          </w:tcPr>
          <w:p w:rsidR="0076030F" w:rsidRPr="00FC2D25" w:rsidRDefault="0076030F" w:rsidP="00FC2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D25">
              <w:rPr>
                <w:rFonts w:ascii="Times New Roman" w:hAnsi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2311" w:type="dxa"/>
            <w:vMerge w:val="restart"/>
          </w:tcPr>
          <w:p w:rsidR="0076030F" w:rsidRPr="00FC2D25" w:rsidRDefault="0076030F" w:rsidP="00FC2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D25">
              <w:rPr>
                <w:rFonts w:ascii="Times New Roman" w:hAnsi="Times New Roman"/>
                <w:sz w:val="24"/>
                <w:szCs w:val="24"/>
                <w:lang w:eastAsia="ru-RU"/>
              </w:rPr>
              <w:t>№ ККМ</w:t>
            </w:r>
          </w:p>
        </w:tc>
        <w:tc>
          <w:tcPr>
            <w:tcW w:w="2311" w:type="dxa"/>
            <w:vMerge w:val="restart"/>
          </w:tcPr>
          <w:p w:rsidR="0076030F" w:rsidRPr="00FC2D25" w:rsidRDefault="0076030F" w:rsidP="00FC2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D25">
              <w:rPr>
                <w:rFonts w:ascii="Times New Roman" w:hAnsi="Times New Roman"/>
                <w:sz w:val="24"/>
                <w:szCs w:val="24"/>
                <w:lang w:eastAsia="ru-RU"/>
              </w:rPr>
              <w:t>Ф.И.О. кассира</w:t>
            </w:r>
          </w:p>
        </w:tc>
        <w:tc>
          <w:tcPr>
            <w:tcW w:w="4516" w:type="dxa"/>
            <w:gridSpan w:val="2"/>
          </w:tcPr>
          <w:p w:rsidR="0076030F" w:rsidRPr="00FC2D25" w:rsidRDefault="0076030F" w:rsidP="00FC2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D25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счетчиков</w:t>
            </w:r>
          </w:p>
        </w:tc>
      </w:tr>
      <w:tr w:rsidR="0076030F" w:rsidRPr="00FC2D25" w:rsidTr="00FC2D25">
        <w:tc>
          <w:tcPr>
            <w:tcW w:w="2202" w:type="dxa"/>
            <w:vMerge/>
          </w:tcPr>
          <w:p w:rsidR="0076030F" w:rsidRPr="00FC2D25" w:rsidRDefault="0076030F" w:rsidP="00FC2D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vMerge/>
          </w:tcPr>
          <w:p w:rsidR="0076030F" w:rsidRPr="00FC2D25" w:rsidRDefault="0076030F" w:rsidP="00FC2D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vMerge/>
          </w:tcPr>
          <w:p w:rsidR="0076030F" w:rsidRPr="00FC2D25" w:rsidRDefault="0076030F" w:rsidP="00FC2D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</w:tcPr>
          <w:p w:rsidR="0076030F" w:rsidRPr="00FC2D25" w:rsidRDefault="0076030F" w:rsidP="00FC2D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D25">
              <w:rPr>
                <w:rFonts w:ascii="Times New Roman" w:hAnsi="Times New Roman"/>
                <w:sz w:val="24"/>
                <w:szCs w:val="24"/>
                <w:lang w:eastAsia="ru-RU"/>
              </w:rPr>
              <w:t>На начало раб</w:t>
            </w:r>
            <w:proofErr w:type="gramStart"/>
            <w:r w:rsidRPr="00FC2D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C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2D2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FC2D25">
              <w:rPr>
                <w:rFonts w:ascii="Times New Roman" w:hAnsi="Times New Roman"/>
                <w:sz w:val="24"/>
                <w:szCs w:val="24"/>
                <w:lang w:eastAsia="ru-RU"/>
              </w:rPr>
              <w:t>ня</w:t>
            </w:r>
          </w:p>
        </w:tc>
        <w:tc>
          <w:tcPr>
            <w:tcW w:w="2205" w:type="dxa"/>
          </w:tcPr>
          <w:p w:rsidR="0076030F" w:rsidRPr="00FC2D25" w:rsidRDefault="0076030F" w:rsidP="00FC2D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D25">
              <w:rPr>
                <w:rFonts w:ascii="Times New Roman" w:hAnsi="Times New Roman"/>
                <w:sz w:val="24"/>
                <w:szCs w:val="24"/>
                <w:lang w:eastAsia="ru-RU"/>
              </w:rPr>
              <w:t>На конец раб</w:t>
            </w:r>
            <w:proofErr w:type="gramStart"/>
            <w:r w:rsidRPr="00FC2D2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C2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2D2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FC2D25">
              <w:rPr>
                <w:rFonts w:ascii="Times New Roman" w:hAnsi="Times New Roman"/>
                <w:sz w:val="24"/>
                <w:szCs w:val="24"/>
                <w:lang w:eastAsia="ru-RU"/>
              </w:rPr>
              <w:t>ня</w:t>
            </w:r>
          </w:p>
        </w:tc>
      </w:tr>
      <w:tr w:rsidR="0076030F" w:rsidRPr="00FC2D25" w:rsidTr="00FC2D25">
        <w:tc>
          <w:tcPr>
            <w:tcW w:w="2202" w:type="dxa"/>
          </w:tcPr>
          <w:p w:rsidR="0076030F" w:rsidRPr="00FC2D25" w:rsidRDefault="0076030F" w:rsidP="00FC2D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D25">
              <w:rPr>
                <w:rFonts w:ascii="Times New Roman" w:hAnsi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2311" w:type="dxa"/>
          </w:tcPr>
          <w:p w:rsidR="0076030F" w:rsidRPr="00FC2D25" w:rsidRDefault="0076030F" w:rsidP="00FC2D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D25">
              <w:rPr>
                <w:rFonts w:ascii="Times New Roman" w:hAnsi="Times New Roman"/>
                <w:sz w:val="24"/>
                <w:szCs w:val="24"/>
                <w:lang w:eastAsia="ru-RU"/>
              </w:rPr>
              <w:t>67111</w:t>
            </w:r>
          </w:p>
        </w:tc>
        <w:tc>
          <w:tcPr>
            <w:tcW w:w="2311" w:type="dxa"/>
          </w:tcPr>
          <w:p w:rsidR="0076030F" w:rsidRPr="00FC2D25" w:rsidRDefault="0076030F" w:rsidP="00FC2D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D25">
              <w:rPr>
                <w:rFonts w:ascii="Times New Roman" w:hAnsi="Times New Roman"/>
                <w:sz w:val="24"/>
                <w:szCs w:val="24"/>
                <w:lang w:eastAsia="ru-RU"/>
              </w:rPr>
              <w:t>Смирнова П.Б.</w:t>
            </w:r>
          </w:p>
        </w:tc>
        <w:tc>
          <w:tcPr>
            <w:tcW w:w="2311" w:type="dxa"/>
          </w:tcPr>
          <w:p w:rsidR="0076030F" w:rsidRPr="00FC2D25" w:rsidRDefault="0076030F" w:rsidP="00FC2D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D25">
              <w:rPr>
                <w:rFonts w:ascii="Times New Roman" w:hAnsi="Times New Roman"/>
                <w:sz w:val="24"/>
                <w:szCs w:val="24"/>
                <w:lang w:eastAsia="ru-RU"/>
              </w:rPr>
              <w:t>115580</w:t>
            </w:r>
          </w:p>
        </w:tc>
        <w:tc>
          <w:tcPr>
            <w:tcW w:w="2205" w:type="dxa"/>
          </w:tcPr>
          <w:p w:rsidR="0076030F" w:rsidRPr="00FC2D25" w:rsidRDefault="0076030F" w:rsidP="00FC2D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D25">
              <w:rPr>
                <w:rFonts w:ascii="Times New Roman" w:hAnsi="Times New Roman"/>
                <w:sz w:val="24"/>
                <w:szCs w:val="24"/>
                <w:lang w:eastAsia="ru-RU"/>
              </w:rPr>
              <w:t>132080</w:t>
            </w:r>
          </w:p>
        </w:tc>
      </w:tr>
      <w:tr w:rsidR="0076030F" w:rsidRPr="00FC2D25" w:rsidTr="00FC2D25">
        <w:tc>
          <w:tcPr>
            <w:tcW w:w="2202" w:type="dxa"/>
          </w:tcPr>
          <w:p w:rsidR="0076030F" w:rsidRPr="00FC2D25" w:rsidRDefault="0076030F" w:rsidP="00FC2D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D25">
              <w:rPr>
                <w:rFonts w:ascii="Times New Roman" w:hAnsi="Times New Roman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2311" w:type="dxa"/>
          </w:tcPr>
          <w:p w:rsidR="0076030F" w:rsidRPr="00FC2D25" w:rsidRDefault="0076030F" w:rsidP="00FC2D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D25">
              <w:rPr>
                <w:rFonts w:ascii="Times New Roman" w:hAnsi="Times New Roman"/>
                <w:sz w:val="24"/>
                <w:szCs w:val="24"/>
                <w:lang w:eastAsia="ru-RU"/>
              </w:rPr>
              <w:t>52515</w:t>
            </w:r>
          </w:p>
        </w:tc>
        <w:tc>
          <w:tcPr>
            <w:tcW w:w="2311" w:type="dxa"/>
          </w:tcPr>
          <w:p w:rsidR="0076030F" w:rsidRPr="00FC2D25" w:rsidRDefault="0076030F" w:rsidP="00FC2D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D25">
              <w:rPr>
                <w:rFonts w:ascii="Times New Roman" w:hAnsi="Times New Roman"/>
                <w:sz w:val="24"/>
                <w:szCs w:val="24"/>
                <w:lang w:eastAsia="ru-RU"/>
              </w:rPr>
              <w:t>Петрова А.М.</w:t>
            </w:r>
          </w:p>
        </w:tc>
        <w:tc>
          <w:tcPr>
            <w:tcW w:w="2311" w:type="dxa"/>
          </w:tcPr>
          <w:p w:rsidR="0076030F" w:rsidRPr="00FC2D25" w:rsidRDefault="0076030F" w:rsidP="00FC2D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D25">
              <w:rPr>
                <w:rFonts w:ascii="Times New Roman" w:hAnsi="Times New Roman"/>
                <w:sz w:val="24"/>
                <w:szCs w:val="24"/>
                <w:lang w:eastAsia="ru-RU"/>
              </w:rPr>
              <w:t>009890</w:t>
            </w:r>
          </w:p>
        </w:tc>
        <w:tc>
          <w:tcPr>
            <w:tcW w:w="2205" w:type="dxa"/>
          </w:tcPr>
          <w:p w:rsidR="0076030F" w:rsidRPr="00FC2D25" w:rsidRDefault="0076030F" w:rsidP="00FC2D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D25">
              <w:rPr>
                <w:rFonts w:ascii="Times New Roman" w:hAnsi="Times New Roman"/>
                <w:sz w:val="24"/>
                <w:szCs w:val="24"/>
                <w:lang w:eastAsia="ru-RU"/>
              </w:rPr>
              <w:t>015510</w:t>
            </w:r>
          </w:p>
        </w:tc>
      </w:tr>
    </w:tbl>
    <w:p w:rsidR="0076030F" w:rsidRPr="00985BCD" w:rsidRDefault="0076030F" w:rsidP="00985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BCD">
        <w:rPr>
          <w:rFonts w:ascii="Times New Roman" w:hAnsi="Times New Roman"/>
          <w:sz w:val="24"/>
          <w:szCs w:val="24"/>
        </w:rPr>
        <w:t xml:space="preserve">Оформить кассовую книгу, приходный кассовый ордер № 5 (код целевого назначения 01), расходный кассовый ордер  № 11 (код целевого назначения 14). </w:t>
      </w:r>
    </w:p>
    <w:p w:rsidR="0076030F" w:rsidRPr="00FE3AB8" w:rsidRDefault="0076030F" w:rsidP="00985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BCD">
        <w:rPr>
          <w:rFonts w:ascii="Times New Roman" w:hAnsi="Times New Roman"/>
          <w:sz w:val="24"/>
          <w:szCs w:val="24"/>
        </w:rPr>
        <w:t>Директор – Фадеев В.В., главбух – Сидорова А.Г., кассир – Филькова Е.Л.</w:t>
      </w:r>
    </w:p>
    <w:sectPr w:rsidR="0076030F" w:rsidRPr="00FE3AB8" w:rsidSect="006C2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AB8"/>
    <w:rsid w:val="000A5597"/>
    <w:rsid w:val="00357092"/>
    <w:rsid w:val="006C2092"/>
    <w:rsid w:val="0076030F"/>
    <w:rsid w:val="0086421A"/>
    <w:rsid w:val="00887556"/>
    <w:rsid w:val="008B4065"/>
    <w:rsid w:val="00985BCD"/>
    <w:rsid w:val="009A7069"/>
    <w:rsid w:val="00AF6998"/>
    <w:rsid w:val="00FC2D25"/>
    <w:rsid w:val="00FE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E3AB8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985BC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5</cp:revision>
  <dcterms:created xsi:type="dcterms:W3CDTF">2020-03-24T06:33:00Z</dcterms:created>
  <dcterms:modified xsi:type="dcterms:W3CDTF">2023-12-15T06:51:00Z</dcterms:modified>
</cp:coreProperties>
</file>