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07" w:rsidRDefault="00E37507" w:rsidP="00E37507">
      <w:pPr>
        <w:spacing w:after="0" w:line="240" w:lineRule="auto"/>
        <w:ind w:right="225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Родительское собрание</w:t>
      </w:r>
      <w:r w:rsidR="005702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в средней группе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на тему:</w:t>
      </w:r>
    </w:p>
    <w:p w:rsidR="00E37507" w:rsidRDefault="00E37507" w:rsidP="00E37507">
      <w:pPr>
        <w:spacing w:after="0" w:line="240" w:lineRule="auto"/>
        <w:ind w:right="225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« Для чего и как развивать мелкую моторику»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br/>
      </w:r>
    </w:p>
    <w:p w:rsidR="00E37507" w:rsidRDefault="00810E9F" w:rsidP="00E37507">
      <w:pPr>
        <w:spacing w:after="0" w:line="240" w:lineRule="auto"/>
        <w:ind w:right="225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375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Форма проведения:</w:t>
      </w:r>
      <w:r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практический семинар.</w:t>
      </w:r>
      <w:r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75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Цель:</w:t>
      </w:r>
      <w:r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сформировать у родителей представление о роли мелкой моторики в психофизическом развитии </w:t>
      </w:r>
      <w:r w:rsidR="003F0ECC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и развитии речи </w:t>
      </w:r>
      <w:r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детей.</w:t>
      </w:r>
      <w:r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75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Задача</w:t>
      </w:r>
      <w:r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: познакомить с приемами развития мелкой моторики рук у детей </w:t>
      </w:r>
      <w:r w:rsidR="003F0ECC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среднего </w:t>
      </w:r>
      <w:r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дошкольного возраста.</w:t>
      </w:r>
      <w:r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75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Участники:</w:t>
      </w:r>
      <w:r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родители, воспитатель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, воспитанники группы, музыкальный руководите</w:t>
      </w:r>
      <w:r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ль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.</w:t>
      </w:r>
      <w:r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75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Место проведения:</w:t>
      </w:r>
      <w:r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музыкальный зал.</w:t>
      </w:r>
      <w:r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75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Оборудование:</w:t>
      </w:r>
      <w:r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столы, пальчиковые краски, </w:t>
      </w:r>
      <w:r w:rsidR="00984C3C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зеленые</w:t>
      </w:r>
      <w:r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тонированные листы </w:t>
      </w:r>
      <w:r w:rsidR="00984C3C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бумаги, вода, салфетки влажные </w:t>
      </w:r>
      <w:r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, пуговицы,</w:t>
      </w:r>
      <w:r w:rsidR="00984C3C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бусины,</w:t>
      </w:r>
      <w:r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r w:rsidR="00984C3C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шкатулки</w:t>
      </w:r>
      <w:r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, </w:t>
      </w:r>
      <w:r w:rsidR="00984C3C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пальчиковый театр, цветочки</w:t>
      </w:r>
      <w:r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, музыкальный центр, нагрудный знак «поезд», мультимедийное оборудование.</w:t>
      </w:r>
      <w:r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E3750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D0F66" w:rsidRPr="00E37507" w:rsidRDefault="00E37507" w:rsidP="00E37507">
      <w:pPr>
        <w:spacing w:after="0" w:line="240" w:lineRule="auto"/>
        <w:ind w:right="225" w:firstLine="709"/>
        <w:outlineLvl w:val="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 xml:space="preserve">                                                                 </w:t>
      </w:r>
      <w:r w:rsidR="00810E9F" w:rsidRPr="00E375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Ход мероприятия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: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Воспитатель: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Сегодня я предлагаю поговорить 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о развитии речи ваших малышей, в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ернее об одном из средств развития речи детей. (слайд 1)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3C2A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65D9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      </w:t>
      </w:r>
      <w:r w:rsidR="00973C2A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Не секрет, что в последние 5-10 лет уровень речевого развития детей заметно снизился. Как вы думаете, почему? Да потому, что с детьми всё меньше и меньше говорят родители, которые страшно заняты на своей работе. И сами дети меньше говорят, потому что больше смотрят и слушают. Кроме того, наши дети редко делают что-то своими руками, потому что современные игрушки, предметы и вещи устроены максимально удобно, но не эффективно для развития моторики. Это любимая мамами одежда и обувь с липучками вместо шнурков и пуговиц. Это книжки и пособия с наклейками вместо картинок для вырезания. Это бытовые предметы и приборы, управляемые с помощью пульта. </w:t>
      </w:r>
      <w:r w:rsidR="00973C2A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</w:t>
      </w:r>
      <w:r w:rsidR="00973C2A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3C2A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Все это, несомненно, прогресс.</w:t>
      </w:r>
      <w:r w:rsidR="00973C2A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FE65D9" w:rsidRPr="00E3750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</w:t>
      </w:r>
      <w:r w:rsidR="00973C2A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С большой долей вероятности можно заключать, что если с речью не все в порядке, это наверняка проблемы с моторикой.</w:t>
      </w:r>
      <w:r w:rsidR="00973C2A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3C2A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65D9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973C2A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  <w:r w:rsidR="00973C2A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3C2A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3C2A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</w:t>
      </w:r>
      <w:r w:rsidR="00973C2A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Почему же одним из эффективных средств развития речи в дошкольном возрасте являются пальчиковые игры? Потому что развитие рук находится в тесной связи с развитием речи и мышления ребенка. (слайд 2)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bookmarkStart w:id="1" w:name="metkadoc4"/>
    </w:p>
    <w:bookmarkEnd w:id="1"/>
    <w:p w:rsidR="00F84C37" w:rsidRPr="00E37507" w:rsidRDefault="004D0F66" w:rsidP="00E3750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E3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Подражание движениям рук, игры с пальцами стимулируют, ускоряют процесс речевого и умственного развития ребенка. Об этом свидетельствуют не только опыт и знания многих поколений, но и исследования физиологов, которые доказали, что двигательные импульсы пальцев рук влияют на формирование «речевых» зон и положительно действуют на всю кору головного мозга ребенка. Поэтому развитие рук помогает ребенку хорошо говорить, подготавливает руку к письму, развивает мышление.</w:t>
      </w:r>
      <w:r w:rsidRPr="00E3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Уровень развития мелкой пальцевой моторики и координации движений рук – один из показателей интеллектуального развития и, следовательно, готовности к обучению в школе. Ребенок, имеющий высокий уровень развития мелкой моторики, умеет логически рассуждать, у него достаточно хорошо развиты внимание и память, связная речь.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Вашему вниманию представлена диаграмма, показывающая анализ результатов </w:t>
      </w:r>
      <w:r w:rsidR="003F0ECC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диагностики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развития координации движений рук ваших детей. На этом рисунке видно, что уровень развития ни</w:t>
      </w:r>
      <w:r w:rsidR="003F0ECC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же среднего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, но нет ничего страшного, ведь мы в начале пути. (слайд 3)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Поэтому можно сделать предварительный вывод: пока ребенок мал, не следует требовать от него слишком многого. Давайте вместе учить и развивать его в игровой форме.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Чтобы настроить вас на дальнейшую работу, предлагаю провести небольшую игру.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Разминка «Карандаши»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Задачи: снять эмоциональную напряженность, содействовать построению доверительных отношений, приобретению навыков межличностного общения на невербальном уровне.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Материал: по 2 карандаша на каждую пару участников.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(Упражнение выполняется под медленную музыку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.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Родители стоят друг напротив друга на расстоянии 70-90 см и пытаются удержать два карандаша, прижав их концы подушечками указательных пальцев.)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Задание: Не выпуская карандаши, двигать руками вверх-вниз, вперед-назад; сделать шаг вперед, назад; присесть, встать.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Пальчиковые игры и упражнения – уникальное средство для развития речи. Педиатры и психологи считают, что психомоторные процессы развития речи напрямую зависят от развития мелкой моторики. Разучивание текстов с использованием «пальчиковой» гимнастики стимулирует развитие мышления, внимания, воображения. Ребенок лучше запоминает стихотворные тексты, его речь делается более точной и выразительной.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Доказано, что чем сильнее и подвижнее пальчики рук малыша, тем увереннее познает кроха окружающий мир, осваивает его премудрости. Разумеется, сила, ловкость, активность приходят к маленьким пальчикам не сами по себе, это – результат их повседневной тренировки. И чем раньше такие тренировки начнутся, тем быстрее будут «умнеть» пальчики! Как же тренировать команду из десяти маленьких, пока еще очень слабых и не всегда послушных учеников? Есть ли средство, позволяющее делать это легко и непринужденно? Да, такое средство есть. И просто удивительно, насколько оно «пожилое» - проверенное временем, уникальное, незаменимое. Это – пальчиковые игры! (слайд 4)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lastRenderedPageBreak/>
        <w:t>Вопросы к родителям: (слайд 5)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- занимались ли ваши родители с вами пальчиковой гимнастикой? Приведите примеры.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- играли ли вы сами с вашими пальчиками в детстве? Приведите примеры.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- как вы играете с пальчиками вашего ребенка?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(слайд 6) И. Кант писал: «Рука – это вышедший наружу мозг человека». Движения пальцев и кистей рук имеют особое развивающее воздействие. На ладони и на стопе находится около 1000 биологически активных точек. Воздействуя на них, можно регулировать деятельность внутренних органов, а также развивать весь организм в целом.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</w:p>
    <w:p w:rsidR="004D0F66" w:rsidRPr="00E37507" w:rsidRDefault="00973C2A" w:rsidP="00E37507">
      <w:pPr>
        <w:spacing w:before="100" w:beforeAutospacing="1" w:after="100" w:afterAutospacing="1" w:line="240" w:lineRule="auto"/>
        <w:ind w:left="225" w:right="225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Существует  ряд игр и упражнений</w:t>
      </w:r>
      <w:r w:rsidR="004D0F66" w:rsidRPr="00E375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для развития </w:t>
      </w:r>
      <w:r w:rsidR="00F84C37" w:rsidRPr="00E375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мелкой</w:t>
      </w:r>
      <w:r w:rsidR="004D0F66" w:rsidRPr="00E375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моторики</w:t>
      </w:r>
      <w:r w:rsidR="00F84C37" w:rsidRPr="00E375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рук</w:t>
      </w:r>
      <w:r w:rsidRPr="00E375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:</w:t>
      </w:r>
      <w:r w:rsidR="00F84C37" w:rsidRPr="00E375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="00FE65D9" w:rsidRPr="00E3750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(слайд 7)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Массаж рук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right="225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Занятия с предметами и материалами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Разминать тесто, пластилин, глину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силы рук.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Вдавливать детали в пластилин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хватания двумя пальцами, развитие силы рук.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Мять бумагу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силы рук.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Рвать бумагу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соотносящих движений рук, развитие хватания.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Нанизывать кольца (шарики, кубики и т. п.) на стержень.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таких играх развиваются соотносящие действия рук.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Сортировать мелкие предметы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хватательных движений – хватание щепотью или двумя пальцами (большим и указательным</w:t>
      </w:r>
      <w:r w:rsidR="0040294F"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E3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Пересыпать сыпучие материалы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играх мы </w:t>
      </w: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учим ребенка использовать различные инструменты.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Опускать мелкие предметы в сосуд с узким горлышком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играх </w:t>
      </w: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развиваем умение хватать щепотью или двумя пальцами (большим и указательным).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Использовать разнообразные конструкторы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силы рук, соотносящих движений рук, тонких движений пальцев.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Собирать паззлы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соотносящих движений рук, тонких движений пальцев.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Изготавливать поделки из различных материалов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разнообразных движений рук и пальцев.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Наматывать на клубок (на катушку) толстую нитку или шнур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движений кистей и пальцев рук.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Надевать на кисти рук и пальцы предметы и снимать их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соотносящих движений.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Использовать мозаику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соотносящих движений, хватание мелких предметов двумя пальцами (большим и указательным).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Нанизывать бусины на шнурок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соотносящих движений, использование инструментов (иголка).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Шнуровать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тонких движений пальцев рук.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Завязывать и развязывать узелки, бантики, косички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тонких движений пальцев рук.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Расстегивать и застегивать липучки, пуговицы и кнопки, крючки, молнии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тонких движений пальцев рук, дифференцирование движений пальцев рук.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Отстегивать и пристегивать прищепки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силы рук, соотносящих движений, дифференцирование движений пальцев.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Играть на детском пианино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тонких дифференцированных движений пальцев.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Разматывать и наматывать на руку шнурок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движений кистей и пальцев рук.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Запускать пальцами волчки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таких игрушек </w:t>
      </w: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развивает тонкие движения пальцев.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Открывать и закрывать, раскручивать и закручивать крышки коробок, банок, бутылок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играх </w:t>
      </w: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развиваются соотносящие действия рук.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Заводить ключиком игрушки</w:t>
      </w:r>
    </w:p>
    <w:p w:rsidR="004D0F66" w:rsidRPr="00E37507" w:rsidRDefault="004D0F66" w:rsidP="00E3750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таких игрушек </w:t>
      </w: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развивает тонкие движения пальцев рук. 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Показывать театр на пальчиках</w:t>
      </w:r>
      <w:r w:rsidR="00FE65D9"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="00FE65D9"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тонких дифференцированных движений пальцев рук</w:t>
      </w:r>
    </w:p>
    <w:p w:rsidR="004D0F66" w:rsidRPr="00E37507" w:rsidRDefault="004D0F66" w:rsidP="00E37507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Выкладывать фигуры из палочек</w:t>
      </w:r>
      <w:r w:rsidR="00FE65D9" w:rsidRPr="00E3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E375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тонких дифференцированных движений пальцев, развитие соотносящих движений рук. </w:t>
      </w:r>
    </w:p>
    <w:p w:rsidR="00810E9F" w:rsidRPr="00E37507" w:rsidRDefault="00FE65D9" w:rsidP="00E375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75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Отдельно хочется отметить</w:t>
      </w:r>
      <w:r w:rsidR="004D0F66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игры 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шнуровки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игры-вкладыши</w:t>
      </w:r>
      <w:r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Марии Монтессори, которые:</w:t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развивают сенсомоторную координацию, мелкую моторику рук;</w:t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развивают пространственное ориентирование, способствуют пониманию понятий "вверху", "внизу", "справа", "слева";</w:t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формируют навыки шнуровки (шнурование, завязывание шнурка на бант);</w:t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способствуют развитию речи ;</w:t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развивают творческ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 способности;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- развивают логическое мышление.</w:t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также, что не маловажно, игры-шнуровки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игры-вкладыши</w:t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Монтессори косвенно готовят руку к письму и развивают усидчивость.</w:t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помнить, что развитие тонкой координации движений и ручной умелости предполагает известную степень зрелости структур головного мозга, от них зависит управление движениями руки, поэтому ни в коем случае нельзя ребёнка заставлять.</w:t>
      </w:r>
      <w:r w:rsidR="004D0F66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6C94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Сегодня мы остановимся более подробно на пальчиковых играх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– это, как правило, инсценировка детских стихов. Они хорошо развивают произвольное внимание, координацию и мелкую моторику, которая тесно связана с речью и мышлением, подготовкой к письму. До тех пор пока движения пальцев не станут свободными, развития 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речи,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и мышления добиться не удастся. В коре головного мозга отделы, отвечающие за тонкую ручную моторику и артикуляцию, находятся рядом и тесно связаны. Рука в процессе роста развивается раньше, и ее развитие как бы подталкивает формирование речи. Следовательно, тренируя тонкую ручную моторику у ребенка, мы стимулируем его речь. А благодаря пальчиковым играм кисти приобретают хорошую подвижность, гибкость, исчезает скованность движений. Разучивая тексты с гимнастикой, малыш не только станет лучше говорить, но и разовьет воображение и память. Кроме того, 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lastRenderedPageBreak/>
        <w:t>подобные занятия помогают развить творческие способности детей.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Однако пальчиковые игры – 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это,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прежде всего веселые занятия, а уж потом развитие и обучение. Основная деятельность дошкольника, как известно – это игра. А если игра содержит в себе рифмованную речь и движения, то она полностью соответствует потребностям, присущим дошкольному возрасту, и нравится детям.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Далее мы хотим осветить небольшую часть нашей работы по развитию мелкой моторики в детском саду. Наш экскурс называется «Страна Пальчиковых Игр». (слайд 7-15)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Ну а теперь мы пригласим ваших детей, чтобы провести вместе с вами небольшое игровое занятие, которое посвящено развитию мелкой моторике рук.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5702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Ход деятельности: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Воспитатель: Сейчас мы с вами отправимся в путешествие. Но сначала надо к нему подготовиться.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5702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1.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Самомассаж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(Выполняют взрослые и дети)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596080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Вы готовы, глазки?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(Поглаживание век)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596080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Да!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596080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6C94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Навострили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ушки?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(Поглаживание ушей)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596080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Да!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596080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6C94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Перчатки надеваем!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066C94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(Поглаживание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кистей рук</w:t>
      </w:r>
      <w:r w:rsidR="00066C94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и каждого пальчика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)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066C94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6C94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Колготки поправляем.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(Поглаживание ног)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066C94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Вы готовы?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(Развести руки в стороны)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596080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Да!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5702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2.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Воспитатель: Молодцы, вы готовы! А теперь давайте вспомним тех, кого можем взять с собой в путешествие.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596080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(Родители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и дети загибают пальцы)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r w:rsidR="00596080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br/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Этот пальчик – дедушка.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Этот пальчик – бабушка.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Этот пальчик – папочка.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Этот пальчик – мамочка.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Этот пальчик – я,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Вот и вся моя семья!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5702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3.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Воспитатель: Теперь садимся в поезд и отправляемся в путь. Игра «Поезд».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(Дети и взрослые становятся друг за другом и двигаются друг за другом)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066C94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под песню « Паровозик».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5702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4.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Воспитатель: Внимание! Первая станция «</w:t>
      </w:r>
      <w:r w:rsidR="00740C3D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Цветочная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полянка»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Рисование пальчиковыми красками под стихотворение. Дети </w:t>
      </w:r>
      <w:r w:rsidR="00652A4D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и взрослые рисуют пальчиками разноцветные цветы под музыку. 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Оборудование: столы, </w:t>
      </w:r>
      <w:r w:rsidR="00652A4D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разноцветные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пальчиковые краски, </w:t>
      </w:r>
      <w:r w:rsidR="00652A4D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зеленые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тонированные листы бумаги, вода, салфетки влажные.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810E9F" w:rsidRPr="005702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5.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Воспитатель: Едем дальше. Следующая станция – «Театральная»</w:t>
      </w:r>
      <w:r w:rsidR="00596080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596080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br/>
        <w:t xml:space="preserve"> Показ детьми для родителей пальчикового театра «Теремок».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5702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6.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Воспитатель: Отправляемся дальше! Станция «Игровая шкатулка».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Чтобы попасть на эту станцию, вам надо закрыть глаза.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(Пока дети с закрытыми глазами, воспитатель рассыпает пуговицы</w:t>
      </w:r>
      <w:r w:rsidR="001012F3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, бусины, крышечки пластмассовые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)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br/>
        <w:t xml:space="preserve"> Воспитатель: 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Ой- ой! </w:t>
      </w:r>
      <w:r w:rsidR="001012F3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Вот беда! Все рассыпалось и перепуталось,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помогите</w:t>
      </w:r>
      <w:r w:rsidR="00596080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,</w:t>
      </w:r>
      <w:r w:rsidR="001012F3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пожалуйста, разобрать пуговицы, бусины и крышечки по разным шкатулкам.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(Дети и взрослые собирают пуговицы</w:t>
      </w:r>
      <w:r w:rsidR="001012F3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, бусины, крышечки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в </w:t>
      </w:r>
      <w:r w:rsidR="001012F3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шкатулки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)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5702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7.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Воспитатель: Спасибо за помощь! Отправляемся дальше. Следующая станция – «Массажная».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Самомассаж.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Цель: научить элементам самомассажа пальцев.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Оборудование: массажные коврики и мячики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Взрослые и дети располагаются где им удобно. Воспитатель читает стихотворение, а родители разминают детям руки.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Разотру ладошки сильно,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Каждый пальчик покручу,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Поздороваюсь с ним сильно</w:t>
      </w:r>
      <w:r w:rsidR="0040294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. И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вытягивать начну.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Затем руки я помою.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Пальчик в пальчик я вложу,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На замочек их закрою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И тепло поберегу.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Выпущу я пальчики,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Пусть бегут как зайчики.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5702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8.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Воспитатель: </w:t>
      </w:r>
      <w:r w:rsidR="0040294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Ну,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вот и подошло к концу наше путешествие! Надеюсь, всем понравилось! Вы можете дома повторить это путешествие или придумать свое, но помните, уделяя как можно больше времени своему ребенку, вы не только помогаете ему расти и развиваться, но и делаете счастливым!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5702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Рефлексия.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Воспитатель: Если вам понравилось наше собрание, прошу на выходе оставить </w:t>
      </w:r>
      <w:r w:rsidR="00596080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цветочек, который прикреплен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сзади вашего стульчика. А если вас интересуют еще вопросы по воспитанию детей, можете оставить свои в</w:t>
      </w:r>
      <w:r w:rsidR="00596080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опросы и пожелания в специальной «Шкатулке вопросов и ответов»</w:t>
      </w:r>
      <w:r w:rsidR="00810E9F" w:rsidRPr="00E3750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.</w:t>
      </w:r>
      <w:r w:rsidR="00810E9F" w:rsidRPr="00E375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</w:p>
    <w:p w:rsidR="00573711" w:rsidRPr="00E37507" w:rsidRDefault="00573711" w:rsidP="00E375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ECC" w:rsidRPr="00E37507" w:rsidRDefault="003F0ECC" w:rsidP="00E375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ECC" w:rsidRPr="00E37507" w:rsidRDefault="003F0ECC" w:rsidP="00E375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ECC" w:rsidRPr="00E37507" w:rsidRDefault="003F0ECC" w:rsidP="00E375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ECC" w:rsidRPr="00E37507" w:rsidRDefault="003F0ECC" w:rsidP="00E375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ECC" w:rsidRPr="00E37507" w:rsidRDefault="003F0ECC" w:rsidP="00E375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ECC" w:rsidRPr="00E37507" w:rsidRDefault="003F0ECC" w:rsidP="00E375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F0ECC" w:rsidRPr="00E37507" w:rsidSect="00FE65D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171B1"/>
    <w:multiLevelType w:val="hybridMultilevel"/>
    <w:tmpl w:val="38DE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9F"/>
    <w:rsid w:val="00066C94"/>
    <w:rsid w:val="001012F3"/>
    <w:rsid w:val="0029281C"/>
    <w:rsid w:val="003F0ECC"/>
    <w:rsid w:val="0040294F"/>
    <w:rsid w:val="004D0F66"/>
    <w:rsid w:val="00570284"/>
    <w:rsid w:val="00573711"/>
    <w:rsid w:val="00596080"/>
    <w:rsid w:val="00624FEF"/>
    <w:rsid w:val="00652A4D"/>
    <w:rsid w:val="00740C3D"/>
    <w:rsid w:val="00810E9F"/>
    <w:rsid w:val="00973C2A"/>
    <w:rsid w:val="00984C3C"/>
    <w:rsid w:val="00B619DA"/>
    <w:rsid w:val="00E37507"/>
    <w:rsid w:val="00F84C37"/>
    <w:rsid w:val="00FE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BB1F"/>
  <w15:docId w15:val="{943386D4-1C82-40C4-BFAE-11F9F8E9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0E9F"/>
  </w:style>
  <w:style w:type="character" w:styleId="a3">
    <w:name w:val="Strong"/>
    <w:basedOn w:val="a0"/>
    <w:uiPriority w:val="22"/>
    <w:qFormat/>
    <w:rsid w:val="003F0ECC"/>
    <w:rPr>
      <w:b/>
      <w:bCs/>
    </w:rPr>
  </w:style>
  <w:style w:type="paragraph" w:styleId="a4">
    <w:name w:val="Normal (Web)"/>
    <w:basedOn w:val="a"/>
    <w:uiPriority w:val="99"/>
    <w:semiHidden/>
    <w:unhideWhenUsed/>
    <w:rsid w:val="003F0EC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E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3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3</cp:revision>
  <cp:lastPrinted>2014-10-26T07:39:00Z</cp:lastPrinted>
  <dcterms:created xsi:type="dcterms:W3CDTF">2014-10-25T07:55:00Z</dcterms:created>
  <dcterms:modified xsi:type="dcterms:W3CDTF">2024-06-12T15:56:00Z</dcterms:modified>
</cp:coreProperties>
</file>