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6CA" w:rsidRPr="00840B99" w:rsidRDefault="002D36CA" w:rsidP="00840B99">
      <w:pPr>
        <w:shd w:val="clear" w:color="auto" w:fill="FFFFFF"/>
        <w:spacing w:before="150" w:after="450" w:line="288" w:lineRule="atLeast"/>
        <w:jc w:val="center"/>
        <w:outlineLvl w:val="0"/>
        <w:rPr>
          <w:rFonts w:ascii="Segoe UI" w:eastAsia="Times New Roman" w:hAnsi="Segoe UI" w:cs="Segoe UI"/>
          <w:color w:val="333333"/>
          <w:kern w:val="36"/>
          <w:sz w:val="48"/>
          <w:szCs w:val="48"/>
        </w:rPr>
      </w:pPr>
      <w:r w:rsidRPr="00840B99">
        <w:rPr>
          <w:rFonts w:ascii="Segoe UI" w:eastAsia="Times New Roman" w:hAnsi="Segoe UI" w:cs="Segoe UI"/>
          <w:color w:val="333333"/>
          <w:kern w:val="36"/>
          <w:sz w:val="48"/>
          <w:szCs w:val="48"/>
        </w:rPr>
        <w:t>Использование современных образовательных технологий в обучении детей дошкольного возраста</w:t>
      </w:r>
      <w:r w:rsidRPr="00840B99">
        <w:rPr>
          <w:rFonts w:ascii="Segoe UI" w:eastAsia="Times New Roman" w:hAnsi="Segoe UI" w:cs="Segoe UI"/>
          <w:color w:val="111111"/>
          <w:sz w:val="27"/>
          <w:szCs w:val="27"/>
        </w:rPr>
        <w:br/>
      </w:r>
    </w:p>
    <w:p w:rsidR="002D36CA" w:rsidRPr="00840B99" w:rsidRDefault="002D36CA" w:rsidP="002D36CA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Никогда не прекращайте вашей</w:t>
      </w:r>
    </w:p>
    <w:p w:rsidR="002D36CA" w:rsidRPr="00840B99" w:rsidRDefault="002D36CA" w:rsidP="002D36C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40B99">
        <w:rPr>
          <w:rFonts w:ascii="Times New Roman" w:eastAsia="Times New Roman" w:hAnsi="Times New Roman" w:cs="Times New Roman"/>
          <w:bCs/>
          <w:color w:val="111111"/>
          <w:sz w:val="27"/>
        </w:rPr>
        <w:t>самообразовательной работы и</w:t>
      </w:r>
    </w:p>
    <w:p w:rsidR="002D36CA" w:rsidRPr="00840B99" w:rsidRDefault="002D36CA" w:rsidP="002D36CA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не забывайте, что, сколько бы</w:t>
      </w:r>
    </w:p>
    <w:p w:rsidR="002D36CA" w:rsidRPr="00840B99" w:rsidRDefault="002D36CA" w:rsidP="002D36CA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ни учились, сколько бы ни знали,</w:t>
      </w:r>
    </w:p>
    <w:p w:rsidR="002D36CA" w:rsidRPr="00840B99" w:rsidRDefault="002D36CA" w:rsidP="002D36C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знанию и </w:t>
      </w:r>
      <w:r w:rsidRPr="00840B99">
        <w:rPr>
          <w:rFonts w:ascii="Times New Roman" w:eastAsia="Times New Roman" w:hAnsi="Times New Roman" w:cs="Times New Roman"/>
          <w:bCs/>
          <w:color w:val="111111"/>
          <w:sz w:val="27"/>
        </w:rPr>
        <w:t>образованию нет</w:t>
      </w:r>
    </w:p>
    <w:p w:rsidR="002D36CA" w:rsidRPr="00840B99" w:rsidRDefault="002D36CA" w:rsidP="002D36CA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ни грани, ни пределов.</w:t>
      </w:r>
    </w:p>
    <w:p w:rsidR="002D36CA" w:rsidRPr="00840B99" w:rsidRDefault="002D36CA" w:rsidP="002D36CA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Н. А. Рубакин</w:t>
      </w:r>
    </w:p>
    <w:p w:rsidR="002D36CA" w:rsidRPr="00840B99" w:rsidRDefault="002D36CA" w:rsidP="002D36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В связи с тем, что в настоящее время интенсивно развиваются </w:t>
      </w:r>
      <w:r w:rsidRPr="00840B99">
        <w:rPr>
          <w:rFonts w:ascii="Times New Roman" w:eastAsia="Times New Roman" w:hAnsi="Times New Roman" w:cs="Times New Roman"/>
          <w:bCs/>
          <w:color w:val="111111"/>
          <w:sz w:val="27"/>
        </w:rPr>
        <w:t>образовательные технологии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 и появилось много направлений в выборе способов решения задач</w:t>
      </w:r>
      <w:r w:rsidR="00840B99"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, 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возникает необходимость выбора </w:t>
      </w:r>
      <w:r w:rsidRPr="00840B99">
        <w:rPr>
          <w:rFonts w:ascii="Times New Roman" w:eastAsia="Times New Roman" w:hAnsi="Times New Roman" w:cs="Times New Roman"/>
          <w:bCs/>
          <w:color w:val="111111"/>
          <w:sz w:val="27"/>
        </w:rPr>
        <w:t>современных педагогических технологий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 с позиций их результативности в </w:t>
      </w:r>
      <w:r w:rsidRPr="00840B99">
        <w:rPr>
          <w:rFonts w:ascii="Times New Roman" w:eastAsia="Times New Roman" w:hAnsi="Times New Roman" w:cs="Times New Roman"/>
          <w:bCs/>
          <w:color w:val="111111"/>
          <w:sz w:val="27"/>
        </w:rPr>
        <w:t>образовании личности</w:t>
      </w:r>
      <w:r w:rsidR="00840B99"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2D36CA" w:rsidRPr="00840B99" w:rsidRDefault="002D36CA" w:rsidP="002D36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Цель моей работы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: </w:t>
      </w:r>
      <w:r w:rsidRPr="00840B99">
        <w:rPr>
          <w:rFonts w:ascii="Times New Roman" w:eastAsia="Times New Roman" w:hAnsi="Times New Roman" w:cs="Times New Roman"/>
          <w:bCs/>
          <w:color w:val="111111"/>
          <w:sz w:val="27"/>
        </w:rPr>
        <w:t>Использование современных образовательных технологий в обучении детей дошкольного возраста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2D36CA" w:rsidRPr="00840B99" w:rsidRDefault="002D36CA" w:rsidP="002D36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:</w:t>
      </w:r>
    </w:p>
    <w:p w:rsidR="002D36CA" w:rsidRPr="00840B99" w:rsidRDefault="002D36CA" w:rsidP="002D36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Внедрение в практику педагогической работы </w:t>
      </w:r>
      <w:r w:rsidRPr="00840B99">
        <w:rPr>
          <w:rFonts w:ascii="Times New Roman" w:eastAsia="Times New Roman" w:hAnsi="Times New Roman" w:cs="Times New Roman"/>
          <w:bCs/>
          <w:color w:val="111111"/>
          <w:sz w:val="27"/>
        </w:rPr>
        <w:t>современных образовательных технологий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, обеспечивающих повышение качества </w:t>
      </w:r>
      <w:r w:rsidRPr="00840B99">
        <w:rPr>
          <w:rFonts w:ascii="Times New Roman" w:eastAsia="Times New Roman" w:hAnsi="Times New Roman" w:cs="Times New Roman"/>
          <w:bCs/>
          <w:color w:val="111111"/>
          <w:sz w:val="27"/>
        </w:rPr>
        <w:t>воспитательно-образовательного процесса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2D36CA" w:rsidRPr="00840B99" w:rsidRDefault="002D36CA" w:rsidP="002D36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Интеграция </w:t>
      </w:r>
      <w:r w:rsidRPr="00840B99">
        <w:rPr>
          <w:rFonts w:ascii="Times New Roman" w:eastAsia="Times New Roman" w:hAnsi="Times New Roman" w:cs="Times New Roman"/>
          <w:bCs/>
          <w:color w:val="111111"/>
          <w:sz w:val="27"/>
        </w:rPr>
        <w:t>современных образовательных технологий в процессы воспитания и обучения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2D36CA" w:rsidRPr="00840B99" w:rsidRDefault="002D36CA" w:rsidP="002D36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Создание банка методических материалов, разработок по </w:t>
      </w:r>
      <w:r w:rsidRPr="00840B99">
        <w:rPr>
          <w:rFonts w:ascii="Times New Roman" w:eastAsia="Times New Roman" w:hAnsi="Times New Roman" w:cs="Times New Roman"/>
          <w:bCs/>
          <w:color w:val="111111"/>
          <w:sz w:val="27"/>
        </w:rPr>
        <w:t>использованию современных образовательных технологий в работе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2D36CA" w:rsidRPr="00840B99" w:rsidRDefault="002D36CA" w:rsidP="002D36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Повышение качества </w:t>
      </w:r>
      <w:r w:rsidRPr="00840B99">
        <w:rPr>
          <w:rFonts w:ascii="Times New Roman" w:eastAsia="Times New Roman" w:hAnsi="Times New Roman" w:cs="Times New Roman"/>
          <w:bCs/>
          <w:color w:val="111111"/>
          <w:sz w:val="27"/>
        </w:rPr>
        <w:t>образовательного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 процесса через повышение уровня компетентности применения </w:t>
      </w:r>
      <w:r w:rsidRPr="00840B99">
        <w:rPr>
          <w:rFonts w:ascii="Times New Roman" w:eastAsia="Times New Roman" w:hAnsi="Times New Roman" w:cs="Times New Roman"/>
          <w:bCs/>
          <w:color w:val="111111"/>
          <w:sz w:val="27"/>
        </w:rPr>
        <w:t>современных образовательных технологий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2D36CA" w:rsidRPr="00840B99" w:rsidRDefault="002D36CA" w:rsidP="002D36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Обновление и обогащение предметно-развивающей среды с помощью </w:t>
      </w:r>
      <w:r w:rsidRPr="00840B99">
        <w:rPr>
          <w:rFonts w:ascii="Times New Roman" w:eastAsia="Times New Roman" w:hAnsi="Times New Roman" w:cs="Times New Roman"/>
          <w:bCs/>
          <w:color w:val="111111"/>
          <w:sz w:val="27"/>
        </w:rPr>
        <w:t>современных образовательных технологий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2D36CA" w:rsidRPr="00840B99" w:rsidRDefault="002D36CA" w:rsidP="002D36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Целью моей педагогической деятельности является гармоничное развитие личности ребенка. В русле требований Ф</w:t>
      </w:r>
      <w:r w:rsidR="006240DD"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ОП 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этому необходимо уделять самое пристальное внимание.</w:t>
      </w:r>
    </w:p>
    <w:p w:rsidR="002D36CA" w:rsidRPr="00840B99" w:rsidRDefault="002D36CA" w:rsidP="002D36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40B99">
        <w:rPr>
          <w:rFonts w:ascii="Times New Roman" w:eastAsia="Times New Roman" w:hAnsi="Times New Roman" w:cs="Times New Roman"/>
          <w:bCs/>
          <w:color w:val="111111"/>
          <w:sz w:val="27"/>
        </w:rPr>
        <w:t>Современный образовательный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 процесс предусматривает </w:t>
      </w:r>
      <w:r w:rsidRPr="00840B99">
        <w:rPr>
          <w:rFonts w:ascii="Times New Roman" w:eastAsia="Times New Roman" w:hAnsi="Times New Roman" w:cs="Times New Roman"/>
          <w:bCs/>
          <w:color w:val="111111"/>
          <w:sz w:val="27"/>
        </w:rPr>
        <w:t>использование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 таких средств и методик, которые помогают 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lastRenderedPageBreak/>
        <w:t>детям </w:t>
      </w:r>
      <w:r w:rsidRPr="00840B9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«открывать»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 и раскрывать себя. Важно </w:t>
      </w:r>
      <w:r w:rsidRPr="00840B99">
        <w:rPr>
          <w:rFonts w:ascii="Times New Roman" w:eastAsia="Times New Roman" w:hAnsi="Times New Roman" w:cs="Times New Roman"/>
          <w:bCs/>
          <w:color w:val="111111"/>
          <w:sz w:val="27"/>
        </w:rPr>
        <w:t>воспользоваться такими образовательными технологиями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, которые не только формируют знания, умения и навыки, но и позволяют осуществить </w:t>
      </w:r>
      <w:proofErr w:type="spellStart"/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деятельностный</w:t>
      </w:r>
      <w:proofErr w:type="spellEnd"/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подход в </w:t>
      </w:r>
      <w:r w:rsidRPr="00840B99">
        <w:rPr>
          <w:rFonts w:ascii="Times New Roman" w:eastAsia="Times New Roman" w:hAnsi="Times New Roman" w:cs="Times New Roman"/>
          <w:bCs/>
          <w:color w:val="111111"/>
          <w:sz w:val="27"/>
        </w:rPr>
        <w:t>обучении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2D36CA" w:rsidRPr="00840B99" w:rsidRDefault="002D36CA" w:rsidP="002D36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Одним из направлений моей деятельности является личностно - ориентированные </w:t>
      </w:r>
      <w:r w:rsidRPr="00840B99">
        <w:rPr>
          <w:rFonts w:ascii="Times New Roman" w:eastAsia="Times New Roman" w:hAnsi="Times New Roman" w:cs="Times New Roman"/>
          <w:bCs/>
          <w:color w:val="111111"/>
          <w:sz w:val="27"/>
        </w:rPr>
        <w:t>технологии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. 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В общении с детьми придерживаюсь положения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: </w:t>
      </w:r>
      <w:r w:rsidRPr="00840B9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«Не рядом, не над, а вместе»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. Моя цель – содействовать становлению ребёнка как личности, развивать индивидуальность и неповторимость каждого ребёнка, не игнорировать его чувства и эмоции, понять, что его интересует.</w:t>
      </w:r>
    </w:p>
    <w:p w:rsidR="002D36CA" w:rsidRPr="00840B99" w:rsidRDefault="002D36CA" w:rsidP="002D36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Личностно ориентированное </w:t>
      </w:r>
      <w:r w:rsidRPr="00840B99">
        <w:rPr>
          <w:rFonts w:ascii="Times New Roman" w:eastAsia="Times New Roman" w:hAnsi="Times New Roman" w:cs="Times New Roman"/>
          <w:bCs/>
          <w:color w:val="111111"/>
          <w:sz w:val="27"/>
        </w:rPr>
        <w:t>обучение — это такое обучение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, где во главу угла ставится личность ребенка, ее самобытность, </w:t>
      </w:r>
      <w:proofErr w:type="spellStart"/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самоценность</w:t>
      </w:r>
      <w:proofErr w:type="spellEnd"/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, субъектный опыт каждого сначала раскрывается, а затем согласовывается с содержанием </w:t>
      </w:r>
      <w:r w:rsidRPr="00840B99">
        <w:rPr>
          <w:rFonts w:ascii="Times New Roman" w:eastAsia="Times New Roman" w:hAnsi="Times New Roman" w:cs="Times New Roman"/>
          <w:bCs/>
          <w:color w:val="111111"/>
          <w:sz w:val="27"/>
        </w:rPr>
        <w:t>образования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2D36CA" w:rsidRPr="00840B99" w:rsidRDefault="002D36CA" w:rsidP="002D36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Цель данной </w:t>
      </w:r>
      <w:r w:rsidRPr="00840B99">
        <w:rPr>
          <w:rFonts w:ascii="Times New Roman" w:eastAsia="Times New Roman" w:hAnsi="Times New Roman" w:cs="Times New Roman"/>
          <w:bCs/>
          <w:color w:val="111111"/>
          <w:sz w:val="27"/>
        </w:rPr>
        <w:t>технологии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 – максимальное развитие </w:t>
      </w:r>
      <w:r w:rsidRPr="00840B9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(а не формирование заранее заданных)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 индивидуальных познавательных способностей ребенка на основе </w:t>
      </w:r>
      <w:r w:rsidRPr="00840B99">
        <w:rPr>
          <w:rFonts w:ascii="Times New Roman" w:eastAsia="Times New Roman" w:hAnsi="Times New Roman" w:cs="Times New Roman"/>
          <w:bCs/>
          <w:color w:val="111111"/>
          <w:sz w:val="27"/>
        </w:rPr>
        <w:t>использования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 имеющегося у него жизненного опыта.</w:t>
      </w:r>
    </w:p>
    <w:p w:rsidR="002D36CA" w:rsidRPr="00840B99" w:rsidRDefault="002D36CA" w:rsidP="006240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40B99">
        <w:rPr>
          <w:rFonts w:ascii="Times New Roman" w:eastAsia="Times New Roman" w:hAnsi="Times New Roman" w:cs="Times New Roman"/>
          <w:bCs/>
          <w:color w:val="111111"/>
          <w:sz w:val="27"/>
        </w:rPr>
        <w:t>Технология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 сотрудничества реализует принцип демократизации </w:t>
      </w:r>
      <w:r w:rsidRPr="00840B99">
        <w:rPr>
          <w:rFonts w:ascii="Times New Roman" w:eastAsia="Times New Roman" w:hAnsi="Times New Roman" w:cs="Times New Roman"/>
          <w:bCs/>
          <w:color w:val="111111"/>
          <w:sz w:val="27"/>
        </w:rPr>
        <w:t>дошкольного образования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, равенство в отношениях педагога с ребенком, партнерство в системе взаимоотношений </w:t>
      </w:r>
      <w:r w:rsidRPr="00840B9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«Взрослый - ребенок»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  <w:r w:rsidR="006240DD"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</w:p>
    <w:p w:rsidR="002D36CA" w:rsidRPr="00840B99" w:rsidRDefault="002D36CA" w:rsidP="002D36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Целью </w:t>
      </w:r>
      <w:proofErr w:type="spellStart"/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здоровьесберегающих</w:t>
      </w:r>
      <w:proofErr w:type="spellEnd"/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 </w:t>
      </w:r>
      <w:r w:rsidRPr="00840B99">
        <w:rPr>
          <w:rFonts w:ascii="Times New Roman" w:eastAsia="Times New Roman" w:hAnsi="Times New Roman" w:cs="Times New Roman"/>
          <w:bCs/>
          <w:color w:val="111111"/>
          <w:sz w:val="27"/>
        </w:rPr>
        <w:t>технологий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 является обеспечение ребенку возможности сохранения здоровья, формирование у него необходимых знаний, умений, навыков по здоровому </w:t>
      </w:r>
      <w:r w:rsidRPr="00840B99">
        <w:rPr>
          <w:rFonts w:ascii="Times New Roman" w:eastAsia="Times New Roman" w:hAnsi="Times New Roman" w:cs="Times New Roman"/>
          <w:bCs/>
          <w:color w:val="111111"/>
          <w:sz w:val="27"/>
        </w:rPr>
        <w:t>образу жизни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2D36CA" w:rsidRPr="00840B99" w:rsidRDefault="002D36CA" w:rsidP="002D36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Моя задача как </w:t>
      </w:r>
      <w:r w:rsidRPr="00840B99">
        <w:rPr>
          <w:rFonts w:ascii="Times New Roman" w:eastAsia="Times New Roman" w:hAnsi="Times New Roman" w:cs="Times New Roman"/>
          <w:bCs/>
          <w:color w:val="111111"/>
          <w:sz w:val="27"/>
        </w:rPr>
        <w:t>воспитателя заключается в том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, чтобы при подготовке к </w:t>
      </w:r>
      <w:r w:rsidRPr="00840B99">
        <w:rPr>
          <w:rFonts w:ascii="Times New Roman" w:eastAsia="Times New Roman" w:hAnsi="Times New Roman" w:cs="Times New Roman"/>
          <w:bCs/>
          <w:color w:val="111111"/>
          <w:sz w:val="27"/>
        </w:rPr>
        <w:t>образовательной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 деятельности продумывать не только познавательный материал, но и построить её так, чтобы сохранить и укрепить здоровье своих </w:t>
      </w:r>
      <w:r w:rsidRPr="00840B99">
        <w:rPr>
          <w:rFonts w:ascii="Times New Roman" w:eastAsia="Times New Roman" w:hAnsi="Times New Roman" w:cs="Times New Roman"/>
          <w:bCs/>
          <w:color w:val="111111"/>
          <w:sz w:val="27"/>
        </w:rPr>
        <w:t>детей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2D36CA" w:rsidRPr="00840B99" w:rsidRDefault="002D36CA" w:rsidP="002D36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Главным условием успешной организации </w:t>
      </w:r>
      <w:r w:rsidRPr="00840B99">
        <w:rPr>
          <w:rFonts w:ascii="Times New Roman" w:eastAsia="Times New Roman" w:hAnsi="Times New Roman" w:cs="Times New Roman"/>
          <w:bCs/>
          <w:color w:val="111111"/>
          <w:sz w:val="27"/>
        </w:rPr>
        <w:t>образовательной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 деятельности является обеспечение двигательной активности. Для этого я провожу динамические паузы 2-5 мин., по мере утомляемости </w:t>
      </w:r>
      <w:r w:rsidRPr="00840B99">
        <w:rPr>
          <w:rFonts w:ascii="Times New Roman" w:eastAsia="Times New Roman" w:hAnsi="Times New Roman" w:cs="Times New Roman"/>
          <w:bCs/>
          <w:color w:val="111111"/>
          <w:sz w:val="27"/>
        </w:rPr>
        <w:t>детей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. Во время их проведения включаю элементы гимнастики для глаз, дыхательной, пальчиковой и других в зависимости от вида </w:t>
      </w:r>
      <w:r w:rsidRPr="00840B99">
        <w:rPr>
          <w:rFonts w:ascii="Times New Roman" w:eastAsia="Times New Roman" w:hAnsi="Times New Roman" w:cs="Times New Roman"/>
          <w:bCs/>
          <w:color w:val="111111"/>
          <w:sz w:val="27"/>
        </w:rPr>
        <w:t>образовательной деятельности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. Ни для кого не является секретом, что </w:t>
      </w:r>
      <w:r w:rsidRPr="00840B99">
        <w:rPr>
          <w:rFonts w:ascii="Times New Roman" w:eastAsia="Times New Roman" w:hAnsi="Times New Roman" w:cs="Times New Roman"/>
          <w:bCs/>
          <w:color w:val="111111"/>
          <w:sz w:val="27"/>
        </w:rPr>
        <w:t>современные дети испытывают </w:t>
      </w:r>
      <w:r w:rsidRPr="00840B9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«двигательный дефицит»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, то есть количество движений производимых ребенком за день, ниже </w:t>
      </w:r>
      <w:r w:rsidRPr="00840B99">
        <w:rPr>
          <w:rFonts w:ascii="Times New Roman" w:eastAsia="Times New Roman" w:hAnsi="Times New Roman" w:cs="Times New Roman"/>
          <w:bCs/>
          <w:color w:val="111111"/>
          <w:sz w:val="27"/>
        </w:rPr>
        <w:t>возрастной нормы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. Это увеличивает нагрузку на определенные группы мышц и вызывает утомление. Поэтому подвижные и спортивные игры провожу ежедневно на прогулке, в групповой комнате – с малой и средней степенью подвижности. Игры подбираю в соответствии с </w:t>
      </w:r>
      <w:r w:rsidRPr="00840B99">
        <w:rPr>
          <w:rFonts w:ascii="Times New Roman" w:eastAsia="Times New Roman" w:hAnsi="Times New Roman" w:cs="Times New Roman"/>
          <w:bCs/>
          <w:color w:val="111111"/>
          <w:sz w:val="27"/>
        </w:rPr>
        <w:t>возрастом детей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, местом и временем её проведения.</w:t>
      </w:r>
    </w:p>
    <w:p w:rsidR="002D36CA" w:rsidRPr="00840B99" w:rsidRDefault="002D36CA" w:rsidP="002D36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Информационно-коммуникационные </w:t>
      </w:r>
      <w:r w:rsidRPr="00840B99">
        <w:rPr>
          <w:rFonts w:ascii="Times New Roman" w:eastAsia="Times New Roman" w:hAnsi="Times New Roman" w:cs="Times New Roman"/>
          <w:bCs/>
          <w:color w:val="111111"/>
          <w:sz w:val="27"/>
        </w:rPr>
        <w:t>технологии</w:t>
      </w:r>
    </w:p>
    <w:p w:rsidR="002D36CA" w:rsidRPr="00840B99" w:rsidRDefault="002D36CA" w:rsidP="002D36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Мир, в котором развивается </w:t>
      </w:r>
      <w:r w:rsidRPr="00840B99">
        <w:rPr>
          <w:rFonts w:ascii="Times New Roman" w:eastAsia="Times New Roman" w:hAnsi="Times New Roman" w:cs="Times New Roman"/>
          <w:bCs/>
          <w:color w:val="111111"/>
          <w:sz w:val="27"/>
        </w:rPr>
        <w:t>современный ребенок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, коренным </w:t>
      </w:r>
      <w:r w:rsidRPr="00840B99">
        <w:rPr>
          <w:rFonts w:ascii="Times New Roman" w:eastAsia="Times New Roman" w:hAnsi="Times New Roman" w:cs="Times New Roman"/>
          <w:bCs/>
          <w:color w:val="111111"/>
          <w:sz w:val="27"/>
        </w:rPr>
        <w:t>образом отличается от мира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, в котором выросли его родители. Это предъявляет качественно новые требования к </w:t>
      </w:r>
      <w:r w:rsidRPr="00840B99">
        <w:rPr>
          <w:rFonts w:ascii="Times New Roman" w:eastAsia="Times New Roman" w:hAnsi="Times New Roman" w:cs="Times New Roman"/>
          <w:bCs/>
          <w:color w:val="111111"/>
          <w:sz w:val="27"/>
        </w:rPr>
        <w:t>дошкольному воспитанию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 как первому звену непрерывного </w:t>
      </w:r>
      <w:r w:rsidRPr="00840B99">
        <w:rPr>
          <w:rFonts w:ascii="Times New Roman" w:eastAsia="Times New Roman" w:hAnsi="Times New Roman" w:cs="Times New Roman"/>
          <w:bCs/>
          <w:color w:val="111111"/>
          <w:sz w:val="27"/>
        </w:rPr>
        <w:t>образования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: </w:t>
      </w:r>
      <w:r w:rsidRPr="00840B99">
        <w:rPr>
          <w:rFonts w:ascii="Times New Roman" w:eastAsia="Times New Roman" w:hAnsi="Times New Roman" w:cs="Times New Roman"/>
          <w:bCs/>
          <w:color w:val="111111"/>
          <w:sz w:val="27"/>
        </w:rPr>
        <w:t>образования с использованием современных информационных технологий </w:t>
      </w:r>
      <w:r w:rsidRPr="00840B9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(компьютер, интерактивная доска, планшет и др.)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2D36CA" w:rsidRPr="00840B99" w:rsidRDefault="002D36CA" w:rsidP="002D36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lastRenderedPageBreak/>
        <w:t>Преимущества </w:t>
      </w:r>
      <w:r w:rsidRPr="00840B99">
        <w:rPr>
          <w:rFonts w:ascii="Times New Roman" w:eastAsia="Times New Roman" w:hAnsi="Times New Roman" w:cs="Times New Roman"/>
          <w:bCs/>
          <w:color w:val="111111"/>
          <w:sz w:val="27"/>
        </w:rPr>
        <w:t>использования ИКТ технологий в образовательном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 пространстве ДОУ очевидны. Поэтому в своей работе я </w:t>
      </w:r>
      <w:proofErr w:type="gramStart"/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стараюсь</w:t>
      </w:r>
      <w:proofErr w:type="gramEnd"/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активно привлекать возможности </w:t>
      </w:r>
      <w:r w:rsidRPr="00840B99">
        <w:rPr>
          <w:rFonts w:ascii="Times New Roman" w:eastAsia="Times New Roman" w:hAnsi="Times New Roman" w:cs="Times New Roman"/>
          <w:bCs/>
          <w:color w:val="111111"/>
          <w:sz w:val="27"/>
        </w:rPr>
        <w:t>современных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 информационно-коммуникационных </w:t>
      </w:r>
      <w:r w:rsidRPr="00840B99">
        <w:rPr>
          <w:rFonts w:ascii="Times New Roman" w:eastAsia="Times New Roman" w:hAnsi="Times New Roman" w:cs="Times New Roman"/>
          <w:bCs/>
          <w:color w:val="111111"/>
          <w:sz w:val="27"/>
        </w:rPr>
        <w:t>технологий </w:t>
      </w:r>
      <w:r w:rsidRPr="00840B9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(далее ИКТ)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. Так как, </w:t>
      </w:r>
      <w:r w:rsidRPr="00840B99">
        <w:rPr>
          <w:rFonts w:ascii="Times New Roman" w:eastAsia="Times New Roman" w:hAnsi="Times New Roman" w:cs="Times New Roman"/>
          <w:bCs/>
          <w:color w:val="111111"/>
          <w:sz w:val="27"/>
        </w:rPr>
        <w:t>использование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 ИКТ позволяет средствами мультимедиа, в наиболее доступной и привлекательной, игровой форме достигнуть нового качества знаний </w:t>
      </w:r>
      <w:r w:rsidRPr="00840B99">
        <w:rPr>
          <w:rFonts w:ascii="Times New Roman" w:eastAsia="Times New Roman" w:hAnsi="Times New Roman" w:cs="Times New Roman"/>
          <w:bCs/>
          <w:color w:val="111111"/>
          <w:sz w:val="27"/>
        </w:rPr>
        <w:t>детей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, информированности родителей, профессионального мастерства педагога.</w:t>
      </w:r>
    </w:p>
    <w:p w:rsidR="002D36CA" w:rsidRPr="00840B99" w:rsidRDefault="00F96FAE" w:rsidP="002D36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40B99">
        <w:rPr>
          <w:rFonts w:ascii="Times New Roman" w:eastAsia="Times New Roman" w:hAnsi="Times New Roman" w:cs="Times New Roman"/>
          <w:bCs/>
          <w:color w:val="111111"/>
          <w:sz w:val="27"/>
        </w:rPr>
        <w:t>И</w:t>
      </w:r>
      <w:r w:rsidR="002D36CA" w:rsidRPr="00840B99">
        <w:rPr>
          <w:rFonts w:ascii="Times New Roman" w:eastAsia="Times New Roman" w:hAnsi="Times New Roman" w:cs="Times New Roman"/>
          <w:bCs/>
          <w:color w:val="111111"/>
          <w:sz w:val="27"/>
        </w:rPr>
        <w:t>спользование ИКТ позволяет подобрать</w:t>
      </w:r>
      <w:r w:rsidR="002D36CA"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 и оформить иллюстративный материал к </w:t>
      </w:r>
      <w:r w:rsidR="002D36CA" w:rsidRPr="00840B99">
        <w:rPr>
          <w:rFonts w:ascii="Times New Roman" w:eastAsia="Times New Roman" w:hAnsi="Times New Roman" w:cs="Times New Roman"/>
          <w:bCs/>
          <w:color w:val="111111"/>
          <w:sz w:val="27"/>
        </w:rPr>
        <w:t>образовательной деятельности</w:t>
      </w:r>
      <w:r w:rsidR="002D36CA"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, родительских уголков, группы, информационного материала для оформления стендов, папок-передвижек.</w:t>
      </w:r>
    </w:p>
    <w:p w:rsidR="002D36CA" w:rsidRPr="00840B99" w:rsidRDefault="002D36CA" w:rsidP="002D36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Игровая </w:t>
      </w:r>
      <w:r w:rsidRPr="00840B99">
        <w:rPr>
          <w:rFonts w:ascii="Times New Roman" w:eastAsia="Times New Roman" w:hAnsi="Times New Roman" w:cs="Times New Roman"/>
          <w:bCs/>
          <w:color w:val="111111"/>
          <w:sz w:val="27"/>
        </w:rPr>
        <w:t>технология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2D36CA" w:rsidRPr="00840B99" w:rsidRDefault="002D36CA" w:rsidP="002D36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Строится как целостное </w:t>
      </w:r>
      <w:r w:rsidRPr="00840B99">
        <w:rPr>
          <w:rFonts w:ascii="Times New Roman" w:eastAsia="Times New Roman" w:hAnsi="Times New Roman" w:cs="Times New Roman"/>
          <w:bCs/>
          <w:color w:val="111111"/>
          <w:sz w:val="27"/>
        </w:rPr>
        <w:t>образование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, охватывающее определенную часть учебного процесса и объединенное общим содержанием, сюжетом, персонажем. 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В нее включаются последовательно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:</w:t>
      </w:r>
    </w:p>
    <w:p w:rsidR="002D36CA" w:rsidRPr="00840B99" w:rsidRDefault="002D36CA" w:rsidP="002D36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• игры и упражнения, формирующие умение выделять основные, характерные признаки предметов, сравнивать, сопоставлять их;</w:t>
      </w:r>
    </w:p>
    <w:p w:rsidR="002D36CA" w:rsidRPr="00840B99" w:rsidRDefault="002D36CA" w:rsidP="002D36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• группы игр на обобщение предметов по определенным признакам;</w:t>
      </w:r>
    </w:p>
    <w:p w:rsidR="002D36CA" w:rsidRPr="00840B99" w:rsidRDefault="002D36CA" w:rsidP="002D36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• группы игр, в процессе которых у </w:t>
      </w:r>
      <w:r w:rsidRPr="00840B99">
        <w:rPr>
          <w:rFonts w:ascii="Times New Roman" w:eastAsia="Times New Roman" w:hAnsi="Times New Roman" w:cs="Times New Roman"/>
          <w:bCs/>
          <w:color w:val="111111"/>
          <w:sz w:val="27"/>
        </w:rPr>
        <w:t>дошкольников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 развивается умение отличать реальные явления </w:t>
      </w:r>
      <w:proofErr w:type="gramStart"/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от</w:t>
      </w:r>
      <w:proofErr w:type="gramEnd"/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нереальных;</w:t>
      </w:r>
    </w:p>
    <w:p w:rsidR="002D36CA" w:rsidRPr="00840B99" w:rsidRDefault="002D36CA" w:rsidP="002D36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• группы игр, </w:t>
      </w:r>
      <w:r w:rsidRPr="00840B99">
        <w:rPr>
          <w:rFonts w:ascii="Times New Roman" w:eastAsia="Times New Roman" w:hAnsi="Times New Roman" w:cs="Times New Roman"/>
          <w:bCs/>
          <w:color w:val="111111"/>
          <w:sz w:val="27"/>
        </w:rPr>
        <w:t>воспитывающих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 умение владеть собой, быстроту реакции на слово, фонематический слух, смекалку и др.</w:t>
      </w:r>
    </w:p>
    <w:p w:rsidR="002D36CA" w:rsidRPr="00840B99" w:rsidRDefault="002D36CA" w:rsidP="00840B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Игровые </w:t>
      </w:r>
      <w:r w:rsidRPr="00840B99">
        <w:rPr>
          <w:rFonts w:ascii="Times New Roman" w:eastAsia="Times New Roman" w:hAnsi="Times New Roman" w:cs="Times New Roman"/>
          <w:bCs/>
          <w:color w:val="111111"/>
          <w:sz w:val="27"/>
        </w:rPr>
        <w:t>технологии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 тесно связаны со всеми сторонами </w:t>
      </w:r>
      <w:r w:rsidRPr="00840B99">
        <w:rPr>
          <w:rFonts w:ascii="Times New Roman" w:eastAsia="Times New Roman" w:hAnsi="Times New Roman" w:cs="Times New Roman"/>
          <w:bCs/>
          <w:color w:val="111111"/>
          <w:sz w:val="27"/>
        </w:rPr>
        <w:t>воспитательной и образовательной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 работы детского сада и решением его основных задач. </w:t>
      </w:r>
    </w:p>
    <w:p w:rsidR="002D36CA" w:rsidRPr="00840B99" w:rsidRDefault="002D36CA" w:rsidP="002D36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40B99">
        <w:rPr>
          <w:rFonts w:ascii="Times New Roman" w:eastAsia="Times New Roman" w:hAnsi="Times New Roman" w:cs="Times New Roman"/>
          <w:bCs/>
          <w:color w:val="111111"/>
          <w:sz w:val="27"/>
        </w:rPr>
        <w:t>Используемые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 мной методические приёмы, сочетание практической и игровой деятельности, решение детьми проблемно-игровых и поисковых ситуаций, предлагаемых в различных видах занимательного материала,</w:t>
      </w:r>
      <w:r w:rsidR="00F96FAE"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proofErr w:type="gramStart"/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например</w:t>
      </w:r>
      <w:proofErr w:type="gramEnd"/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способствуют формированию математических представлений у </w:t>
      </w:r>
      <w:r w:rsidRPr="00840B99">
        <w:rPr>
          <w:rFonts w:ascii="Times New Roman" w:eastAsia="Times New Roman" w:hAnsi="Times New Roman" w:cs="Times New Roman"/>
          <w:bCs/>
          <w:color w:val="111111"/>
          <w:sz w:val="27"/>
        </w:rPr>
        <w:t>детей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2D36CA" w:rsidRPr="00840B99" w:rsidRDefault="002D36CA" w:rsidP="002D36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40B99">
        <w:rPr>
          <w:rFonts w:ascii="Times New Roman" w:eastAsia="Times New Roman" w:hAnsi="Times New Roman" w:cs="Times New Roman"/>
          <w:bCs/>
          <w:color w:val="111111"/>
          <w:sz w:val="27"/>
        </w:rPr>
        <w:t>Использование проблемного обучения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 основано на получении </w:t>
      </w:r>
      <w:r w:rsidRPr="00840B99">
        <w:rPr>
          <w:rFonts w:ascii="Times New Roman" w:eastAsia="Times New Roman" w:hAnsi="Times New Roman" w:cs="Times New Roman"/>
          <w:bCs/>
          <w:color w:val="111111"/>
          <w:sz w:val="27"/>
        </w:rPr>
        <w:t>дошкольниками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 новых знаний посредством решения теоретических и практических проблем, задач в создающихся для этого проблемных ситуациях.</w:t>
      </w:r>
    </w:p>
    <w:p w:rsidR="002D36CA" w:rsidRPr="00840B99" w:rsidRDefault="002D36CA" w:rsidP="002D36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Благодаря проблемно-практическим ситуациям удаётся сконцентрировать внимание и привлечь интерес даже у самых </w:t>
      </w:r>
      <w:r w:rsidRPr="00840B99">
        <w:rPr>
          <w:rFonts w:ascii="Times New Roman" w:eastAsia="Times New Roman" w:hAnsi="Times New Roman" w:cs="Times New Roman"/>
          <w:bCs/>
          <w:color w:val="111111"/>
          <w:sz w:val="27"/>
        </w:rPr>
        <w:t>несобранных детей дошкольного возраста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. В начале их увлекают только игровые действия, а затем и то, чему учит та или иная игра. Постепенно у </w:t>
      </w:r>
      <w:r w:rsidRPr="00840B99">
        <w:rPr>
          <w:rFonts w:ascii="Times New Roman" w:eastAsia="Times New Roman" w:hAnsi="Times New Roman" w:cs="Times New Roman"/>
          <w:bCs/>
          <w:color w:val="111111"/>
          <w:sz w:val="27"/>
        </w:rPr>
        <w:t>детей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 пробуждается интерес и к самому процессу </w:t>
      </w:r>
      <w:r w:rsidRPr="00840B99">
        <w:rPr>
          <w:rFonts w:ascii="Times New Roman" w:eastAsia="Times New Roman" w:hAnsi="Times New Roman" w:cs="Times New Roman"/>
          <w:bCs/>
          <w:color w:val="111111"/>
          <w:sz w:val="27"/>
        </w:rPr>
        <w:t>обучения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. Проблемно–игровая </w:t>
      </w:r>
      <w:r w:rsidRPr="00840B99">
        <w:rPr>
          <w:rFonts w:ascii="Times New Roman" w:eastAsia="Times New Roman" w:hAnsi="Times New Roman" w:cs="Times New Roman"/>
          <w:bCs/>
          <w:color w:val="111111"/>
          <w:sz w:val="27"/>
        </w:rPr>
        <w:t>технология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 - это мощный инструмент интеллектуального развития ребенка, формирования его познавательных и творческих способностей. Самое главное - это привить ребенку интерес к познанию. Для этого занятия должны проходить в увлекательной игровой форме.</w:t>
      </w:r>
    </w:p>
    <w:p w:rsidR="002D36CA" w:rsidRPr="00840B99" w:rsidRDefault="002D36CA" w:rsidP="002D36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Заключение</w:t>
      </w:r>
    </w:p>
    <w:p w:rsidR="002D36CA" w:rsidRPr="00840B99" w:rsidRDefault="002D36CA" w:rsidP="002D36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Детский сад сегодня - это сложный механизм, стремящийся к развитию, ищущий новые возможности и создающий необходимые условия для 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lastRenderedPageBreak/>
        <w:t>творческой, профессиональной работы педагога, отвечающий самым </w:t>
      </w:r>
      <w:r w:rsidRPr="00840B99">
        <w:rPr>
          <w:rFonts w:ascii="Times New Roman" w:eastAsia="Times New Roman" w:hAnsi="Times New Roman" w:cs="Times New Roman"/>
          <w:bCs/>
          <w:color w:val="111111"/>
          <w:sz w:val="27"/>
        </w:rPr>
        <w:t>современным требованиям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. Модернизация </w:t>
      </w:r>
      <w:r w:rsidRPr="00840B99">
        <w:rPr>
          <w:rFonts w:ascii="Times New Roman" w:eastAsia="Times New Roman" w:hAnsi="Times New Roman" w:cs="Times New Roman"/>
          <w:bCs/>
          <w:color w:val="111111"/>
          <w:sz w:val="27"/>
        </w:rPr>
        <w:t>образования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 напрямую зависит от уровня подготовки педагогических кадров. Сегодня обществу нужен педагог нового поколения – компетентный, всесторонне подготовленный и являющийся примером благородства, человеколюбия, порядочности, гражданственности</w:t>
      </w:r>
      <w:r w:rsid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2D36CA" w:rsidRPr="00840B99" w:rsidRDefault="002D36CA" w:rsidP="002D36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proofErr w:type="gramStart"/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Целью моей педагогической деятельности по применению </w:t>
      </w:r>
      <w:r w:rsidRPr="00840B99">
        <w:rPr>
          <w:rFonts w:ascii="Times New Roman" w:eastAsia="Times New Roman" w:hAnsi="Times New Roman" w:cs="Times New Roman"/>
          <w:bCs/>
          <w:color w:val="111111"/>
          <w:sz w:val="27"/>
        </w:rPr>
        <w:t>современных образовательных технологий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 в ДО является создание условий для индивидуального комплексного развития каждого </w:t>
      </w:r>
      <w:r w:rsidRPr="00840B99">
        <w:rPr>
          <w:rFonts w:ascii="Times New Roman" w:eastAsia="Times New Roman" w:hAnsi="Times New Roman" w:cs="Times New Roman"/>
          <w:bCs/>
          <w:color w:val="111111"/>
          <w:sz w:val="27"/>
        </w:rPr>
        <w:t>воспитанника</w:t>
      </w:r>
      <w:r w:rsidRPr="00840B99">
        <w:rPr>
          <w:rFonts w:ascii="Times New Roman" w:eastAsia="Times New Roman" w:hAnsi="Times New Roman" w:cs="Times New Roman"/>
          <w:color w:val="111111"/>
          <w:sz w:val="27"/>
          <w:szCs w:val="27"/>
        </w:rPr>
        <w:t>, с учетом физического и психического состояния здоровья, через уважение к ребенку, принятие его целей, интересов, создание единого пространства развития ребенка с учетом его индивидуальных особенностей.</w:t>
      </w:r>
      <w:proofErr w:type="gramEnd"/>
    </w:p>
    <w:sectPr w:rsidR="002D36CA" w:rsidRPr="00840B99" w:rsidSect="00E21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773B"/>
    <w:multiLevelType w:val="multilevel"/>
    <w:tmpl w:val="5B8A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36CA"/>
    <w:rsid w:val="002D36CA"/>
    <w:rsid w:val="003132FF"/>
    <w:rsid w:val="006240DD"/>
    <w:rsid w:val="00840B99"/>
    <w:rsid w:val="00E212AA"/>
    <w:rsid w:val="00F9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AA"/>
  </w:style>
  <w:style w:type="paragraph" w:styleId="1">
    <w:name w:val="heading 1"/>
    <w:basedOn w:val="a"/>
    <w:link w:val="10"/>
    <w:uiPriority w:val="9"/>
    <w:qFormat/>
    <w:rsid w:val="002D3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D36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6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D36C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2D3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D3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36CA"/>
    <w:rPr>
      <w:b/>
      <w:bCs/>
    </w:rPr>
  </w:style>
  <w:style w:type="character" w:styleId="a5">
    <w:name w:val="Hyperlink"/>
    <w:basedOn w:val="a0"/>
    <w:uiPriority w:val="99"/>
    <w:semiHidden/>
    <w:unhideWhenUsed/>
    <w:rsid w:val="002D36C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D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36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0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Matrix</cp:lastModifiedBy>
  <cp:revision>4</cp:revision>
  <dcterms:created xsi:type="dcterms:W3CDTF">2024-05-26T13:23:00Z</dcterms:created>
  <dcterms:modified xsi:type="dcterms:W3CDTF">2024-05-28T09:28:00Z</dcterms:modified>
</cp:coreProperties>
</file>