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Самообразование на тему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5842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gramEnd"/>
      <w:r w:rsidRPr="005842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Театрализованная деятельность как средство развития речи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детей старшего дошкольного возраста»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Pr="005842D7">
        <w:rPr>
          <w:rFonts w:ascii="Times New Roman" w:eastAsia="Times New Roman" w:hAnsi="Times New Roman" w:cs="Times New Roman"/>
          <w:color w:val="000000"/>
          <w:lang w:eastAsia="ru-RU"/>
        </w:rPr>
        <w:t>Театрализованная деятельность - это… … не просто игра.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</w:t>
      </w:r>
      <w:r w:rsidRPr="005842D7">
        <w:rPr>
          <w:rFonts w:ascii="Times New Roman" w:eastAsia="Times New Roman" w:hAnsi="Times New Roman" w:cs="Times New Roman"/>
          <w:color w:val="000000"/>
          <w:lang w:eastAsia="ru-RU"/>
        </w:rPr>
        <w:t>Это прекрасное средство для интенсивного развития речи детей,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Pr="005842D7">
        <w:rPr>
          <w:rFonts w:ascii="Times New Roman" w:eastAsia="Times New Roman" w:hAnsi="Times New Roman" w:cs="Times New Roman"/>
          <w:color w:val="000000"/>
          <w:lang w:eastAsia="ru-RU"/>
        </w:rPr>
        <w:t>обогащения словаря, развития мышления, воображения,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 w:rsidRPr="005842D7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творческих способностей.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выбранной темы по самообразованию «Театрализованная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как средство развития речи у детей старшего дошкольного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тем, что многие дети в старшем возрасте с нарушением 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позволяет решить многие образовательно-воспитательные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Одним из важных приобретений ребенка в дошкольном детстве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родной речью. Ведь речь – это не только средство общения, но и орудие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творчества. Поэтому 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 дошкольном учреждении в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педагогическая работа была направлена на решение одной из годовых задач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всестороннему развитию ребенка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театрализованная деятельность как эффективное средство развития детей раннего и дошкольного возраста.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связной монологической речью является высшим достижением речевого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дошкольников, а ясная и правильная речь - это залог продуктивного общения,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уверенности, успешности. Для развития выразительной речи необходимо 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в которых каждый ребенок мог бы передать свои эмоции, чувства, желания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взгляды, как в обычном разговоре, так и публично, не стесняясь слушателей. Огромную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этом оказывают организация театрализованной деятельности. 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театрализованной деятельности ребенок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раскрепощается, передает свои творческие замыслы, получает удовлетворение от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Театрализованная деятельность способствует раскрытию личности ребенка,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индивидуальности, творческого потенциала. Ребенок имеет возможность выразить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чувства, переживания, эмоции, разрешить свои внутренние конфликты.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данная работа позволяет сделать жизнь наших воспитанников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и содержательной, наполненной яркими впечатлениями, интересными делами,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радостью творчества. </w:t>
      </w:r>
    </w:p>
    <w:p w:rsidR="00E32031" w:rsidRPr="000B2778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7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условий</w:t>
      </w:r>
      <w:r w:rsidRPr="000B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речи детей через творческую активность в театрализованной деятельности.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цели, поставила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5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передавать свои чувства в художественных образах сказки: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выразительной речи; пении; пластике; мимике; эмоции;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Совершенствовать все стороны речи, добиваться чистого произношения всех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активизировать словарь.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диалогическую речь, обучать простым формам монологической речи;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способам моделирования сказок, способствовать превращению высказывания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рассказ.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понимать занимательность сюжета сказки, особенность их языка и 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устойчивый интерес к художественной литературе.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театру как искусству, навыки театральной культуры, приобщать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театральному искусству через вовлечение в театральное творчество.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 и актерского мастерства.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участие родителей, педагогов в совместной актерской игрой в 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год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 самообразования изучила</w:t>
      </w:r>
      <w:r w:rsidRPr="005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следующую литературу: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документы по проблеме «Что должны знать о ФГОС каждый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ДОУ»;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Слепцова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 (Программа стандартизации содержания дошкольного образования),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 ПИН;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Агапова И., Давыдова М. «Развивающие игры со словами для детей»;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Антипина А.Е. «Театрализованная деятельность в детском саду»;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Ушакова О.С. Развитие речи и творчества дошкольников: Игры, упражнения, конспекты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М.,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Г. "Развитие детей в театрализованной деятельности";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М. "Развитие детей 5-6 лет в театрализованной деятельности";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Резцова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Комплексно-тематическое планирование сказочных представлений 4-7 лет;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Интернет ресурсы.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начала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 изучение литературы, работа 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развивающей среды.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составили план совместной деятельности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 план взаимодействия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год. Разнообразила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дополнила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развивающую среду группы новыми играми и игрушками – персонажами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деятельности.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использую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виды театра: 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теневой,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пальчиковый,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сюжетно-ролевый (с применением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шапочек,масок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кукольный. Все виды театров были использованы в процессе работы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педагога с детьми, так и в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дошкольников, и имели успех. Дети группы принимают активное участие в играх 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раматизациях, театрализованных постановках, мини – спектаклях. Дети с удовольствием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в сказке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на новый лад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младших групп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Показывали этюды «Злой», «Добрый», «Весёлый», «Грустный», «Угадай, что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делаю?», «Что за герой?», «Падающая снежинка» и т. д.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 в театрализованные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«Волшебное превращение», «Представь себе», игра на имитацию движени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«Варим борщ»), пальчиковые игры на развитие речевой активности и умение передавать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животных. Обыгрывали с детьми знакомые сказки по ролям и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настольного театра. Учили детей соблюдать содержание и правильный ход текста;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развивали 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диалогическую речь. Также рассказываем про любимые игры и сказки: «Волк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семеро козлят»,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Рукавичка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(чтение, пересказ). Проводилась работа по составлению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 по сюжетным картинкам, а так же по составлению связного рассказа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картинкам с опорой на образец воспитателя. Работая над выразительностью интонировать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голоса героев сказки, на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фланеллеграфе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показывали любимые сказки «Теремок»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spellStart"/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«Колобок», «Маша и Медведь» и др. Показывая настольный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театры, детям давали возможность проявить себя наедине с куклой и друзьями,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фантазию, воображение.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упражнений на развитие дикции, эмоциональности совместно 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изготовили картотеку скороговорок,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«Мимические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этюды и упражнения». Создали театр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стаканчиках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сказке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пальчиковый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резинках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любимым русским народным сказкам. Научили детей моделированию сказок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загадок с использованием </w:t>
      </w:r>
      <w:proofErr w:type="spell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 нашей группе прошли праздники: «Осенний праздник», «День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матери», «Новогодний утренник»,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милая мама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защитника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«Весеннее развлечение»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читают 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наизусть, любят сказки, умеют сочинять свои сказки, рассказывать и показывать их.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Успешную работу с детьми по развитию творческой личности посредством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деятельности невозможно выстроить без партнерских отношений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 Родителей привлекали к активному участию в жизни группы и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сада. Они оказывают помощь в разучивании ролей к спектаклям, созданию атрибутов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среды в групповом помещении. Проявляют свои способности в совместных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и выставках: «Осенняя ярмарка», «Умелые руки мамы», «Мастерская Деда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Мороза». Оформляли родительские уголки папками-передвижками: «Что такое театр»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театре»; консультации: «Организация домашнего театра»</w:t>
      </w:r>
      <w:proofErr w:type="gramStart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деятельность, как средство развития творческих способностей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возраста», «Роль театрализованных игр в развитии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возраста»; рекомендации «Как поддержать интерес к театру», агитировали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на совместное с детьми посещение театров. 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Вывод.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проведенной работы по развитию речи детей средствами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деятельности у детей появилась возможность проявить свои таланты,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выдумывать, фантазировать, воплощать свои фантазии в реальные образы, 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эмоции, такие как сочувствие, радость за сказочного героя. Стала развиваться связная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произошло обогащение словаря, что способствовало формированию и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навыков.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Перспектива.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планируем работать над этой темой, т.к. считаем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актуальной. Театральная деятельность - это самый распространенный вид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 Она близка и понятна ребёнку, глубоко лежит в его природе и находит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стихийно, потому что связана с игрой. </w:t>
      </w: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031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театрализованной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помогают развить интересы и способности ребенка, способствуют общему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развитию.</w:t>
      </w:r>
    </w:p>
    <w:p w:rsidR="00E32031" w:rsidRPr="005842D7" w:rsidRDefault="00E32031" w:rsidP="00E3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Продолжим совместную деятельность с родителями по оснащению уголка по театрализованной деятельности. Для родителей подберу  консультации, подготовлю мастер класс по изготовлению персонажей из бросового материала. Планирую расширять и обогащать картотеку по театрализованной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немотаблицами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031" w:rsidRDefault="00E32031" w:rsidP="00E32031"/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В волшебный мир театра - откроем мы кулисы.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Научим верить и мечтать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Волшебный мир игры и приключений,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там хочется всем детям побывать!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Театр словно маг он и волшебник,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раскроет тайны он свои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Пусть наши дети будут в сказку верить,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5F7">
        <w:rPr>
          <w:rFonts w:ascii="Times New Roman" w:hAnsi="Times New Roman" w:cs="Times New Roman"/>
          <w:sz w:val="28"/>
          <w:szCs w:val="28"/>
        </w:rPr>
        <w:t xml:space="preserve"> будут добрыми они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Волшебный ключик пусть откроет дверь им</w:t>
      </w:r>
    </w:p>
    <w:p w:rsidR="00E32031" w:rsidRPr="00BD05F7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Пусть будет детство для них как волшебство</w:t>
      </w:r>
    </w:p>
    <w:p w:rsidR="00E32031" w:rsidRDefault="00E32031" w:rsidP="00E32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7">
        <w:rPr>
          <w:rFonts w:ascii="Times New Roman" w:hAnsi="Times New Roman" w:cs="Times New Roman"/>
          <w:sz w:val="28"/>
          <w:szCs w:val="28"/>
        </w:rPr>
        <w:t>Воспитатель-это же кудесник, ведь многое зависти от него!</w:t>
      </w:r>
    </w:p>
    <w:p w:rsidR="00E32031" w:rsidRDefault="00E32031" w:rsidP="00E32031"/>
    <w:p w:rsidR="00575830" w:rsidRDefault="00575830"/>
    <w:sectPr w:rsidR="00575830" w:rsidSect="00A2310A">
      <w:pgSz w:w="11906" w:h="16838"/>
      <w:pgMar w:top="567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31"/>
    <w:rsid w:val="00551E8D"/>
    <w:rsid w:val="00575830"/>
    <w:rsid w:val="00DA091C"/>
    <w:rsid w:val="00E32031"/>
    <w:rsid w:val="00EC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31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A091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1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1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1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1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1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1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1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9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9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09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09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091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091C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A091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A09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A091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A091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A091C"/>
    <w:rPr>
      <w:b/>
      <w:bCs/>
      <w:spacing w:val="0"/>
    </w:rPr>
  </w:style>
  <w:style w:type="character" w:styleId="a9">
    <w:name w:val="Emphasis"/>
    <w:uiPriority w:val="20"/>
    <w:qFormat/>
    <w:rsid w:val="00DA091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A091C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A091C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A091C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A091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091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A091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A09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A09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A091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A091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A091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09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2024-07-30T12:23:00Z</dcterms:created>
  <dcterms:modified xsi:type="dcterms:W3CDTF">2024-07-30T12:31:00Z</dcterms:modified>
</cp:coreProperties>
</file>