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1C3" w:rsidRPr="005C21C3" w:rsidRDefault="005C21C3" w:rsidP="005C21C3">
      <w:pPr>
        <w:jc w:val="center"/>
        <w:rPr>
          <w:b/>
          <w:bCs/>
          <w:sz w:val="28"/>
          <w:szCs w:val="28"/>
        </w:rPr>
      </w:pPr>
      <w:r w:rsidRPr="005C21C3">
        <w:rPr>
          <w:b/>
          <w:bCs/>
          <w:sz w:val="28"/>
          <w:szCs w:val="28"/>
        </w:rPr>
        <w:t>Муниципальное автономное дошкольное образовательное</w:t>
      </w:r>
    </w:p>
    <w:p w:rsidR="005C21C3" w:rsidRPr="005C21C3" w:rsidRDefault="005C21C3" w:rsidP="005C21C3">
      <w:pPr>
        <w:jc w:val="center"/>
        <w:rPr>
          <w:b/>
          <w:bCs/>
          <w:sz w:val="28"/>
          <w:szCs w:val="28"/>
        </w:rPr>
      </w:pPr>
      <w:r w:rsidRPr="005C21C3">
        <w:rPr>
          <w:b/>
          <w:bCs/>
          <w:sz w:val="28"/>
          <w:szCs w:val="28"/>
        </w:rPr>
        <w:t>учреждение города Нижневартовска</w:t>
      </w:r>
    </w:p>
    <w:p w:rsidR="005C21C3" w:rsidRPr="005C21C3" w:rsidRDefault="005C21C3" w:rsidP="005C21C3">
      <w:pPr>
        <w:jc w:val="center"/>
        <w:rPr>
          <w:b/>
          <w:bCs/>
          <w:sz w:val="28"/>
          <w:szCs w:val="28"/>
        </w:rPr>
      </w:pPr>
      <w:r w:rsidRPr="005C21C3">
        <w:rPr>
          <w:b/>
          <w:bCs/>
          <w:sz w:val="28"/>
          <w:szCs w:val="28"/>
        </w:rPr>
        <w:t>детский сад № 25 «Семицветик»</w:t>
      </w:r>
    </w:p>
    <w:p w:rsidR="005C21C3" w:rsidRPr="005C21C3" w:rsidRDefault="005C21C3" w:rsidP="005C21C3">
      <w:pPr>
        <w:rPr>
          <w:b/>
          <w:bCs/>
        </w:rPr>
      </w:pPr>
    </w:p>
    <w:p w:rsidR="005C21C3" w:rsidRPr="005C21C3" w:rsidRDefault="005C21C3" w:rsidP="005C21C3">
      <w:pPr>
        <w:rPr>
          <w:b/>
          <w:bCs/>
        </w:rPr>
      </w:pPr>
    </w:p>
    <w:p w:rsidR="005C21C3" w:rsidRPr="005C21C3" w:rsidRDefault="005C21C3" w:rsidP="005C21C3">
      <w:pPr>
        <w:rPr>
          <w:b/>
          <w:bCs/>
        </w:rPr>
      </w:pPr>
    </w:p>
    <w:p w:rsidR="005C21C3" w:rsidRPr="005C21C3" w:rsidRDefault="005C21C3" w:rsidP="005C21C3">
      <w:pPr>
        <w:rPr>
          <w:b/>
          <w:bCs/>
        </w:rPr>
      </w:pPr>
    </w:p>
    <w:p w:rsidR="005C21C3" w:rsidRPr="005C21C3" w:rsidRDefault="005C21C3" w:rsidP="005C21C3">
      <w:pPr>
        <w:rPr>
          <w:b/>
          <w:bCs/>
        </w:rPr>
      </w:pPr>
    </w:p>
    <w:p w:rsidR="005C21C3" w:rsidRPr="005C21C3" w:rsidRDefault="005C21C3" w:rsidP="005C21C3">
      <w:pPr>
        <w:rPr>
          <w:b/>
          <w:bCs/>
        </w:rPr>
      </w:pPr>
    </w:p>
    <w:p w:rsidR="005C21C3" w:rsidRPr="005C21C3" w:rsidRDefault="005C21C3" w:rsidP="005C21C3">
      <w:pPr>
        <w:rPr>
          <w:b/>
          <w:bCs/>
        </w:rPr>
      </w:pPr>
    </w:p>
    <w:p w:rsidR="005C21C3" w:rsidRPr="005C21C3" w:rsidRDefault="005C21C3" w:rsidP="005C21C3">
      <w:pPr>
        <w:rPr>
          <w:b/>
          <w:bCs/>
        </w:rPr>
      </w:pPr>
    </w:p>
    <w:p w:rsidR="005C21C3" w:rsidRPr="005C21C3" w:rsidRDefault="005C21C3" w:rsidP="005C21C3">
      <w:pPr>
        <w:jc w:val="center"/>
        <w:rPr>
          <w:b/>
          <w:sz w:val="40"/>
          <w:szCs w:val="40"/>
        </w:rPr>
      </w:pPr>
      <w:r w:rsidRPr="005C21C3">
        <w:rPr>
          <w:b/>
          <w:sz w:val="40"/>
          <w:szCs w:val="40"/>
        </w:rPr>
        <w:t>Экологическая сюжетно-ролевая игра «Экологическая экспедиция» в подготовительной группе</w:t>
      </w:r>
    </w:p>
    <w:p w:rsidR="005C21C3" w:rsidRPr="005C21C3" w:rsidRDefault="005C21C3" w:rsidP="005C21C3">
      <w:pPr>
        <w:rPr>
          <w:b/>
          <w:bCs/>
        </w:rPr>
      </w:pPr>
    </w:p>
    <w:p w:rsidR="005C21C3" w:rsidRPr="005C21C3" w:rsidRDefault="005C21C3" w:rsidP="005C21C3">
      <w:pPr>
        <w:rPr>
          <w:b/>
          <w:bCs/>
        </w:rPr>
      </w:pPr>
    </w:p>
    <w:p w:rsidR="005C21C3" w:rsidRPr="005C21C3" w:rsidRDefault="005C21C3" w:rsidP="005C21C3">
      <w:pPr>
        <w:rPr>
          <w:b/>
          <w:bCs/>
        </w:rPr>
      </w:pPr>
    </w:p>
    <w:p w:rsidR="005C21C3" w:rsidRPr="005C21C3" w:rsidRDefault="005C21C3" w:rsidP="005C21C3">
      <w:pPr>
        <w:rPr>
          <w:b/>
          <w:bCs/>
        </w:rPr>
      </w:pPr>
    </w:p>
    <w:p w:rsidR="005C21C3" w:rsidRPr="005C21C3" w:rsidRDefault="005C21C3" w:rsidP="005C21C3">
      <w:pPr>
        <w:rPr>
          <w:b/>
          <w:bCs/>
        </w:rPr>
      </w:pPr>
    </w:p>
    <w:p w:rsidR="005C21C3" w:rsidRPr="005C21C3" w:rsidRDefault="005C21C3" w:rsidP="005C21C3">
      <w:pPr>
        <w:rPr>
          <w:b/>
          <w:bCs/>
        </w:rPr>
      </w:pPr>
    </w:p>
    <w:p w:rsidR="005C21C3" w:rsidRPr="005C21C3" w:rsidRDefault="005C21C3" w:rsidP="005C21C3">
      <w:pPr>
        <w:rPr>
          <w:b/>
          <w:bCs/>
        </w:rPr>
      </w:pPr>
    </w:p>
    <w:p w:rsidR="005C21C3" w:rsidRPr="005C21C3" w:rsidRDefault="005C21C3" w:rsidP="005C21C3">
      <w:pPr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</w:t>
      </w:r>
      <w:r w:rsidRPr="005C21C3">
        <w:rPr>
          <w:b/>
          <w:bCs/>
        </w:rPr>
        <w:tab/>
        <w:t>Подготовила:</w:t>
      </w:r>
    </w:p>
    <w:p w:rsidR="005C21C3" w:rsidRPr="005C21C3" w:rsidRDefault="005C21C3" w:rsidP="005C21C3">
      <w:pPr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</w:t>
      </w:r>
      <w:r w:rsidRPr="005C21C3">
        <w:rPr>
          <w:b/>
          <w:bCs/>
        </w:rPr>
        <w:t>Павлюк А.Р.</w:t>
      </w:r>
    </w:p>
    <w:p w:rsidR="005C21C3" w:rsidRPr="005C21C3" w:rsidRDefault="005C21C3" w:rsidP="005C21C3">
      <w:pPr>
        <w:jc w:val="right"/>
        <w:rPr>
          <w:b/>
          <w:bCs/>
        </w:rPr>
      </w:pPr>
    </w:p>
    <w:p w:rsidR="005C21C3" w:rsidRPr="005C21C3" w:rsidRDefault="005C21C3" w:rsidP="005C21C3">
      <w:pPr>
        <w:rPr>
          <w:b/>
          <w:bCs/>
        </w:rPr>
      </w:pPr>
    </w:p>
    <w:p w:rsidR="005C21C3" w:rsidRPr="005C21C3" w:rsidRDefault="005C21C3" w:rsidP="005C21C3">
      <w:pPr>
        <w:rPr>
          <w:b/>
          <w:bCs/>
        </w:rPr>
      </w:pPr>
    </w:p>
    <w:p w:rsidR="005C21C3" w:rsidRPr="005C21C3" w:rsidRDefault="005C21C3" w:rsidP="005C21C3">
      <w:pPr>
        <w:rPr>
          <w:b/>
          <w:bCs/>
        </w:rPr>
      </w:pPr>
    </w:p>
    <w:p w:rsidR="005C21C3" w:rsidRPr="005C21C3" w:rsidRDefault="005C21C3" w:rsidP="005C21C3">
      <w:pPr>
        <w:rPr>
          <w:b/>
          <w:bCs/>
        </w:rPr>
      </w:pPr>
    </w:p>
    <w:p w:rsidR="005C21C3" w:rsidRPr="005C21C3" w:rsidRDefault="005C21C3" w:rsidP="005C21C3">
      <w:pPr>
        <w:rPr>
          <w:b/>
          <w:bCs/>
        </w:rPr>
      </w:pPr>
    </w:p>
    <w:p w:rsidR="005C21C3" w:rsidRPr="005C21C3" w:rsidRDefault="005C21C3" w:rsidP="005C21C3">
      <w:pPr>
        <w:rPr>
          <w:b/>
          <w:bCs/>
        </w:rPr>
      </w:pPr>
    </w:p>
    <w:p w:rsidR="005C21C3" w:rsidRPr="005C21C3" w:rsidRDefault="005C21C3" w:rsidP="005C21C3">
      <w:pPr>
        <w:jc w:val="center"/>
        <w:rPr>
          <w:b/>
          <w:bCs/>
        </w:rPr>
      </w:pPr>
      <w:r w:rsidRPr="005C21C3">
        <w:rPr>
          <w:b/>
          <w:bCs/>
        </w:rPr>
        <w:t>Нижневартовск</w:t>
      </w:r>
    </w:p>
    <w:p w:rsidR="005C21C3" w:rsidRPr="00711702" w:rsidRDefault="005C21C3" w:rsidP="005C21C3">
      <w:pPr>
        <w:rPr>
          <w:b/>
          <w:sz w:val="28"/>
          <w:szCs w:val="28"/>
        </w:rPr>
      </w:pPr>
      <w:r w:rsidRPr="00711702">
        <w:rPr>
          <w:b/>
          <w:bCs/>
          <w:sz w:val="28"/>
          <w:szCs w:val="28"/>
        </w:rPr>
        <w:lastRenderedPageBreak/>
        <w:t>Цель: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sz w:val="28"/>
          <w:szCs w:val="28"/>
        </w:rPr>
        <w:t>- формирование предпосылки экологического сознания путем обогащения знаний детей о проблемах окружающей среды через сюжетно-ролевую деятельность. </w:t>
      </w:r>
    </w:p>
    <w:p w:rsidR="005C21C3" w:rsidRPr="00711702" w:rsidRDefault="005C21C3" w:rsidP="005C21C3">
      <w:pPr>
        <w:rPr>
          <w:b/>
          <w:sz w:val="28"/>
          <w:szCs w:val="28"/>
        </w:rPr>
      </w:pPr>
      <w:r w:rsidRPr="00711702">
        <w:rPr>
          <w:b/>
          <w:sz w:val="28"/>
          <w:szCs w:val="28"/>
        </w:rPr>
        <w:t>Задачи:</w:t>
      </w:r>
    </w:p>
    <w:p w:rsidR="005C21C3" w:rsidRPr="00711702" w:rsidRDefault="005C21C3" w:rsidP="005C21C3">
      <w:pPr>
        <w:rPr>
          <w:b/>
          <w:sz w:val="28"/>
          <w:szCs w:val="28"/>
        </w:rPr>
      </w:pPr>
      <w:r w:rsidRPr="00711702">
        <w:rPr>
          <w:b/>
          <w:sz w:val="28"/>
          <w:szCs w:val="28"/>
        </w:rPr>
        <w:t>-</w:t>
      </w:r>
      <w:r w:rsidRPr="00711702">
        <w:rPr>
          <w:sz w:val="28"/>
          <w:szCs w:val="28"/>
        </w:rPr>
        <w:t xml:space="preserve"> систематизировать знания детей о лесе, реке, животном и растительном мире; пополнять знания детей о правилах поведения на природе; обогащать словарный запас детей;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sz w:val="28"/>
          <w:szCs w:val="28"/>
        </w:rPr>
        <w:t>- формировать социально-активную позицию (доброту, заботу, отзывчивость, сочувствие, сопереживание, дружеские взаимоотношения); воспитывать интерес и бережное отношение к природе;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sz w:val="28"/>
          <w:szCs w:val="28"/>
        </w:rPr>
        <w:t>- расширять представления детей о работе спасательных служб;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sz w:val="28"/>
          <w:szCs w:val="28"/>
        </w:rPr>
        <w:t>- воспитывать культуру экологического мышления (не ломать ветки деревьев, не рвать цветы, не сорить).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b/>
          <w:bCs/>
          <w:sz w:val="28"/>
          <w:szCs w:val="28"/>
        </w:rPr>
        <w:t>Словарная работа</w:t>
      </w:r>
      <w:r w:rsidRPr="00711702">
        <w:rPr>
          <w:sz w:val="28"/>
          <w:szCs w:val="28"/>
        </w:rPr>
        <w:t>: планета, авария, ликвидация, химические предприятия, экологическая экспедиция, репортаж, исследование.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b/>
          <w:bCs/>
          <w:sz w:val="28"/>
          <w:szCs w:val="28"/>
        </w:rPr>
        <w:t>Предварительная работа:</w:t>
      </w:r>
      <w:r w:rsidRPr="00711702">
        <w:rPr>
          <w:sz w:val="28"/>
          <w:szCs w:val="28"/>
        </w:rPr>
        <w:t xml:space="preserve"> экологические сюжетно-ролевые игры, походы в сопки, беседы о правилах поведения в природе, об экологически чистых видах транспорта, чтение произведений о природе М. Пришвина, В. Бианки, Е. </w:t>
      </w:r>
      <w:proofErr w:type="spellStart"/>
      <w:r w:rsidRPr="00711702">
        <w:rPr>
          <w:sz w:val="28"/>
          <w:szCs w:val="28"/>
        </w:rPr>
        <w:t>Чарушина</w:t>
      </w:r>
      <w:proofErr w:type="spellEnd"/>
      <w:r w:rsidRPr="00711702">
        <w:rPr>
          <w:sz w:val="28"/>
          <w:szCs w:val="28"/>
        </w:rPr>
        <w:t>.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b/>
          <w:bCs/>
          <w:sz w:val="28"/>
          <w:szCs w:val="28"/>
        </w:rPr>
        <w:t>Планируемый результат:</w:t>
      </w:r>
      <w:r w:rsidRPr="00711702">
        <w:rPr>
          <w:sz w:val="28"/>
          <w:szCs w:val="28"/>
        </w:rPr>
        <w:t> развитие предпосылок экологического сознания ребенка; развитие познавательной активности детей за счет обогащения знаний об окружающем мире; создание благоприятных условий для саморазвития ребенка; обогащение предметно-развивающей среды группы.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b/>
          <w:bCs/>
          <w:sz w:val="28"/>
          <w:szCs w:val="28"/>
        </w:rPr>
        <w:t>Оборудование: </w:t>
      </w:r>
      <w:r w:rsidRPr="00711702">
        <w:rPr>
          <w:sz w:val="28"/>
          <w:szCs w:val="28"/>
        </w:rPr>
        <w:t>средства индивидуальной защиты (шапочки, маски, перчатки, экипировка спасателей, рюкзаки на каждого, ширма, 2 хлопушки, пылесос, деревья, макет реки, дикие животные – игрушки; рыбы, птицы (пласт.); наборы для игр «Ветеринарная лечебница», «Спасатели», «Лаборатория», «Журналисты», «Повара»;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sz w:val="28"/>
          <w:szCs w:val="28"/>
        </w:rPr>
        <w:t>Видеопроектор, запись «Звуки природы», видеоролик «Полёт вертолёта».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sz w:val="28"/>
          <w:szCs w:val="28"/>
        </w:rPr>
        <w:t xml:space="preserve"> карта - схема земли, краски, кисточки (или восковые карандаши). 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b/>
          <w:bCs/>
          <w:sz w:val="28"/>
          <w:szCs w:val="28"/>
        </w:rPr>
        <w:t>Предполагаемые роли: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sz w:val="28"/>
          <w:szCs w:val="28"/>
        </w:rPr>
        <w:t>ветеринары;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sz w:val="28"/>
          <w:szCs w:val="28"/>
        </w:rPr>
        <w:lastRenderedPageBreak/>
        <w:t>спасатели;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sz w:val="28"/>
          <w:szCs w:val="28"/>
        </w:rPr>
        <w:t>ученые;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sz w:val="28"/>
          <w:szCs w:val="28"/>
        </w:rPr>
        <w:t>повара;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sz w:val="28"/>
          <w:szCs w:val="28"/>
        </w:rPr>
        <w:t>журналисты;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sz w:val="28"/>
          <w:szCs w:val="28"/>
        </w:rPr>
        <w:t>Центр /координатор – воспитатель.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b/>
          <w:bCs/>
          <w:sz w:val="28"/>
          <w:szCs w:val="28"/>
        </w:rPr>
        <w:t>Примерные игровые действия: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sz w:val="28"/>
          <w:szCs w:val="28"/>
        </w:rPr>
        <w:t>• управление воздушным шаром;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sz w:val="28"/>
          <w:szCs w:val="28"/>
        </w:rPr>
        <w:t>• спасение животных;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sz w:val="28"/>
          <w:szCs w:val="28"/>
        </w:rPr>
        <w:t>• выбор объекта исследований;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sz w:val="28"/>
          <w:szCs w:val="28"/>
        </w:rPr>
        <w:t>• создание лаборатории;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sz w:val="28"/>
          <w:szCs w:val="28"/>
        </w:rPr>
        <w:t>• изучение экологической обстановки (пробы воды,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sz w:val="28"/>
          <w:szCs w:val="28"/>
        </w:rPr>
        <w:t>почвы и т. д.);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sz w:val="28"/>
          <w:szCs w:val="28"/>
        </w:rPr>
        <w:t>• проведение опытной работы;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sz w:val="28"/>
          <w:szCs w:val="28"/>
        </w:rPr>
        <w:t>• фотографирование, съемки промежуточных результатов;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sz w:val="28"/>
          <w:szCs w:val="28"/>
        </w:rPr>
        <w:t>• занесение результатов исследований в журнал;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sz w:val="28"/>
          <w:szCs w:val="28"/>
        </w:rPr>
        <w:t>• подведение итогов исследований;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sz w:val="28"/>
          <w:szCs w:val="28"/>
        </w:rPr>
        <w:t>• работы по исправлению экологической ситуации;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sz w:val="28"/>
          <w:szCs w:val="28"/>
        </w:rPr>
        <w:t>• видеосъёмка, фотографирование нарушений;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sz w:val="28"/>
          <w:szCs w:val="28"/>
        </w:rPr>
        <w:t>• приготовление еды.</w:t>
      </w:r>
    </w:p>
    <w:p w:rsidR="005C21C3" w:rsidRPr="00711702" w:rsidRDefault="005C21C3" w:rsidP="005C21C3">
      <w:pPr>
        <w:rPr>
          <w:b/>
          <w:bCs/>
          <w:sz w:val="28"/>
          <w:szCs w:val="28"/>
        </w:rPr>
      </w:pPr>
    </w:p>
    <w:p w:rsidR="005C21C3" w:rsidRPr="00711702" w:rsidRDefault="005C21C3" w:rsidP="005C21C3">
      <w:pPr>
        <w:jc w:val="center"/>
        <w:rPr>
          <w:sz w:val="28"/>
          <w:szCs w:val="28"/>
        </w:rPr>
      </w:pPr>
      <w:r w:rsidRPr="00711702">
        <w:rPr>
          <w:b/>
          <w:bCs/>
          <w:sz w:val="28"/>
          <w:szCs w:val="28"/>
        </w:rPr>
        <w:t>Ход игры</w:t>
      </w:r>
    </w:p>
    <w:p w:rsidR="005C21C3" w:rsidRPr="00711702" w:rsidRDefault="005C21C3" w:rsidP="005C21C3">
      <w:pPr>
        <w:rPr>
          <w:b/>
          <w:sz w:val="28"/>
          <w:szCs w:val="28"/>
        </w:rPr>
      </w:pPr>
      <w:r w:rsidRPr="00711702">
        <w:rPr>
          <w:b/>
          <w:sz w:val="28"/>
          <w:szCs w:val="28"/>
        </w:rPr>
        <w:t xml:space="preserve"> (Координатор и командир общаются только по рации)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sz w:val="28"/>
          <w:szCs w:val="28"/>
        </w:rPr>
        <w:t>Центр координирования - воспитатель, сидит за столом, выполняет работу координатора, затем смотрит на часы, берет рацию и по громкоговорящей связи говорит: Внимание отряда спасателей! Вас ожидает транспортное средство для совершения очередной экологической экспедиции, просьба - занять свои места. Спасатели друг за другом садятся.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b/>
          <w:bCs/>
          <w:sz w:val="28"/>
          <w:szCs w:val="28"/>
        </w:rPr>
        <w:t>Ц</w:t>
      </w:r>
      <w:r w:rsidRPr="00711702">
        <w:rPr>
          <w:sz w:val="28"/>
          <w:szCs w:val="28"/>
        </w:rPr>
        <w:t>: Все участники экспедиции готовы к полету? Командиру - доложить центру координирования!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b/>
          <w:bCs/>
          <w:sz w:val="28"/>
          <w:szCs w:val="28"/>
        </w:rPr>
        <w:lastRenderedPageBreak/>
        <w:t>Командир:</w:t>
      </w:r>
      <w:r w:rsidRPr="00711702">
        <w:rPr>
          <w:sz w:val="28"/>
          <w:szCs w:val="28"/>
        </w:rPr>
        <w:t> К экологической экспедиции готовы.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b/>
          <w:bCs/>
          <w:sz w:val="28"/>
          <w:szCs w:val="28"/>
        </w:rPr>
        <w:t>Ц:</w:t>
      </w:r>
      <w:r w:rsidRPr="00711702">
        <w:rPr>
          <w:sz w:val="28"/>
          <w:szCs w:val="28"/>
        </w:rPr>
        <w:t> К полету приступить!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b/>
          <w:bCs/>
          <w:sz w:val="28"/>
          <w:szCs w:val="28"/>
        </w:rPr>
        <w:t>Командир:</w:t>
      </w:r>
      <w:r w:rsidRPr="00711702">
        <w:rPr>
          <w:sz w:val="28"/>
          <w:szCs w:val="28"/>
        </w:rPr>
        <w:t> Есть приступить к полету!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sz w:val="28"/>
          <w:szCs w:val="28"/>
        </w:rPr>
        <w:t>(Музыка)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sz w:val="28"/>
          <w:szCs w:val="28"/>
        </w:rPr>
        <w:t>В центре слышится звук факса, координатор читает сообщение, берет рацию, сообщает: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b/>
          <w:bCs/>
          <w:sz w:val="28"/>
          <w:szCs w:val="28"/>
        </w:rPr>
        <w:t>Воспитатель (Ц</w:t>
      </w:r>
      <w:proofErr w:type="gramStart"/>
      <w:r w:rsidRPr="00711702">
        <w:rPr>
          <w:b/>
          <w:bCs/>
          <w:sz w:val="28"/>
          <w:szCs w:val="28"/>
        </w:rPr>
        <w:t>) :</w:t>
      </w:r>
      <w:proofErr w:type="gramEnd"/>
      <w:r w:rsidRPr="00711702">
        <w:rPr>
          <w:sz w:val="28"/>
          <w:szCs w:val="28"/>
        </w:rPr>
        <w:t xml:space="preserve"> Внимание! на </w:t>
      </w:r>
      <w:proofErr w:type="spellStart"/>
      <w:r w:rsidRPr="00711702">
        <w:rPr>
          <w:sz w:val="28"/>
          <w:szCs w:val="28"/>
        </w:rPr>
        <w:t>северо</w:t>
      </w:r>
      <w:proofErr w:type="spellEnd"/>
      <w:r w:rsidRPr="00711702">
        <w:rPr>
          <w:sz w:val="28"/>
          <w:szCs w:val="28"/>
        </w:rPr>
        <w:t xml:space="preserve"> –западе области прошел сильный ураган, поломаны многие деревья, необходимо оказать помощь по разбору завалов и восстановлению деревьев.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b/>
          <w:sz w:val="28"/>
          <w:szCs w:val="28"/>
        </w:rPr>
        <w:t>Командир:</w:t>
      </w:r>
      <w:r w:rsidRPr="00711702">
        <w:rPr>
          <w:sz w:val="28"/>
          <w:szCs w:val="28"/>
        </w:rPr>
        <w:t xml:space="preserve"> Пока мы летим, объясняю задачу, после прибытия на место, нам нужно выяснить, что же произошло. Спасателям провести спасательные действия, экологам взять пробы воды и провести исследования, ветеринарам оказать помощь пострадавшим животным, поварам приготовить обед для всех, а журналисты должны снять фильм о нашем путешествии. Задача ясна?</w:t>
      </w:r>
    </w:p>
    <w:p w:rsidR="005C21C3" w:rsidRPr="00711702" w:rsidRDefault="005C21C3" w:rsidP="005C21C3">
      <w:pPr>
        <w:rPr>
          <w:sz w:val="28"/>
          <w:szCs w:val="28"/>
        </w:rPr>
      </w:pP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sz w:val="28"/>
          <w:szCs w:val="28"/>
        </w:rPr>
        <w:t>Спасатели прибывают на место, перевязывают поломанные ветки, ликвидируют завалы.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sz w:val="28"/>
          <w:szCs w:val="28"/>
        </w:rPr>
        <w:t>Командир – центру, задание выполнено, летим дальше. Всем занять свои места! (Все садятся)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b/>
          <w:bCs/>
          <w:sz w:val="28"/>
          <w:szCs w:val="28"/>
        </w:rPr>
        <w:t>Ц:</w:t>
      </w:r>
      <w:r w:rsidRPr="00711702">
        <w:rPr>
          <w:sz w:val="28"/>
          <w:szCs w:val="28"/>
        </w:rPr>
        <w:t> принято!</w:t>
      </w:r>
      <w:bookmarkStart w:id="0" w:name="_GoBack"/>
      <w:bookmarkEnd w:id="0"/>
    </w:p>
    <w:p w:rsidR="005C21C3" w:rsidRPr="00711702" w:rsidRDefault="005C21C3" w:rsidP="005C21C3">
      <w:pPr>
        <w:rPr>
          <w:b/>
          <w:sz w:val="28"/>
          <w:szCs w:val="28"/>
        </w:rPr>
      </w:pPr>
      <w:r w:rsidRPr="00711702">
        <w:rPr>
          <w:b/>
          <w:sz w:val="28"/>
          <w:szCs w:val="28"/>
        </w:rPr>
        <w:t>Лопнуть шарик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b/>
          <w:bCs/>
          <w:sz w:val="28"/>
          <w:szCs w:val="28"/>
        </w:rPr>
        <w:t>Ц</w:t>
      </w:r>
      <w:r w:rsidRPr="00711702">
        <w:rPr>
          <w:sz w:val="28"/>
          <w:szCs w:val="28"/>
        </w:rPr>
        <w:t>–читает сообщение факса и передает его команде. Внимание! Принято сообщение: в центральном районе, на химическом предприятии произошла авария - выброс вредных веществ, необходимо немедленно прибыть в зону поражения и ликвидировать аварию.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b/>
          <w:bCs/>
          <w:sz w:val="28"/>
          <w:szCs w:val="28"/>
        </w:rPr>
        <w:t>Командир: </w:t>
      </w:r>
      <w:r w:rsidRPr="00711702">
        <w:rPr>
          <w:sz w:val="28"/>
          <w:szCs w:val="28"/>
        </w:rPr>
        <w:t>Вас понял, направляемся в центр (звучит тревожная быстрая музыка). Шар опускается.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b/>
          <w:bCs/>
          <w:sz w:val="28"/>
          <w:szCs w:val="28"/>
        </w:rPr>
        <w:t>Командир:</w:t>
      </w:r>
      <w:r w:rsidRPr="00711702">
        <w:rPr>
          <w:sz w:val="28"/>
          <w:szCs w:val="28"/>
        </w:rPr>
        <w:t> всем надеть средства индивидуальной защиты! (все надевают средства индивидуальной защиты - шапочки, маски, перчатки)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sz w:val="28"/>
          <w:szCs w:val="28"/>
        </w:rPr>
        <w:t xml:space="preserve">Повторный взрыв. Из-за ширмы направленно хлопает </w:t>
      </w:r>
      <w:r w:rsidR="00711702" w:rsidRPr="00711702">
        <w:rPr>
          <w:sz w:val="28"/>
          <w:szCs w:val="28"/>
        </w:rPr>
        <w:t>шар</w:t>
      </w:r>
      <w:r w:rsidRPr="00711702">
        <w:rPr>
          <w:sz w:val="28"/>
          <w:szCs w:val="28"/>
        </w:rPr>
        <w:t xml:space="preserve"> (так, чтобы все «вредные вещества» упали перед ширмой)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b/>
          <w:bCs/>
          <w:sz w:val="28"/>
          <w:szCs w:val="28"/>
        </w:rPr>
        <w:lastRenderedPageBreak/>
        <w:t>Ц:</w:t>
      </w:r>
      <w:r w:rsidRPr="00711702">
        <w:rPr>
          <w:sz w:val="28"/>
          <w:szCs w:val="28"/>
        </w:rPr>
        <w:t> включаю очистительную установку (координатор демонстративно подключает к розетке пылесос) - приступить к ликвидации аварии!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b/>
          <w:bCs/>
          <w:sz w:val="28"/>
          <w:szCs w:val="28"/>
        </w:rPr>
        <w:t>Командир:</w:t>
      </w:r>
      <w:r w:rsidRPr="00711702">
        <w:rPr>
          <w:sz w:val="28"/>
          <w:szCs w:val="28"/>
        </w:rPr>
        <w:t xml:space="preserve"> есть приступить к ликвидации аварии! (командир нажимает кнопку на пылесосе). Дети встают вдоль шланга пылесоса и собирают мусор пылесосом. 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sz w:val="28"/>
          <w:szCs w:val="28"/>
        </w:rPr>
        <w:t>Командир - центру: Авария ликвидирована!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sz w:val="28"/>
          <w:szCs w:val="28"/>
        </w:rPr>
        <w:t>Всем занять свои места. Возвращаемся в центр. Звучит музыка.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sz w:val="28"/>
          <w:szCs w:val="28"/>
        </w:rPr>
        <w:t>Команду встречает координатор, благодарит их за работу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b/>
          <w:bCs/>
          <w:sz w:val="28"/>
          <w:szCs w:val="28"/>
        </w:rPr>
        <w:t>2часть</w:t>
      </w:r>
    </w:p>
    <w:p w:rsidR="005C21C3" w:rsidRPr="00711702" w:rsidRDefault="005C21C3" w:rsidP="005C21C3">
      <w:pPr>
        <w:rPr>
          <w:b/>
          <w:sz w:val="28"/>
          <w:szCs w:val="28"/>
        </w:rPr>
      </w:pPr>
      <w:r w:rsidRPr="00711702">
        <w:rPr>
          <w:b/>
          <w:bCs/>
          <w:sz w:val="28"/>
          <w:szCs w:val="28"/>
        </w:rPr>
        <w:t>Ц: </w:t>
      </w:r>
      <w:r w:rsidRPr="00711702">
        <w:rPr>
          <w:sz w:val="28"/>
          <w:szCs w:val="28"/>
        </w:rPr>
        <w:t xml:space="preserve">Ребята, вы сегодня проделали очень важную и нужную работу (чем занимались в экспедиции) дети перечисляют все, чем занимались. А как вы считаете, что было самым важным? </w:t>
      </w:r>
      <w:r w:rsidRPr="00711702">
        <w:rPr>
          <w:b/>
          <w:sz w:val="28"/>
          <w:szCs w:val="28"/>
        </w:rPr>
        <w:t>(Своевременная помощь, слаженность в работе)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sz w:val="28"/>
          <w:szCs w:val="28"/>
        </w:rPr>
        <w:t>Так что же такое – ЭКОЛОГИЯ? (ответы детей)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b/>
          <w:bCs/>
          <w:sz w:val="28"/>
          <w:szCs w:val="28"/>
        </w:rPr>
        <w:t>Ц:</w:t>
      </w:r>
      <w:r w:rsidRPr="00711702">
        <w:rPr>
          <w:sz w:val="28"/>
          <w:szCs w:val="28"/>
        </w:rPr>
        <w:t> правильно, экология -это природа, все что нас окружает- леса, поля, реки и моря, птицы, бабочки, цветы… и пусть вокруг нас будут только яркие краски, и никогда не будет черной, ведь черная краска- это цвет беды. А теперь, давайте раскрасим нашу планету яркими красками! В какой цвет мы раскрасим моря? (синим, горы (коричневым, леса и равнины (зеленым). А каким цветом закрасим пустыню? (желтым). Дети раскрашивают приготовленную карту земли.</w:t>
      </w:r>
    </w:p>
    <w:p w:rsidR="005C21C3" w:rsidRPr="00711702" w:rsidRDefault="005C21C3" w:rsidP="005C21C3">
      <w:pPr>
        <w:rPr>
          <w:b/>
          <w:sz w:val="28"/>
          <w:szCs w:val="28"/>
        </w:rPr>
      </w:pPr>
      <w:r w:rsidRPr="00711702">
        <w:rPr>
          <w:b/>
          <w:sz w:val="28"/>
          <w:szCs w:val="28"/>
        </w:rPr>
        <w:t>Звучит тихая музыка.</w:t>
      </w: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sz w:val="28"/>
          <w:szCs w:val="28"/>
        </w:rPr>
        <w:t>По окончанию игры дети показывают, какой яркой и красивой должна быть наша планета.</w:t>
      </w:r>
    </w:p>
    <w:p w:rsidR="005C21C3" w:rsidRPr="00711702" w:rsidRDefault="005C21C3" w:rsidP="005C21C3">
      <w:pPr>
        <w:rPr>
          <w:sz w:val="28"/>
          <w:szCs w:val="28"/>
        </w:rPr>
      </w:pPr>
    </w:p>
    <w:p w:rsidR="005C21C3" w:rsidRPr="00711702" w:rsidRDefault="005C21C3" w:rsidP="005C21C3">
      <w:pPr>
        <w:rPr>
          <w:sz w:val="28"/>
          <w:szCs w:val="28"/>
        </w:rPr>
      </w:pPr>
      <w:r w:rsidRPr="00711702">
        <w:rPr>
          <w:sz w:val="28"/>
          <w:szCs w:val="28"/>
        </w:rPr>
        <w:t xml:space="preserve">    </w:t>
      </w:r>
    </w:p>
    <w:p w:rsidR="005C21C3" w:rsidRPr="00711702" w:rsidRDefault="005C21C3" w:rsidP="005C21C3">
      <w:pPr>
        <w:rPr>
          <w:sz w:val="28"/>
          <w:szCs w:val="28"/>
        </w:rPr>
      </w:pPr>
    </w:p>
    <w:p w:rsidR="005C21C3" w:rsidRPr="00711702" w:rsidRDefault="005C21C3" w:rsidP="005C21C3">
      <w:pPr>
        <w:rPr>
          <w:sz w:val="28"/>
          <w:szCs w:val="28"/>
        </w:rPr>
      </w:pPr>
    </w:p>
    <w:p w:rsidR="005C21C3" w:rsidRPr="00711702" w:rsidRDefault="005C21C3" w:rsidP="005C21C3">
      <w:pPr>
        <w:rPr>
          <w:sz w:val="28"/>
          <w:szCs w:val="28"/>
        </w:rPr>
      </w:pPr>
    </w:p>
    <w:p w:rsidR="005C21C3" w:rsidRPr="00711702" w:rsidRDefault="005C21C3" w:rsidP="005C21C3">
      <w:pPr>
        <w:rPr>
          <w:sz w:val="28"/>
          <w:szCs w:val="28"/>
        </w:rPr>
      </w:pPr>
    </w:p>
    <w:p w:rsidR="005C21C3" w:rsidRPr="005C21C3" w:rsidRDefault="005C21C3" w:rsidP="005C21C3"/>
    <w:p w:rsidR="005C21C3" w:rsidRPr="005C21C3" w:rsidRDefault="005C21C3" w:rsidP="005C21C3"/>
    <w:p w:rsidR="005C21C3" w:rsidRPr="005C21C3" w:rsidRDefault="005C21C3" w:rsidP="005C21C3"/>
    <w:p w:rsidR="005C21C3" w:rsidRPr="005C21C3" w:rsidRDefault="005C21C3" w:rsidP="005C21C3">
      <w:r w:rsidRPr="005C21C3">
        <w:t xml:space="preserve"> </w:t>
      </w:r>
      <w:r w:rsidRPr="005C21C3">
        <w:drawing>
          <wp:inline distT="0" distB="0" distL="0" distR="0" wp14:anchorId="3CD4ACFE" wp14:editId="45FD5361">
            <wp:extent cx="3272155" cy="2454117"/>
            <wp:effectExtent l="0" t="0" r="4445" b="3810"/>
            <wp:docPr id="6" name="Рисунок 6" descr="C:\Users\Алсу\Desktop\IMG-eef8094adf3c7e02c4f416f7f141149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су\Desktop\IMG-eef8094adf3c7e02c4f416f7f1411499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543" cy="246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1C3">
        <w:t xml:space="preserve">        </w:t>
      </w:r>
      <w:r w:rsidRPr="005C21C3">
        <w:drawing>
          <wp:inline distT="0" distB="0" distL="0" distR="0" wp14:anchorId="2274988A" wp14:editId="6E0CB9FA">
            <wp:extent cx="2162175" cy="2882899"/>
            <wp:effectExtent l="0" t="0" r="0" b="0"/>
            <wp:docPr id="7" name="Рисунок 7" descr="C:\Users\Алсу\Desktop\IMG-00cd7bc800c5fdc86ef9aad0387070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су\Desktop\IMG-00cd7bc800c5fdc86ef9aad0387070b9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18" cy="288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1C3">
        <w:t xml:space="preserve">  </w:t>
      </w:r>
    </w:p>
    <w:p w:rsidR="005C21C3" w:rsidRPr="005C21C3" w:rsidRDefault="005C21C3" w:rsidP="005C21C3"/>
    <w:p w:rsidR="005C21C3" w:rsidRPr="005C21C3" w:rsidRDefault="005C21C3" w:rsidP="005C21C3">
      <w:r w:rsidRPr="005C21C3">
        <w:drawing>
          <wp:inline distT="0" distB="0" distL="0" distR="0" wp14:anchorId="79478F79" wp14:editId="49580546">
            <wp:extent cx="2496979" cy="3329305"/>
            <wp:effectExtent l="0" t="0" r="0" b="4445"/>
            <wp:docPr id="8" name="Рисунок 8" descr="C:\Users\Алсу\Desktop\IMG-0c6fced92572b70171296f210b1798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су\Desktop\IMG-0c6fced92572b70171296f210b17988d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07" cy="33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1C3">
        <w:t xml:space="preserve">           </w:t>
      </w:r>
      <w:r w:rsidRPr="005C21C3">
        <w:drawing>
          <wp:inline distT="0" distB="0" distL="0" distR="0" wp14:anchorId="50CF330F" wp14:editId="37E69E1E">
            <wp:extent cx="2542064" cy="3389418"/>
            <wp:effectExtent l="0" t="0" r="0" b="1905"/>
            <wp:docPr id="4" name="Рисунок 4" descr="C:\Users\Алсу\Desktop\IMG-c1b3f745d33ed0a358711d657149fb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су\Desktop\IMG-c1b3f745d33ed0a358711d657149fbb0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49782" cy="339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1C3">
        <w:t xml:space="preserve">     </w:t>
      </w:r>
    </w:p>
    <w:p w:rsidR="005C21C3" w:rsidRPr="005C21C3" w:rsidRDefault="005C21C3" w:rsidP="005C21C3">
      <w:r w:rsidRPr="005C21C3">
        <w:lastRenderedPageBreak/>
        <w:drawing>
          <wp:inline distT="0" distB="0" distL="0" distR="0" wp14:anchorId="254CAC4F" wp14:editId="097B0A26">
            <wp:extent cx="4181475" cy="3136107"/>
            <wp:effectExtent l="0" t="0" r="0" b="7620"/>
            <wp:docPr id="5" name="Рисунок 5" descr="C:\Users\Алсу\Desktop\IMG-c3bd61e50a51351d64279bc10001fb1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су\Desktop\IMG-c3bd61e50a51351d64279bc10001fb1e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831" cy="313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1C3" w:rsidRPr="005C21C3" w:rsidRDefault="005C21C3" w:rsidP="005C21C3">
      <w:r w:rsidRPr="005C21C3">
        <w:t xml:space="preserve">        </w:t>
      </w:r>
      <w:r w:rsidRPr="005C21C3">
        <w:drawing>
          <wp:inline distT="0" distB="0" distL="0" distR="0" wp14:anchorId="5041172A" wp14:editId="6C228B69">
            <wp:extent cx="1945005" cy="2593340"/>
            <wp:effectExtent l="0" t="0" r="0" b="0"/>
            <wp:docPr id="3" name="Рисунок 3" descr="C:\Users\Алсу\Desktop\IMG-7888a9627ff6c16cc9ff77454f2ade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су\Desktop\IMG-7888a9627ff6c16cc9ff77454f2adeb2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783" cy="259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1C3">
        <w:t xml:space="preserve">           </w:t>
      </w:r>
    </w:p>
    <w:p w:rsidR="005C21C3" w:rsidRPr="005C21C3" w:rsidRDefault="005C21C3" w:rsidP="005C21C3">
      <w:r w:rsidRPr="005C21C3">
        <w:drawing>
          <wp:inline distT="0" distB="0" distL="0" distR="0" wp14:anchorId="044B1D3B" wp14:editId="50AD0B11">
            <wp:extent cx="3925570" cy="2944176"/>
            <wp:effectExtent l="0" t="0" r="0" b="8890"/>
            <wp:docPr id="2" name="Рисунок 2" descr="C:\Users\Алсу\Desktop\IMG-5def0e8e86d090f79a87dfe78acd46c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су\Desktop\IMG-5def0e8e86d090f79a87dfe78acd46c5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54" cy="294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1C3">
        <w:t xml:space="preserve"> </w:t>
      </w:r>
    </w:p>
    <w:p w:rsidR="005C21C3" w:rsidRPr="005C21C3" w:rsidRDefault="005C21C3" w:rsidP="005C21C3">
      <w:r w:rsidRPr="005C21C3">
        <w:lastRenderedPageBreak/>
        <w:t xml:space="preserve">   </w:t>
      </w:r>
      <w:r w:rsidRPr="005C21C3">
        <w:drawing>
          <wp:inline distT="0" distB="0" distL="0" distR="0" wp14:anchorId="198E7294" wp14:editId="08CE64B8">
            <wp:extent cx="3875829" cy="2906871"/>
            <wp:effectExtent l="0" t="0" r="0" b="8255"/>
            <wp:docPr id="1" name="Рисунок 1" descr="C:\Users\Алсу\Desktop\IMG-5b7c199c1df428f84912031086d054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су\Desktop\IMG-5b7c199c1df428f84912031086d0541f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43" cy="290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0FC" w:rsidRDefault="00A270FC"/>
    <w:sectPr w:rsidR="00A270FC" w:rsidSect="00EA6959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95E"/>
    <w:rsid w:val="0008395E"/>
    <w:rsid w:val="005C21C3"/>
    <w:rsid w:val="00711702"/>
    <w:rsid w:val="00A27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3272B2-E251-4556-A1E5-602064D3B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912</Words>
  <Characters>5202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Алсу</dc:creator>
  <cp:keywords/>
  <dc:description/>
  <cp:lastModifiedBy>Алсу</cp:lastModifiedBy>
  <cp:revision>2</cp:revision>
  <dcterms:created xsi:type="dcterms:W3CDTF">2023-01-17T08:46:00Z</dcterms:created>
  <dcterms:modified xsi:type="dcterms:W3CDTF">2023-01-17T08:58:00Z</dcterms:modified>
</cp:coreProperties>
</file>