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ФОРМИРОВАНИЕ ДУХОВНО – НРАВСТВЕННЫХ КАЧЕСТВ У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ДЕТЕЙ СТАРШЕГО ДОШКОЛЬНОГО ВОЗРАСТА ПОСРЕДСТВОМ</w:t>
      </w:r>
    </w:p>
    <w:p w:rsidR="00BF5BF7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ОБРАЗОВАТЕЛЬНОГО МАРШРУТА ВЫХОДНОГО ДНЯ</w:t>
      </w:r>
    </w:p>
    <w:p w:rsid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Формирование духовно-нравственных ценностей - одна из ключевых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задач дошкольных образовательных учреждений. Важно осознавать, что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данная задача требует не только участия педагогов, но и активного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взаимодействия с родителями.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Одной из основных идей, возникших на основе практического опыта в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области духовно-нравственного воспитания, является понимание того, что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чувство принадлежности к родному месту, любовь к родной природе –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важные составляющие формирования патриотизма и гуманизма у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дошкольников. Эти качества начинают развиваться сознательно и намеренно,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встроенные в процесс целенаправленного и системного воспитания.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Мы убеждены, что основой для формирования заботы о окружающем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мире и любви к родной земле является понимание важности природы для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нашего благополучия. Педагоги и родители должны внушать детям, что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забота о природе – это забота о себе и о будущем поколении. Как можно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раньше дети должны понимать, что человек и природа неразрывно связаны, и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наша ответственность перед окружающим миром начинается с раннего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детства. Педагоги и родители обязаны воспитывать в детях чувство уважения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к природе, чтобы они научились бережно относиться к ней и ценить ее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красоту и уникальность.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В основе духовно-нравственного воспитания лежит формирование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моральных и патриотических чувств. Они начинаются у ребенка с отношения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к своей семье, родным людям, дому, улице, детскому саду и поселку. Семья -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это первая школа, в которой ребенок учится любить, уважать и заботиться.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Он видит, как его бабушка и дедушка уделяют ему внимание, как мама и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папа трудятся, чтобы обеспечить его рост и развитие. Именно в семейном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lastRenderedPageBreak/>
        <w:t>кругу заложены основы патриотизма и морали, которые затем развиваются в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саду </w:t>
      </w:r>
      <w:r w:rsidRPr="001435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В современном обществе всё больше родителей стараются наладить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более тесное общение со своими детьми, осознавая важность прямого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контакта и близости взаимоотношений. Живые разговоры уступают место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электронному общению, улицы, где раньше звучали детские голоса,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становятся тихими, а звуки компьютеров и телефонов наполняют нашу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повседневность. Именно здесь становится явной необходимость в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проникновении принципов воспитания в процесс обучения, чтобы дети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могли понимать важность уважения к окружающим, нравственности и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традиционным ценностям общества.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Поэтому, важным аспектом современного образования является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объединение учебного процесса и нравственного воспитания на основе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принятых общественных норм и правил поведения. Одной из главных целей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федерального образовательного стандарта становится освоение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гуманистических ценностей, развитие ответственности, формирование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патриотизма через применение личностно-ориентированного подхода. В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этом ключе, важно активно искать инновационные способы взаимодействия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между всеми участниками образовательного процесса, чтобы повышать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эффективность воспитания нравственных и патриотических чувств у нового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поколения </w:t>
      </w:r>
      <w:bookmarkStart w:id="0" w:name="_GoBack"/>
      <w:bookmarkEnd w:id="0"/>
      <w:r w:rsidRPr="00143515">
        <w:rPr>
          <w:rFonts w:ascii="Times New Roman" w:hAnsi="Times New Roman" w:cs="Times New Roman"/>
          <w:sz w:val="28"/>
          <w:szCs w:val="28"/>
        </w:rPr>
        <w:t>.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Духовное и нравственное воспитание детей в МБДОУ №70 охватывает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все возрастные группы и строится на основе перспективного планирования.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Разнообразные виды деятельности, такие как беседы, игры, чтение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художественной литературы и другие, входят в план работы и направлены на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формирование ценностей у детей. Однако, среди всех инновационных форм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взаимодействия выделяется особая - «маршрут выходного дня».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Что за уникальная идея скрывается за термином «маршрут выходного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дня»? Это не просто программа деятельности, это инновационный подход к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lastRenderedPageBreak/>
        <w:t>работе с родителями, который помогает удовлетворить их потребности и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вовлечь в воспитательный процесс. «Маршрут выходного дня» способствует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активному взаимодействию семьи и учреждения, а также способствует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развитию патриотических чувств и моральных ценностей у детей.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Современная модель взаимодействия ДОУ и семьи в форме «маршрута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выходного дня» представляет собой инновационный подход к привлечению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родителей к образовательному процессу детей. Благодаря этой модели, дети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и взрослые могут проводить время вместе, участвуя в различных активностях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и общении, что способствует формированию нравственных и патриотических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чувств у детей. Этот опыт не только укрепляет связь внутри семьи, но и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способствует созданию дружеской атмосферы между семьями.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Формирование нравственных качеств у детей, таких как гуманизм,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ответственность и дисциплина, является одной из ключевых задач этой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модели взаимодействия. Посредством неформального общения и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позитивного примера взрослых, дети учатся ценить дружбу, взаимовыручку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и важность семейных ценностей. Это способствует развитию детской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515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143515">
        <w:rPr>
          <w:rFonts w:ascii="Times New Roman" w:hAnsi="Times New Roman" w:cs="Times New Roman"/>
          <w:sz w:val="28"/>
          <w:szCs w:val="28"/>
        </w:rPr>
        <w:t xml:space="preserve"> и этического поведения в обществе.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Для успешной реализации «маршрута выходного дня» необходимо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активное участие всех участников образовательного процесса: педагогов,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родителей и детей. Создание подобных мероприятий в ДОУ способствует не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только улучшению образовательного процесса, но и формированию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положительной общественной атмосферы, где ценятся взаимопонимание и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взаимовыручка.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Для успешной реализации проекта «маршрут выходного дня» нами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были учтены потребности как детей, так и их родителей. Именно поэтому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первым шагом мы провели родительского собрания, где поделились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информацией о планируемых мероприятиях по духовно-нравственному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воспитанию в детском саду. А также провели анкетирование среди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родителей, для того чтобы узнать, какие места они считают интересными для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lastRenderedPageBreak/>
        <w:t>посещения вместе с детьми.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В ходе подготовительных мероприятий мы определили основные цели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и задачи маршрута выходного дня, которые способствуют развитию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эффективных методов воспитания через взаимодействие семьи и детского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сада. Помимо этого, уделили особое внимание разработке детального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алгоритма создания маршрутов, которые обеспечат планомерное и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систематическое проведение мероприятий.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Эффективное взаимодействие между семьей и детским садом играет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ключевую роль в развитии детей и формировании их ценностных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ориентаций. Открытость, понимание и совместные усилия всех сторон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помогут построить качественные маршруты, способствующие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целенаправленному развитию и воспитанию детей.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Планирование мероприятий по духовно-нравственному воспитанию в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городе мы начинали с незначительной задачи - сбора данных о местах,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которые придется посетить. Это могут быть различные культурные события,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предстоящие в жизни города и требующие акцентирования внимания в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рамках работы по воспитанию. Продуктом нашей деятельности на данном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этапе являлась разработка перспективного планирования «маршрута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выходного дня».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Такие мероприятия, как целевые прогулки и экскурсии на природу,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могут стать основой для «маршрута выходного дня». После организации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списков мест посещений и культурных событий проводили прогулки по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разработанному маршруту, данные прогулки осуществляли не реже одного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раза в месяц. Также в нашем детском саду была оформлена фотовыставка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под названием «Как я провел выходной день», которая в свою очередь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служила интересным завершением мероприятий, включенных в «маршрут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выходного дня».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Совместные посещения родителей с детьми библиотек, музеев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помогают усвоению детьми правил культуры поведения, вызывают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lastRenderedPageBreak/>
        <w:t>эмоциональные и эстетические переживания, которые очень важны для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создания благоприятного климата духовно-нравственного воспитания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дошкольников. Посещение парков города – это отличный способ провести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время на свежем воздухе, насладиться природой и поддержать здоровый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образ жизни. Благоустраиваемые территории, ухоженные аллеи и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разнообразие растительности делают городские парки привлекательными для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отдыха и активного времяпровождения.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Музеи предлагают увлекательные и познавательные программы,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расширяющие образовательные горизонты как детей, так и взрослых.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Экскурсии в музеи предоставляют возможность окунуться во вселенную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истории, культуры и науки, делая учебный процесс увлекательным и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запоминающимся.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Знакомство с памятными и общественно-ценными местами города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становится возможностью не только узнать новое о прошлом истории своего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города, но и проникнуться его неповторимым духом. Посещение музеев,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библиотек и других культурных объектов способствует формированию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уважения к истории и традициям своего народа, а также развитию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патриотизма</w:t>
      </w:r>
      <w:r>
        <w:rPr>
          <w:rFonts w:ascii="Times New Roman" w:hAnsi="Times New Roman" w:cs="Times New Roman"/>
          <w:sz w:val="28"/>
          <w:szCs w:val="28"/>
        </w:rPr>
        <w:t xml:space="preserve"> и общекультурных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ценностей .</w:t>
      </w:r>
      <w:proofErr w:type="gramEnd"/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Важно отметить, что именно «маршрут выходного дня» предоставляет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уникальную возможность детям погрузиться в атмосферу принятия и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дружелюбия. Посещая различные интересные места, участвуя в творческих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мастер-классах и командных играх, дети не только развивают свои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социальные навыки, но также осознают важность эмоционального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взаимодействия с окружающими.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Таким образом, «маршрут выходного дня» играет важную роль в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воспитании духовно-нравственных качеств у детей и обогащении их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внутреннего мира.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1. Осипова Л.Е. Мы живём в России. Гражданско-патриотическое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воспитание дошкольников. М.: Издательство СКРИПТОРИЙ 2003, 2022. –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112с.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2. Приказ Министерства образования и науки РФ от 17.10.2013г.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№1155 г. Москва «Об утверждении федерального государственного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образовательного стандарта дошкольного образования»;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43515">
        <w:rPr>
          <w:rFonts w:ascii="Times New Roman" w:hAnsi="Times New Roman" w:cs="Times New Roman"/>
          <w:sz w:val="28"/>
          <w:szCs w:val="28"/>
        </w:rPr>
        <w:t>Шаханина</w:t>
      </w:r>
      <w:proofErr w:type="spellEnd"/>
      <w:r w:rsidRPr="00143515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Pr="00143515">
        <w:rPr>
          <w:rFonts w:ascii="Times New Roman" w:hAnsi="Times New Roman" w:cs="Times New Roman"/>
          <w:sz w:val="28"/>
          <w:szCs w:val="28"/>
        </w:rPr>
        <w:t>Гузяева</w:t>
      </w:r>
      <w:proofErr w:type="spellEnd"/>
      <w:r w:rsidRPr="00143515">
        <w:rPr>
          <w:rFonts w:ascii="Times New Roman" w:hAnsi="Times New Roman" w:cs="Times New Roman"/>
          <w:sz w:val="28"/>
          <w:szCs w:val="28"/>
        </w:rPr>
        <w:t xml:space="preserve"> С. Сотрудничество детского сада и семьи в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рамках семейного клуба выходного дня // Дошкольное воспитание. – 2015. –</w:t>
      </w:r>
    </w:p>
    <w:p w:rsidR="00143515" w:rsidRPr="00143515" w:rsidRDefault="00143515" w:rsidP="00143515">
      <w:pPr>
        <w:jc w:val="both"/>
        <w:rPr>
          <w:rFonts w:ascii="Times New Roman" w:hAnsi="Times New Roman" w:cs="Times New Roman"/>
          <w:sz w:val="28"/>
          <w:szCs w:val="28"/>
        </w:rPr>
      </w:pPr>
      <w:r w:rsidRPr="00143515">
        <w:rPr>
          <w:rFonts w:ascii="Times New Roman" w:hAnsi="Times New Roman" w:cs="Times New Roman"/>
          <w:sz w:val="28"/>
          <w:szCs w:val="28"/>
        </w:rPr>
        <w:t>№8. – С.54.</w:t>
      </w:r>
    </w:p>
    <w:sectPr w:rsidR="00143515" w:rsidRPr="0014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15"/>
    <w:rsid w:val="00143515"/>
    <w:rsid w:val="00B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DB02"/>
  <w15:chartTrackingRefBased/>
  <w15:docId w15:val="{C230167A-33D7-45B7-B856-69E258D2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1368</Words>
  <Characters>7804</Characters>
  <Application>Microsoft Office Word</Application>
  <DocSecurity>0</DocSecurity>
  <Lines>65</Lines>
  <Paragraphs>18</Paragraphs>
  <ScaleCrop>false</ScaleCrop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2024-09-07T12:21:00Z</dcterms:created>
  <dcterms:modified xsi:type="dcterms:W3CDTF">2024-09-07T12:25:00Z</dcterms:modified>
</cp:coreProperties>
</file>