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56" w:rsidRPr="00E2491A" w:rsidRDefault="00A14A56" w:rsidP="00A14A56">
      <w:pPr>
        <w:spacing w:after="0" w:line="240" w:lineRule="auto"/>
        <w:jc w:val="center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Использование ИКТ - технологий в образовательном процессе в условиях введения ФГОС ДОУ</w:t>
      </w:r>
    </w:p>
    <w:p w:rsidR="00A14A56" w:rsidRDefault="00A14A56" w:rsidP="004716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1649" w:rsidRDefault="00471649" w:rsidP="00A56F7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1649">
        <w:rPr>
          <w:rFonts w:ascii="Times New Roman" w:eastAsia="Times New Roman" w:hAnsi="Times New Roman" w:cs="Times New Roman"/>
          <w:sz w:val="28"/>
          <w:szCs w:val="28"/>
        </w:rPr>
        <w:t>Социально–экономические изменения в России привели к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649">
        <w:rPr>
          <w:rFonts w:ascii="Times New Roman" w:eastAsia="Times New Roman" w:hAnsi="Times New Roman" w:cs="Times New Roman"/>
          <w:sz w:val="28"/>
          <w:szCs w:val="28"/>
        </w:rPr>
        <w:t>модернизации многих социальных институтов, и в первую очередь сист</w:t>
      </w:r>
      <w:r>
        <w:rPr>
          <w:rFonts w:ascii="Times New Roman" w:eastAsia="Times New Roman" w:hAnsi="Times New Roman" w:cs="Times New Roman"/>
          <w:sz w:val="28"/>
          <w:szCs w:val="28"/>
        </w:rPr>
        <w:t>емы образования.</w:t>
      </w:r>
    </w:p>
    <w:p w:rsidR="00471649" w:rsidRPr="00471649" w:rsidRDefault="00471649" w:rsidP="00A56F7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>Новые задачи, поставленные сегодня перед образованием,</w:t>
      </w:r>
    </w:p>
    <w:p w:rsidR="00471649" w:rsidRPr="00471649" w:rsidRDefault="00471649" w:rsidP="00A56F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улированы и представлены в законе «Об </w:t>
      </w: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Российской </w:t>
      </w: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Федерации»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образовательном стандарте нового поколения.</w:t>
      </w:r>
    </w:p>
    <w:p w:rsidR="00471649" w:rsidRPr="00471649" w:rsidRDefault="00471649" w:rsidP="00A56F7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1649">
        <w:rPr>
          <w:rFonts w:ascii="Times New Roman" w:eastAsia="Times New Roman" w:hAnsi="Times New Roman" w:cs="Times New Roman"/>
          <w:sz w:val="28"/>
          <w:szCs w:val="28"/>
        </w:rPr>
        <w:t xml:space="preserve">В системе дошкольного образования произошли большие обновления в </w:t>
      </w:r>
    </w:p>
    <w:p w:rsidR="00471649" w:rsidRDefault="00471649" w:rsidP="00A56F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научной, методической и материальной баз</w:t>
      </w:r>
      <w:r w:rsidR="001422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и воспитания.</w:t>
      </w:r>
      <w:r w:rsidRPr="00471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важных условий обновления является использование новых информационных технологий.</w:t>
      </w:r>
    </w:p>
    <w:p w:rsidR="00471649" w:rsidRPr="00471649" w:rsidRDefault="00471649" w:rsidP="00A56F7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Информационные образовательные технологии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>– это все технологии в сфере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образования, использующие специальные технические средства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(ПК, мультимедиа</w:t>
      </w:r>
      <w:r w:rsidR="00AE308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достижения </w:t>
      </w: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огических </w:t>
      </w:r>
      <w:r w:rsidRPr="00471649">
        <w:rPr>
          <w:rFonts w:ascii="Times New Roman" w:eastAsia="Times New Roman" w:hAnsi="Times New Roman" w:cs="Times New Roman"/>
          <w:color w:val="1A1A1A"/>
          <w:sz w:val="28"/>
          <w:szCs w:val="28"/>
        </w:rPr>
        <w:t>целей.</w:t>
      </w:r>
    </w:p>
    <w:p w:rsidR="00AE308F" w:rsidRPr="00E2491A" w:rsidRDefault="00AE308F" w:rsidP="00A56F7E">
      <w:pPr>
        <w:spacing w:after="0"/>
        <w:ind w:firstLine="708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Информационно-коммуникационные технологии в детском саду – актуальная проблема современного дошкольного воспитания.</w:t>
      </w:r>
    </w:p>
    <w:p w:rsidR="00471649" w:rsidRDefault="00AE308F" w:rsidP="00A56F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новых информационно-коммуникационных технологий сегодня активно проникает в систему работы педагога и дает возможность расширить его творческие способности, что оказывает положительное влияние на воспитание, обучение и развитие дошкольников.</w:t>
      </w:r>
    </w:p>
    <w:p w:rsidR="00AE308F" w:rsidRDefault="00AE308F" w:rsidP="00A56F7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08F">
        <w:rPr>
          <w:rFonts w:ascii="Times New Roman" w:eastAsia="Times New Roman" w:hAnsi="Times New Roman" w:cs="Times New Roman"/>
          <w:bCs/>
          <w:color w:val="000000"/>
          <w:sz w:val="28"/>
        </w:rPr>
        <w:t>Профессиональная ИКТ компетентность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— способность решать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08F">
        <w:rPr>
          <w:rFonts w:ascii="Times New Roman" w:eastAsia="Times New Roman" w:hAnsi="Times New Roman" w:cs="Times New Roman"/>
          <w:bCs/>
          <w:color w:val="000000"/>
          <w:sz w:val="28"/>
        </w:rPr>
        <w:t>профессиональные 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 с помощью систематического использования средств ИКТ.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1649" w:rsidRDefault="00AE308F" w:rsidP="00A56F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этой части относится:</w:t>
      </w:r>
    </w:p>
    <w:p w:rsidR="00AE308F" w:rsidRPr="00E2491A" w:rsidRDefault="00AE308F" w:rsidP="00A56F7E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сформировать технически-насыщенную предметную среду обучения для решения задач развития личности обучаемого, подготовки его к жизни в условиях информационного общества;</w:t>
      </w:r>
    </w:p>
    <w:p w:rsidR="00AE308F" w:rsidRPr="00E2491A" w:rsidRDefault="00AE308F" w:rsidP="00A56F7E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организовать личное информационное пространство и информационное пространство обучающихся в рамках информационного 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08F">
        <w:rPr>
          <w:rFonts w:ascii="Times New Roman" w:eastAsia="Times New Roman" w:hAnsi="Times New Roman" w:cs="Times New Roman"/>
          <w:bCs/>
          <w:color w:val="000000"/>
          <w:sz w:val="28"/>
        </w:rPr>
        <w:t>образовательного учреждения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308F" w:rsidRPr="00E2491A" w:rsidRDefault="00AE308F" w:rsidP="00A56F7E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создавать собственные информационные ресурсы учебного назначения с использованием различных программных средств;</w:t>
      </w:r>
    </w:p>
    <w:p w:rsidR="00AE308F" w:rsidRPr="00E2491A" w:rsidRDefault="00AE308F" w:rsidP="00A56F7E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различными методами оценивания для определения эффективности использования учениками информационных ресурсов в обучении;</w:t>
      </w:r>
    </w:p>
    <w:p w:rsidR="00AE308F" w:rsidRPr="00E2491A" w:rsidRDefault="00AE308F" w:rsidP="00A56F7E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давать экспертную оценку </w:t>
      </w:r>
      <w:r w:rsidR="00814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всей </w:t>
      </w:r>
      <w:r w:rsidRPr="00AE308F">
        <w:rPr>
          <w:rFonts w:ascii="Times New Roman" w:eastAsia="Times New Roman" w:hAnsi="Times New Roman" w:cs="Times New Roman"/>
          <w:bCs/>
          <w:color w:val="000000"/>
          <w:sz w:val="28"/>
        </w:rPr>
        <w:t>образовательной деятельности</w:t>
      </w:r>
      <w:r w:rsidRPr="00E2491A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</w:t>
      </w:r>
      <w:r w:rsidR="00814B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ИКТ;</w:t>
      </w:r>
    </w:p>
    <w:p w:rsidR="00471649" w:rsidRDefault="00AE308F" w:rsidP="00CF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владение способами обобщения опыта эффективного использования</w:t>
      </w:r>
      <w:r w:rsidRPr="00AE3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ИКТ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08F">
        <w:rPr>
          <w:rFonts w:ascii="Times New Roman" w:eastAsia="Times New Roman" w:hAnsi="Times New Roman" w:cs="Times New Roman"/>
          <w:bCs/>
          <w:color w:val="000000"/>
          <w:sz w:val="28"/>
        </w:rPr>
        <w:t>педагогической деятельности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5C22" w:rsidRPr="00E2491A" w:rsidRDefault="00575C22" w:rsidP="00CF1737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организовать учебное информационное взаимодействие 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родителями, администрацией.</w:t>
      </w:r>
    </w:p>
    <w:p w:rsidR="00B17A5E" w:rsidRPr="00E2491A" w:rsidRDefault="00B17A5E" w:rsidP="00CF1737">
      <w:pPr>
        <w:spacing w:after="0"/>
        <w:ind w:firstLine="708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компьютерных технологий применяется в оформлении планов работы, конспектов открытых мероприятий, результатов педагогической диагностики, информационных стендов, родительских уголков, аттестационных материалов, обобщения опытом, портфолио и т.д.</w:t>
      </w:r>
    </w:p>
    <w:p w:rsidR="00AB7340" w:rsidRPr="00545657" w:rsidRDefault="00B17A5E" w:rsidP="00CF1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17A5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A5E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используют такие </w:t>
      </w:r>
      <w:r w:rsidRPr="00545657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EE0F00" w:rsidRPr="00545657">
        <w:rPr>
          <w:rFonts w:ascii="Times New Roman" w:hAnsi="Times New Roman" w:cs="Times New Roman"/>
          <w:sz w:val="28"/>
          <w:szCs w:val="28"/>
        </w:rPr>
        <w:t xml:space="preserve"> ИКТ</w:t>
      </w:r>
      <w:r w:rsidRPr="00545657">
        <w:rPr>
          <w:rFonts w:ascii="Times New Roman" w:hAnsi="Times New Roman" w:cs="Times New Roman"/>
          <w:sz w:val="28"/>
          <w:szCs w:val="28"/>
        </w:rPr>
        <w:t xml:space="preserve">, как компьютер, 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проектор, интерактивная доска, ноутбук</w:t>
      </w:r>
      <w:r w:rsidR="00A3562B" w:rsidRPr="005456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649" w:rsidRPr="00545657" w:rsidRDefault="00AB7340" w:rsidP="00CF17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5657">
        <w:rPr>
          <w:rFonts w:ascii="Times New Roman" w:hAnsi="Times New Roman" w:cs="Times New Roman"/>
          <w:sz w:val="28"/>
          <w:szCs w:val="28"/>
        </w:rPr>
        <w:t>На сегодняшний день ИКТ позволяет:</w:t>
      </w:r>
    </w:p>
    <w:p w:rsidR="000D5537" w:rsidRPr="00545657" w:rsidRDefault="00FE55A2" w:rsidP="00CF17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565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B7340" w:rsidRPr="0054565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340" w:rsidRPr="00E2491A">
        <w:rPr>
          <w:rFonts w:ascii="Times New Roman" w:eastAsia="Times New Roman" w:hAnsi="Times New Roman" w:cs="Times New Roman"/>
          <w:sz w:val="28"/>
          <w:szCs w:val="28"/>
        </w:rPr>
        <w:t>оказать информацию на экране в игровой форме, что вызывает у детей огромный интерес</w:t>
      </w:r>
      <w:r w:rsidR="0066042A" w:rsidRPr="005456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5537" w:rsidRPr="00545657" w:rsidRDefault="000D5537" w:rsidP="00CF17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5657"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t xml:space="preserve"> доступной форме, ярко, образно, преподнести дошкольникам материал, что соответствует наглядно-образному мышлению детей дошкольного возраста</w:t>
      </w:r>
      <w:r w:rsidR="0066042A" w:rsidRPr="005456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5657" w:rsidRPr="00545657" w:rsidRDefault="0066042A" w:rsidP="00CF17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5657"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t>ривлечь внимание детей движением, звуком, мультипликацией,</w:t>
      </w:r>
      <w:r w:rsidRPr="00545657">
        <w:rPr>
          <w:rFonts w:ascii="Times New Roman" w:eastAsia="Times New Roman" w:hAnsi="Times New Roman" w:cs="Times New Roman"/>
          <w:sz w:val="28"/>
          <w:szCs w:val="28"/>
        </w:rPr>
        <w:t xml:space="preserve"> но не перегружать материал ими;</w:t>
      </w:r>
    </w:p>
    <w:p w:rsidR="00545657" w:rsidRPr="00E2491A" w:rsidRDefault="00545657" w:rsidP="00CF17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5657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t>оощрять детей при решении проблемных задач и преодолении трудностей.</w:t>
      </w:r>
    </w:p>
    <w:p w:rsidR="00AB7340" w:rsidRDefault="00545657" w:rsidP="00CF17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5657">
        <w:rPr>
          <w:rFonts w:ascii="Times New Roman" w:eastAsia="Times New Roman" w:hAnsi="Times New Roman" w:cs="Times New Roman"/>
          <w:sz w:val="28"/>
          <w:szCs w:val="28"/>
        </w:rPr>
        <w:t xml:space="preserve"> -о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t>свобождает от ручной работы</w:t>
      </w:r>
      <w:r w:rsidRPr="005456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6A5" w:rsidRDefault="00CD46A5" w:rsidP="00CF173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6A5">
        <w:rPr>
          <w:rFonts w:ascii="Times New Roman" w:eastAsia="Times New Roman" w:hAnsi="Times New Roman" w:cs="Times New Roman"/>
          <w:bCs/>
          <w:color w:val="000000"/>
          <w:sz w:val="28"/>
        </w:rPr>
        <w:t>Педагоги заинтересованы в повышении уровня ИКТ – компетентности: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кономия времени при разработке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6A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D46A5">
        <w:rPr>
          <w:rFonts w:ascii="Times New Roman" w:eastAsia="Times New Roman" w:hAnsi="Times New Roman" w:cs="Times New Roman"/>
          <w:bCs/>
          <w:color w:val="000000"/>
          <w:sz w:val="28"/>
        </w:rPr>
        <w:t>идактических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46A5" w:rsidRDefault="00CD46A5" w:rsidP="00CF173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 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презентации;</w:t>
      </w:r>
    </w:p>
    <w:p w:rsidR="00CD46A5" w:rsidRPr="00E2491A" w:rsidRDefault="00CD46A5" w:rsidP="00CF173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 нового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6A5">
        <w:rPr>
          <w:rFonts w:ascii="Times New Roman" w:eastAsia="Times New Roman" w:hAnsi="Times New Roman" w:cs="Times New Roman"/>
          <w:bCs/>
          <w:color w:val="000000"/>
          <w:sz w:val="28"/>
        </w:rPr>
        <w:t>педагогического мастерства.</w:t>
      </w:r>
    </w:p>
    <w:p w:rsidR="00CD46A5" w:rsidRPr="00CD46A5" w:rsidRDefault="00734739" w:rsidP="00CF17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ИКТ используют в работе с детьми, с родителями с коллегами, в методической, экспериментальной и инновационной деятельности.</w:t>
      </w:r>
    </w:p>
    <w:p w:rsidR="001046FD" w:rsidRDefault="001046FD" w:rsidP="00CF173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2491A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формы использования ИКТ:</w:t>
      </w:r>
    </w:p>
    <w:p w:rsidR="000228AB" w:rsidRPr="00E2491A" w:rsidRDefault="000228AB" w:rsidP="00CF1737">
      <w:pPr>
        <w:spacing w:after="0"/>
        <w:ind w:firstLine="708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</w:p>
    <w:p w:rsidR="001046FD" w:rsidRPr="00E2491A" w:rsidRDefault="00EE11A5" w:rsidP="00CF1737">
      <w:pPr>
        <w:spacing w:after="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1046FD"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 иллюстративного и познавательного материала к НОД, оформлению родительских уголков, информационного материала для оформления стендов, папок-передвижек, (сканирование, Интернет; принтер, презентация).</w:t>
      </w:r>
    </w:p>
    <w:p w:rsidR="001046FD" w:rsidRPr="00E2491A" w:rsidRDefault="00EE11A5" w:rsidP="00CF1737">
      <w:pPr>
        <w:spacing w:after="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1046FD"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формление документации (списки детей, диагностику развития детей, планирование, мониторинг выполнения программы, отчетов)</w:t>
      </w:r>
      <w:r w:rsidR="000228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11A5" w:rsidRDefault="00EE11A5" w:rsidP="00CF1737">
      <w:pPr>
        <w:spacing w:after="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1046FD"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</w:r>
      <w:r w:rsidR="000228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11A5" w:rsidRDefault="00EE11A5" w:rsidP="00CF1737">
      <w:pPr>
        <w:spacing w:after="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-и</w:t>
      </w:r>
      <w:r w:rsidR="001046FD"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спользование цифровой фотоаппаратуры и программ редактирования фотографий PhotoScape, которые позволяют управлять снимками так же </w:t>
      </w:r>
      <w:r w:rsidR="001046FD"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просто, как фотографировать, легко находить нужные, редактировать и демонстрировать их</w:t>
      </w:r>
      <w:r w:rsidR="000228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46FD" w:rsidRPr="00E2491A" w:rsidRDefault="00EE11A5" w:rsidP="00CF1737">
      <w:pPr>
        <w:spacing w:after="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-и</w:t>
      </w:r>
      <w:r w:rsidR="001046FD"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</w:t>
      </w:r>
      <w:r w:rsidR="000228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46FD" w:rsidRPr="00E2491A" w:rsidRDefault="00EE11A5" w:rsidP="00CF1737">
      <w:pPr>
        <w:spacing w:after="0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</w:t>
      </w:r>
      <w:r w:rsidR="001046FD" w:rsidRPr="00E2491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формление буклетов, электронного портфолио, материалов по различным направлениям деятельности</w:t>
      </w:r>
      <w:r w:rsidR="000228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649" w:rsidRPr="00396F6E" w:rsidRDefault="000228AB" w:rsidP="00CF173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хочется сказать, что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0228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спользование информационных технологий в образовании </w:t>
      </w:r>
      <w:r w:rsidR="00471649" w:rsidRPr="00396F6E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0228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ает </w:t>
      </w:r>
      <w:r w:rsidR="00471649" w:rsidRPr="00396F6E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228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обогатить, качественно </w:t>
      </w:r>
      <w:r w:rsidRPr="00D63219">
        <w:rPr>
          <w:rFonts w:ascii="Times New Roman" w:eastAsia="Times New Roman" w:hAnsi="Times New Roman" w:cs="Times New Roman"/>
          <w:sz w:val="28"/>
          <w:szCs w:val="28"/>
        </w:rPr>
        <w:t xml:space="preserve">обновить </w:t>
      </w:r>
      <w:r w:rsidR="00471649" w:rsidRPr="00396F6E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</w:t>
      </w:r>
      <w:r w:rsidRPr="00D63219">
        <w:rPr>
          <w:rFonts w:ascii="Times New Roman" w:eastAsia="Times New Roman" w:hAnsi="Times New Roman" w:cs="Times New Roman"/>
          <w:sz w:val="28"/>
          <w:szCs w:val="28"/>
        </w:rPr>
        <w:t xml:space="preserve"> процесс в дошкольном образовательном учреждении и повысить его </w:t>
      </w:r>
      <w:r w:rsidR="00471649" w:rsidRPr="00396F6E">
        <w:rPr>
          <w:rFonts w:ascii="Times New Roman" w:eastAsia="Times New Roman" w:hAnsi="Times New Roman" w:cs="Times New Roman"/>
          <w:sz w:val="28"/>
          <w:szCs w:val="28"/>
        </w:rPr>
        <w:t>эффективность.</w:t>
      </w:r>
    </w:p>
    <w:p w:rsidR="00471649" w:rsidRPr="00D63219" w:rsidRDefault="00471649" w:rsidP="00CF1737">
      <w:pPr>
        <w:rPr>
          <w:rFonts w:ascii="Times New Roman" w:hAnsi="Times New Roman" w:cs="Times New Roman"/>
          <w:sz w:val="28"/>
          <w:szCs w:val="28"/>
        </w:rPr>
      </w:pPr>
    </w:p>
    <w:p w:rsidR="000D1D9E" w:rsidRPr="00E2491A" w:rsidRDefault="000D1D9E" w:rsidP="00D63219">
      <w:pPr>
        <w:shd w:val="clear" w:color="auto" w:fill="FFFFFF"/>
        <w:spacing w:after="240"/>
        <w:rPr>
          <w:rFonts w:ascii="Calibri" w:eastAsia="Times New Roman" w:hAnsi="Calibri" w:cs="Times New Roman"/>
          <w:sz w:val="23"/>
          <w:szCs w:val="23"/>
        </w:rPr>
      </w:pPr>
      <w:r w:rsidRPr="00D63219">
        <w:rPr>
          <w:rFonts w:ascii="Times New Roman" w:eastAsia="Times New Roman" w:hAnsi="Times New Roman" w:cs="Times New Roman"/>
          <w:b/>
          <w:bCs/>
          <w:sz w:val="28"/>
        </w:rPr>
        <w:t>Список использованной литературы.</w:t>
      </w:r>
    </w:p>
    <w:p w:rsidR="000D1D9E" w:rsidRPr="00E2491A" w:rsidRDefault="000D1D9E" w:rsidP="00D63219">
      <w:pPr>
        <w:spacing w:after="0"/>
        <w:rPr>
          <w:rFonts w:ascii="Calibri" w:eastAsia="Times New Roman" w:hAnsi="Calibri" w:cs="Times New Roman"/>
          <w:sz w:val="23"/>
          <w:szCs w:val="23"/>
        </w:rPr>
      </w:pPr>
      <w:r w:rsidRPr="00E2491A">
        <w:rPr>
          <w:rFonts w:ascii="Times New Roman" w:eastAsia="Times New Roman" w:hAnsi="Times New Roman" w:cs="Times New Roman"/>
          <w:sz w:val="28"/>
          <w:szCs w:val="28"/>
        </w:rPr>
        <w:t>1. Управление инновационными процессами в ДОУ. – М., Сфера, 2008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br/>
        <w:t>2. Горвиц Ю., Поздняк Л. Кому работать с компьютером в детском саду.</w:t>
      </w:r>
    </w:p>
    <w:p w:rsidR="00471649" w:rsidRPr="00D63219" w:rsidRDefault="000D1D9E" w:rsidP="00D63219">
      <w:pPr>
        <w:rPr>
          <w:rFonts w:ascii="Times New Roman" w:hAnsi="Times New Roman" w:cs="Times New Roman"/>
          <w:sz w:val="24"/>
          <w:szCs w:val="24"/>
        </w:rPr>
      </w:pPr>
      <w:r w:rsidRPr="00E2491A">
        <w:rPr>
          <w:rFonts w:ascii="Times New Roman" w:eastAsia="Times New Roman" w:hAnsi="Times New Roman" w:cs="Times New Roman"/>
          <w:sz w:val="28"/>
          <w:szCs w:val="28"/>
        </w:rPr>
        <w:t>Дошкольное воспитание, 1991г., № 5 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br/>
        <w:t>3. Калинина Т.В. Управление ДОУ. «Новые информационные технологии в дошкольном детстве». М, Сфера, 2008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br/>
        <w:t>4. Ксензова Г.Ю. Перспективные школьные технологии: учебно - методическое пособие. - М.: Педагогическое общество России, 2000 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br/>
        <w:t>5. Моторин В. "Воспитательные возможности компьютерных игр". Дошкольное воспитание, 2000г., № 11 </w:t>
      </w:r>
      <w:r w:rsidRPr="00E2491A">
        <w:rPr>
          <w:rFonts w:ascii="Times New Roman" w:eastAsia="Times New Roman" w:hAnsi="Times New Roman" w:cs="Times New Roman"/>
          <w:sz w:val="28"/>
          <w:szCs w:val="28"/>
        </w:rPr>
        <w:br/>
        <w:t>6. Новоселова С.Л. Компьютерный мир дошкольника. М.: Новая школа, 1997</w:t>
      </w:r>
    </w:p>
    <w:p w:rsidR="00471649" w:rsidRPr="00D63219" w:rsidRDefault="00471649" w:rsidP="00D63219">
      <w:pPr>
        <w:rPr>
          <w:rFonts w:ascii="Times New Roman" w:hAnsi="Times New Roman" w:cs="Times New Roman"/>
          <w:sz w:val="24"/>
          <w:szCs w:val="24"/>
        </w:rPr>
      </w:pPr>
    </w:p>
    <w:sectPr w:rsidR="00471649" w:rsidRPr="00D63219" w:rsidSect="004B55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CD" w:rsidRDefault="008435CD" w:rsidP="00190939">
      <w:pPr>
        <w:spacing w:after="0" w:line="240" w:lineRule="auto"/>
      </w:pPr>
      <w:r>
        <w:separator/>
      </w:r>
    </w:p>
  </w:endnote>
  <w:endnote w:type="continuationSeparator" w:id="1">
    <w:p w:rsidR="008435CD" w:rsidRDefault="008435CD" w:rsidP="0019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6624"/>
      <w:docPartObj>
        <w:docPartGallery w:val="Page Numbers (Bottom of Page)"/>
        <w:docPartUnique/>
      </w:docPartObj>
    </w:sdtPr>
    <w:sdtContent>
      <w:p w:rsidR="00190939" w:rsidRDefault="00190939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90939" w:rsidRDefault="001909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CD" w:rsidRDefault="008435CD" w:rsidP="00190939">
      <w:pPr>
        <w:spacing w:after="0" w:line="240" w:lineRule="auto"/>
      </w:pPr>
      <w:r>
        <w:separator/>
      </w:r>
    </w:p>
  </w:footnote>
  <w:footnote w:type="continuationSeparator" w:id="1">
    <w:p w:rsidR="008435CD" w:rsidRDefault="008435CD" w:rsidP="0019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3C8A"/>
    <w:multiLevelType w:val="multilevel"/>
    <w:tmpl w:val="88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C1FCF"/>
    <w:multiLevelType w:val="multilevel"/>
    <w:tmpl w:val="0F98B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649"/>
    <w:rsid w:val="000228AB"/>
    <w:rsid w:val="000C5FCC"/>
    <w:rsid w:val="000D1D9E"/>
    <w:rsid w:val="000D5537"/>
    <w:rsid w:val="001046FD"/>
    <w:rsid w:val="0014229B"/>
    <w:rsid w:val="00190939"/>
    <w:rsid w:val="00215E34"/>
    <w:rsid w:val="00471649"/>
    <w:rsid w:val="004B5545"/>
    <w:rsid w:val="00543A20"/>
    <w:rsid w:val="00545657"/>
    <w:rsid w:val="00575C22"/>
    <w:rsid w:val="0066042A"/>
    <w:rsid w:val="006A7A8D"/>
    <w:rsid w:val="00734739"/>
    <w:rsid w:val="00814B76"/>
    <w:rsid w:val="008435CD"/>
    <w:rsid w:val="00A14A56"/>
    <w:rsid w:val="00A3562B"/>
    <w:rsid w:val="00A56F7E"/>
    <w:rsid w:val="00AB7340"/>
    <w:rsid w:val="00AE308F"/>
    <w:rsid w:val="00B17A5E"/>
    <w:rsid w:val="00CD46A5"/>
    <w:rsid w:val="00CF1737"/>
    <w:rsid w:val="00D63219"/>
    <w:rsid w:val="00DB3ACD"/>
    <w:rsid w:val="00EE0F00"/>
    <w:rsid w:val="00EE11A5"/>
    <w:rsid w:val="00FE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0939"/>
  </w:style>
  <w:style w:type="paragraph" w:styleId="a5">
    <w:name w:val="footer"/>
    <w:basedOn w:val="a"/>
    <w:link w:val="a6"/>
    <w:uiPriority w:val="99"/>
    <w:unhideWhenUsed/>
    <w:rsid w:val="0019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2024-11-08T15:51:00Z</dcterms:created>
  <dcterms:modified xsi:type="dcterms:W3CDTF">2024-11-08T16:49:00Z</dcterms:modified>
</cp:coreProperties>
</file>