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</w:p>
    <w:p w:rsid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 в логопедической практике.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Но мы сталкиваемся с трудностями коррекционной работы из-за возросшего количества речевой патологии.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Основным критерием «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» технологии является повышение эффективности образовательного процесса за счёт её применения.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Любая инновация, используемая в логопедической практике, относится к так называемым «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микроинновациям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 так и в качественном плане.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Бедный словарь. Дети используют в активной речи общеизвестные, часто употребляемые в обиходе слова и словосочетания.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В связи с этим параллельно с задачей накопления, </w:t>
      </w:r>
      <w:proofErr w:type="spellStart"/>
      <w:proofErr w:type="gramStart"/>
      <w:r w:rsidRPr="0074362F">
        <w:rPr>
          <w:rFonts w:ascii="Times New Roman" w:hAnsi="Times New Roman" w:cs="Times New Roman"/>
          <w:sz w:val="28"/>
          <w:szCs w:val="28"/>
        </w:rPr>
        <w:t>обогащения,уточнения</w:t>
      </w:r>
      <w:proofErr w:type="spellEnd"/>
      <w:proofErr w:type="gramEnd"/>
      <w:r w:rsidRPr="0074362F">
        <w:rPr>
          <w:rFonts w:ascii="Times New Roman" w:hAnsi="Times New Roman" w:cs="Times New Roman"/>
          <w:sz w:val="28"/>
          <w:szCs w:val="28"/>
        </w:rPr>
        <w:t xml:space="preserve">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дидактический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с французского языка переводится как «пять строк»,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строфа стихотворения. Дидактический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основывается на содержательной стороне и синтаксической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каждой строки. </w:t>
      </w:r>
      <w:r w:rsidRPr="0074362F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дидактического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ИННОВАЦИОННЫЕ ТЕХНОЛОГИИ В ЛОГОПЕДИИ: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арт-терапевтические технологии;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современные технологии логопедического и пальцевого массажа;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современные технологии сенсорного воспитания;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Су-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информационные технологии.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психологии, а в лечебной и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 осуществить коррекцию нарушений психосоматических, психоэмоциональных процессов и отклонений в личностном развитии., основными функциями которой являются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катарсистическая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Виды арт-терапии: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музыкотерапия (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, игра на музыкальных инструментах);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танцтерапия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, телесно-ориентированная терапия,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мнемотехника;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креативная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(песочная терапия).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ЭЛЕМЕНТЫ МУЗЫКОТЕРАПИИ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lastRenderedPageBreak/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На занятиях использую следующие приёмы музыкотерапии: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Ритмические движения под музыку.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Сочетание музыки с работой по развитию ручного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Музыкотерапевтическое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направление работы способствует: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Улучшению общего состояния детей;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Улучшению исполнения качества движений (развиваются выразительность, ритмичность, плавность);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Коррекции и развитию ощущений, восприятий, представлений;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Стимуляции речевой функции;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Нормализации просодической стороны речи (тембр, темп, ритм, выразительность интонации).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нормализация нейродинамических процессов коры головного мозга, нормализация биоритма;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стимуляция слухового восприятия (активизация правополушарных функций);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улучшение общего состояния детей;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улучшение исполнения качества движений (развиваются выразительность, ритмичность, плавность);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коррекция и развитие ощущений, восприятий, представлений;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стимуляции речевой функции;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нормализация просодической стороны речи (тембр, темп, ритм, выразительность интонации);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формирование навыков словообразования;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формирование слоговой структуры слова.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lastRenderedPageBreak/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Также тонизирующие музыкальные произведения возможно использовать во время проведения динамических пауз и артикуляционной гимнастики.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ТЕЛЕСНООРИЕНТИРОВАННЫЕ ТЕХНИКИ: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мышц;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дыхательные упражнения – улучшают ритмику организма, развивают самоконтроль и произвольность.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КИНЕЗИОЛОГИЧЕСКИЕ УПРАЖНЕНИЯ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– это комплекс </w:t>
      </w:r>
      <w:proofErr w:type="spellStart"/>
      <w:proofErr w:type="gramStart"/>
      <w:r w:rsidRPr="0074362F">
        <w:rPr>
          <w:rFonts w:ascii="Times New Roman" w:hAnsi="Times New Roman" w:cs="Times New Roman"/>
          <w:sz w:val="28"/>
          <w:szCs w:val="28"/>
        </w:rPr>
        <w:t>движений,позволяющих</w:t>
      </w:r>
      <w:proofErr w:type="spellEnd"/>
      <w:proofErr w:type="gramEnd"/>
      <w:r w:rsidRPr="0074362F">
        <w:rPr>
          <w:rFonts w:ascii="Times New Roman" w:hAnsi="Times New Roman" w:cs="Times New Roman"/>
          <w:sz w:val="28"/>
          <w:szCs w:val="28"/>
        </w:rPr>
        <w:t xml:space="preserve"> активизировать межполушарное воздействие: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развивают мозолистое тело,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повышают стрессоустойчивость,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улучшают мыслительную деятельность,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способствуют улучшению памяти и внимания.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Упражнения типа «Кулак – ребро – ладонь», «Зайчик – колечко – цепочка», «Зайчик – коза – вилка» и др.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ЛОГОПЕДИЧЕСКИЙ МАССАЖ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</w:t>
      </w:r>
      <w:r w:rsidRPr="0074362F">
        <w:rPr>
          <w:rFonts w:ascii="Times New Roman" w:hAnsi="Times New Roman" w:cs="Times New Roman"/>
          <w:sz w:val="28"/>
          <w:szCs w:val="28"/>
        </w:rPr>
        <w:lastRenderedPageBreak/>
        <w:t>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Самомассаж — это массаж, выполняемый самим ребенком (подростком или взрослым, страдающим речевой патологией.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Самомассаж является средством, дополняющим воздействие основного массажа, который выполняется логопедом.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Целью логопедического самомассажа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В практике логопедической работы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ПАЛЬЦЕВЫЙ МАССАЖ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массаж ладонных поверхностей каменными, металлическими или стеклянными разноцветными шариками;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прищепочный массаж;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массаж орехами, каштанами;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массаж шестигранными карандашами;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массаж чётками;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• массаж зондами,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зондозаменителями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массаж приборами Су-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ЭЛЕМЕНТЫ СКАЗКОТЕРАПИИ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создание коммуникативной направленности каждого слова и высказывания ребёнка;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совершенствование лексико-грамматических средств языка;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совершенствование звуковой стороны речи;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развитие диалогической и монологической речи;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эффективность игровой мотивации детской речи;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lastRenderedPageBreak/>
        <w:t>• взаимосвязь зрительного, слухового и моторного анализаторов;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сотрудничество логопеда с детьми и друг с другом;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приобщение детей к прошлому и настоящему русской культуры, народному фольклору.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информации.Идея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Схемы служат зрительным планом, помогающим ребенку воссоздать услышанное. Такие карточки схемы-опоры очень эффективно использую в работе. Мнемотехникой и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кинезиологией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 xml:space="preserve"> на занятиях по развитию связной речи, 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Мнемотехника помогает в развитии: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связной речи;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ассоциативного мышления;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зрительной и слуховой памяти;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зрительного и слухового внимания;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воображения;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ускорения процесса автоматизации и дифференциации поставленных звуков.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lastRenderedPageBreak/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ПЕСОЧНАЯ ТЕРАПИЯ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62F">
        <w:rPr>
          <w:rFonts w:ascii="Times New Roman" w:hAnsi="Times New Roman" w:cs="Times New Roman"/>
          <w:sz w:val="28"/>
          <w:szCs w:val="28"/>
        </w:rPr>
        <w:t>Задачи,которые</w:t>
      </w:r>
      <w:proofErr w:type="spellEnd"/>
      <w:proofErr w:type="gramEnd"/>
      <w:r w:rsidRPr="0074362F">
        <w:rPr>
          <w:rFonts w:ascii="Times New Roman" w:hAnsi="Times New Roman" w:cs="Times New Roman"/>
          <w:sz w:val="28"/>
          <w:szCs w:val="28"/>
        </w:rPr>
        <w:t xml:space="preserve"> решаю на занятиях: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Совершенствование умений и навыков практического общения, используя вербальные и невербальные средства.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ПЕСОЧНАЯ ТЕРАПИЯ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62F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74362F">
        <w:rPr>
          <w:rFonts w:ascii="Times New Roman" w:hAnsi="Times New Roman" w:cs="Times New Roman"/>
          <w:sz w:val="28"/>
          <w:szCs w:val="28"/>
        </w:rPr>
        <w:t>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обогащению словарного запаса;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развитию связной речи;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побуждению детей к активным действиям и концентрации внимания;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• развитию фантазии и образного мышления.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При играх с песком: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Снижается уровень мышечной зажатости, психоэмоционального напряжения.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— Развиваются навыки конструктивного выхода из проблемных ситуаций.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</w:t>
      </w:r>
      <w:r w:rsidRPr="0074362F">
        <w:rPr>
          <w:rFonts w:ascii="Times New Roman" w:hAnsi="Times New Roman" w:cs="Times New Roman"/>
          <w:sz w:val="28"/>
          <w:szCs w:val="28"/>
        </w:rPr>
        <w:lastRenderedPageBreak/>
        <w:t xml:space="preserve">ребенка. Дефектологу, применяющему в работе компьютерную </w:t>
      </w:r>
      <w:proofErr w:type="spellStart"/>
      <w:proofErr w:type="gramStart"/>
      <w:r w:rsidRPr="0074362F">
        <w:rPr>
          <w:rFonts w:ascii="Times New Roman" w:hAnsi="Times New Roman" w:cs="Times New Roman"/>
          <w:sz w:val="28"/>
          <w:szCs w:val="28"/>
        </w:rPr>
        <w:t>технику,необходимо</w:t>
      </w:r>
      <w:proofErr w:type="spellEnd"/>
      <w:proofErr w:type="gramEnd"/>
      <w:r w:rsidRPr="0074362F">
        <w:rPr>
          <w:rFonts w:ascii="Times New Roman" w:hAnsi="Times New Roman" w:cs="Times New Roman"/>
          <w:sz w:val="28"/>
          <w:szCs w:val="28"/>
        </w:rPr>
        <w:t xml:space="preserve">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74362F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0E7F22" w:rsidRPr="0074362F" w:rsidRDefault="0074362F" w:rsidP="0074362F">
      <w:pPr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sz w:val="28"/>
          <w:szCs w:val="28"/>
        </w:rPr>
        <w:t xml:space="preserve">На занятиях компьютер помогает провести </w:t>
      </w:r>
      <w:proofErr w:type="spellStart"/>
      <w:r w:rsidRPr="0074362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74362F">
        <w:rPr>
          <w:rFonts w:ascii="Times New Roman" w:hAnsi="Times New Roman" w:cs="Times New Roman"/>
          <w:sz w:val="28"/>
          <w:szCs w:val="28"/>
        </w:rPr>
        <w:t>, зарядку для глаз, пр</w:t>
      </w:r>
      <w:bookmarkStart w:id="0" w:name="_GoBack"/>
      <w:bookmarkEnd w:id="0"/>
      <w:r w:rsidRPr="0074362F">
        <w:rPr>
          <w:rFonts w:ascii="Times New Roman" w:hAnsi="Times New Roman" w:cs="Times New Roman"/>
          <w:sz w:val="28"/>
          <w:szCs w:val="28"/>
        </w:rPr>
        <w:t>овести интерактивные игры для развития фонематических процессов.</w:t>
      </w:r>
    </w:p>
    <w:sectPr w:rsidR="000E7F22" w:rsidRPr="0074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0D"/>
    <w:rsid w:val="000E7F22"/>
    <w:rsid w:val="0062620D"/>
    <w:rsid w:val="007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B0B7-5C61-4B6F-B277-BCB71A8A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2200</Words>
  <Characters>12540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2024-11-22T06:23:00Z</dcterms:created>
  <dcterms:modified xsi:type="dcterms:W3CDTF">2024-11-22T06:26:00Z</dcterms:modified>
</cp:coreProperties>
</file>