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246732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9A3D44" w:rsidRPr="009A3D44" w:rsidRDefault="009A3D44" w:rsidP="009A3D44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A3D44">
            <w:rPr>
              <w:rFonts w:ascii="Times New Roman" w:hAnsi="Times New Roman" w:cs="Times New Roman"/>
              <w:b/>
              <w:sz w:val="24"/>
              <w:szCs w:val="24"/>
            </w:rPr>
            <w:t xml:space="preserve">Инновационная деятельность учителя математики </w:t>
          </w:r>
          <w:r w:rsidRPr="009A3D44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в свете требований ФГОС основного и среднего образования</w:t>
          </w:r>
          <w:r w:rsidRPr="009A3D44">
            <w:rPr>
              <w:rFonts w:ascii="Times New Roman" w:hAnsi="Times New Roman" w:cs="Times New Roman"/>
              <w:b/>
              <w:sz w:val="24"/>
              <w:szCs w:val="24"/>
            </w:rPr>
            <w:t>.</w:t>
          </w:r>
        </w:p>
        <w:p w:rsidR="009A3D44" w:rsidRPr="009A3D44" w:rsidRDefault="009A3D44" w:rsidP="009A3D44">
          <w:pPr>
            <w:spacing w:line="240" w:lineRule="auto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9A3D44">
            <w:rPr>
              <w:rFonts w:ascii="Times New Roman" w:hAnsi="Times New Roman" w:cs="Times New Roman"/>
              <w:sz w:val="24"/>
              <w:szCs w:val="24"/>
            </w:rPr>
            <w:t xml:space="preserve">Многие школы сейчас включены в инновационную деятельность, потому что понимают, что без инноваций в наше время невозможно быть успешными и поддерживать должный уровень педагогического мастерства. К тоже, в соответствии с решением Правительства Российской Федерации был издан Федеральный закон от 1 декабря 2007 года о новом понимании содержания и структуры понятия «федеральный государственный стандарт» (ФГОС), а затем был утвержден и сам ФГОС основного общего образования Приказом Министерства образования и науки от 17.12.2010 года №1897. Что  это значит  для школы, для учителя? Это означает выход на принципиально новый уровень образовательных услуг и необходимость включения в инновационную  деятельность, освоения новых требований к реализации ФГОС. </w:t>
          </w:r>
        </w:p>
      </w:sdtContent>
    </w:sdt>
    <w:p w:rsidR="009A3D44" w:rsidRPr="009A3D44" w:rsidRDefault="009A3D44" w:rsidP="009A3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3D44">
        <w:rPr>
          <w:rStyle w:val="a4"/>
          <w:rFonts w:ascii="Times New Roman" w:hAnsi="Times New Roman" w:cs="Times New Roman"/>
          <w:sz w:val="24"/>
          <w:szCs w:val="24"/>
        </w:rPr>
        <w:t xml:space="preserve"> Что же такое «Инновационная деятельность»?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>Практически все педагоги видят в данном понятии две основные составляющие: это что-то новое по сравнению с предыдущим, и это новое направлено на повышение качества образования. В целом суть определения обозначена достаточно верно. В современном понимании инновация - это «проявление новых форм или элементов чего-либо, а также вновь образовавшаяся форма, элемент». Синонимом инновации является понятие «новшество».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 xml:space="preserve">В педагогике понятие «инновационная деятельность» рассматривается несколько глубже и имеет широкий смысловой диапазон. Это целенаправленная педагогическая деятельность, основанная на осмыслении собственного педагогического опыта при помощи сравнения и изучения учебно-воспитательного процесса с целью достижения более высоких результатов, получения нового знания, внедрения новой педагогической практики, это творческий процесс по планированию и реализации педагогических новшеств, направленных на повышение качества образования. Это социально-педагогический феномен, отражающий творческий потенциал педагога. Иными словами, </w:t>
      </w:r>
      <w:r w:rsidRPr="009A3D44">
        <w:rPr>
          <w:b/>
          <w:i/>
        </w:rPr>
        <w:t>инновационная деятельность – это творческая деятельность</w:t>
      </w:r>
      <w:r w:rsidRPr="009A3D44">
        <w:t>.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>Как педагогическая категория этот термин относительно молод, и в этом одна из причин того, что существуют разные подходы к определению данного понятия. Современный словарь по педагогике так трактует этот термин: «Педагогическая инновация - нововведение в педагогическую деятельность,</w:t>
      </w:r>
      <w:r w:rsidRPr="009A3D44">
        <w:rPr>
          <w:rStyle w:val="a5"/>
        </w:rPr>
        <w:t xml:space="preserve"> изменение в содержании и технологии</w:t>
      </w:r>
      <w:r w:rsidRPr="009A3D44">
        <w:t> обучения и воспитания, имеющие целью повышение их эффективности».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9A3D44">
        <w:rPr>
          <w:rStyle w:val="a4"/>
          <w:b w:val="0"/>
        </w:rPr>
        <w:t>М.В. Кларин, например, в понятие «инновация» вкладывает следующий смысл: «Инновация относится не только к созданию и распространению новшеств, но и </w:t>
      </w:r>
      <w:r w:rsidRPr="009A3D44">
        <w:rPr>
          <w:rStyle w:val="a5"/>
          <w:b/>
          <w:bCs/>
        </w:rPr>
        <w:t>к преобразованиям, изменениям в образе деятельности, стиле мышления</w:t>
      </w:r>
      <w:r w:rsidRPr="009A3D44">
        <w:rPr>
          <w:rStyle w:val="a4"/>
          <w:b w:val="0"/>
        </w:rPr>
        <w:t>, который с этими новшествами связан».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9A3D44">
        <w:rPr>
          <w:rStyle w:val="a4"/>
          <w:b w:val="0"/>
        </w:rPr>
        <w:t xml:space="preserve">Авторы работ по педагогической </w:t>
      </w:r>
      <w:proofErr w:type="spellStart"/>
      <w:r w:rsidRPr="009A3D44">
        <w:rPr>
          <w:rStyle w:val="a4"/>
          <w:b w:val="0"/>
        </w:rPr>
        <w:t>инноватике</w:t>
      </w:r>
      <w:proofErr w:type="spellEnd"/>
      <w:r w:rsidRPr="009A3D44">
        <w:rPr>
          <w:rStyle w:val="a4"/>
          <w:b w:val="0"/>
        </w:rPr>
        <w:t xml:space="preserve"> М.С. </w:t>
      </w:r>
      <w:proofErr w:type="spellStart"/>
      <w:r w:rsidRPr="009A3D44">
        <w:rPr>
          <w:rStyle w:val="a4"/>
          <w:b w:val="0"/>
        </w:rPr>
        <w:t>Бургин</w:t>
      </w:r>
      <w:proofErr w:type="spellEnd"/>
      <w:r w:rsidRPr="009A3D44">
        <w:rPr>
          <w:rStyle w:val="a4"/>
          <w:b w:val="0"/>
        </w:rPr>
        <w:t xml:space="preserve">, В.И. </w:t>
      </w:r>
      <w:proofErr w:type="spellStart"/>
      <w:r w:rsidRPr="009A3D44">
        <w:rPr>
          <w:rStyle w:val="a4"/>
          <w:b w:val="0"/>
        </w:rPr>
        <w:t>Загвязинский</w:t>
      </w:r>
      <w:proofErr w:type="spellEnd"/>
      <w:r w:rsidRPr="009A3D44">
        <w:rPr>
          <w:rStyle w:val="a4"/>
          <w:b w:val="0"/>
        </w:rPr>
        <w:t xml:space="preserve">, С.Д. Поляков, В.М. Полонский, М.М. Поташник, Н.Р. </w:t>
      </w:r>
      <w:proofErr w:type="spellStart"/>
      <w:r w:rsidRPr="009A3D44">
        <w:rPr>
          <w:rStyle w:val="a4"/>
          <w:b w:val="0"/>
        </w:rPr>
        <w:t>Юсуфбекова</w:t>
      </w:r>
      <w:proofErr w:type="spellEnd"/>
      <w:r w:rsidRPr="009A3D44">
        <w:rPr>
          <w:rStyle w:val="a4"/>
          <w:b w:val="0"/>
        </w:rPr>
        <w:t xml:space="preserve"> и другие понятие «новое в педагогике» соотносят с такими характеристиками, как </w:t>
      </w:r>
      <w:r w:rsidRPr="009A3D44">
        <w:rPr>
          <w:rStyle w:val="a5"/>
          <w:b/>
          <w:bCs/>
        </w:rPr>
        <w:t>полезное, прогрессивное, положительное, современное, передовое.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>Не смотря на различные трактовки понятия, главным показателем инновации является прогрессивное начало в развитии ОУ по сравнению со сложившимися традициями и массовой практикой.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>В современном обществе первая волна осознания потребностей в новом качестве образования вылилась в идею создания учебных заведений нового типа: гимназий, лицеев, колледжей, образовательных центров, учебно-воспитательных комплексов и т. д.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 xml:space="preserve">Вторая волна преобразований привела к потребности в расширенном, качественно новом научном обеспечении образовательных и воспитательных процессов в учреждениях образования, не способных к самостоятельным, осознанным и целенаправленным преобразованиям. В связи с этим на первый план выходит задача создания новых по </w:t>
      </w:r>
      <w:r w:rsidRPr="009A3D44">
        <w:lastRenderedPageBreak/>
        <w:t xml:space="preserve">содержанию и идеологии </w:t>
      </w:r>
      <w:proofErr w:type="spellStart"/>
      <w:r w:rsidRPr="009A3D44">
        <w:t>диагностико</w:t>
      </w:r>
      <w:proofErr w:type="spellEnd"/>
      <w:r w:rsidRPr="009A3D44">
        <w:t>-развивающих центров, региональных центров управления развитием образования, которые смогли бы взять на себя целый ряд важнейших функций образовательной системы, остающихся на сегодняшний день нереализованными. В этом видится сегодня эффективный путь сближения науки и педагогической практики.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>Научное обеспечение экспериментальной работы в обучении и воспитании при всем ее многообразии предполагает определенную унификацию и доступность для широкого практического использования. На это направлены происходящие в настоящее время на федеральном и региональном уровнях процессы стандартизации всех ступеней образования. Это третья волна преобразований современной системы образования.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>Россия входит в международный рынок образовательных услуг и приводит в соответствие с общепринятыми во всем мире требованиями учебные планы и образовательные программы школ, средних специальных учреждений и вузов. </w:t>
      </w:r>
    </w:p>
    <w:p w:rsidR="009A3D44" w:rsidRPr="009A3D44" w:rsidRDefault="009A3D44" w:rsidP="009A3D44">
      <w:pPr>
        <w:pStyle w:val="a3"/>
        <w:spacing w:before="240" w:beforeAutospacing="0" w:after="0" w:afterAutospacing="0"/>
        <w:ind w:firstLine="709"/>
        <w:jc w:val="center"/>
      </w:pPr>
      <w:r w:rsidRPr="009A3D44">
        <w:rPr>
          <w:rStyle w:val="a4"/>
        </w:rPr>
        <w:t>Основные признаки инновационной деятельности педагога.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>Инновационная деятельность и ее процесс во многом зависят от инновационного потенциала педагога. Поэтому есть необходимость рассмотреть эту категорию.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>Инновационный потенциал личности связывают со следующими основными параметрами: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 xml:space="preserve">- творческая способность генерировать и продуцировать новые представления и идеи, а главное - проектировать и моделировать их в практических формах;                                                                                                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 xml:space="preserve">- открытость личности новому, отличному от своих представлений, что базируется на толерантности личности, гибкости и </w:t>
      </w:r>
      <w:proofErr w:type="spellStart"/>
      <w:r w:rsidRPr="009A3D44">
        <w:t>панорамности</w:t>
      </w:r>
      <w:proofErr w:type="spellEnd"/>
      <w:r w:rsidRPr="009A3D44">
        <w:t xml:space="preserve"> мышления;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>- культурно-эстетическая развитость и образованность;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>- готовность совершенствовать свою деятельность, наличие внутренних, обеспечивающих эту готовность средств и методов;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>- развитое инновационное сознание (ценность инновационной деятельности в сравнении с традиционной, инновационные потребности, мотивация инновационного поведения).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 xml:space="preserve">Под готовностью педагога к инновационной деятельности принято понимать </w:t>
      </w:r>
      <w:proofErr w:type="spellStart"/>
      <w:r w:rsidRPr="009A3D44">
        <w:t>сформированность</w:t>
      </w:r>
      <w:proofErr w:type="spellEnd"/>
      <w:r w:rsidRPr="009A3D44">
        <w:t xml:space="preserve"> необходимых для этой деятельности </w:t>
      </w:r>
      <w:r w:rsidRPr="009A3D44">
        <w:rPr>
          <w:rStyle w:val="a5"/>
          <w:b/>
          <w:bCs/>
        </w:rPr>
        <w:t>личностных</w:t>
      </w:r>
      <w:r w:rsidRPr="009A3D44">
        <w:t xml:space="preserve"> (большая работоспособность, умение выдерживать действие сильных раздражителей, высокий эмоциональный статус, готовность к творчеству) и </w:t>
      </w:r>
      <w:r w:rsidRPr="009A3D44">
        <w:rPr>
          <w:rStyle w:val="a5"/>
          <w:b/>
          <w:bCs/>
        </w:rPr>
        <w:t>специальных</w:t>
      </w:r>
      <w:r w:rsidRPr="009A3D44">
        <w:t> качеств (знание новых технологий, овладение новыми методами обучения, умение разрабатывать проекты, умение анализировать и выявлять причины недостатков).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>Инновационная деятельность преподавателей имеет свою специфику. Она предполагает наличие определенной степени свободы действий у соответствующих субъектов. В силу специфики новаторской, поисковой работы она осуществляется очень часто на ощупь, за пределами существующего опыта и лишь частично может регулироваться и контролироваться действующими институтами. Поэтому общество вынуждено доверять исследователю, новатору, полагая, что в процессе свободного поиска истины, новых решений и способов реализации стоящих перед обществом задач он не предпримет действий, способных в дальнейшем нанести ущерб интересам общества. Следовательно, свобода творчества должна сопрягаться с высочайшей личной ответственностью субъекта инновационного поиска.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>Необходимым условием успешной реализации инновационной деятельности педагога являются умения принимать инновационное решение, идти на определенный риск, успешно разрешать конфликтные ситуации, возникающие при реализации новшества, снимать инновационные барьеры. </w:t>
      </w:r>
    </w:p>
    <w:p w:rsidR="009A3D44" w:rsidRPr="009A3D44" w:rsidRDefault="009A3D44" w:rsidP="009A3D44">
      <w:pPr>
        <w:pStyle w:val="a3"/>
        <w:spacing w:before="240" w:beforeAutospacing="0" w:after="0" w:afterAutospacing="0"/>
        <w:ind w:firstLine="709"/>
        <w:jc w:val="both"/>
      </w:pPr>
      <w:r w:rsidRPr="009A3D44">
        <w:rPr>
          <w:rStyle w:val="a4"/>
        </w:rPr>
        <w:t>Какие обстоятельства в современной системе образования определяют необходимость инновационной деятельности педагога?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lastRenderedPageBreak/>
        <w:t>Необходимость инновационной направленности педагогической деятельности в современных условиях развития общества, культуры и образования определяется рядом обстоятельств: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>- происходящими социально-экономическими преобразованиями, которые обусловили необходимость коренного обновления системы образования, методики и технологии организации учебно-воспитательного процесса в учебных заведениях различного типа. Инновационная направленность деятельности педагогов выступает средством обновления образовательной политики;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 xml:space="preserve">- усилением </w:t>
      </w:r>
      <w:proofErr w:type="spellStart"/>
      <w:r w:rsidRPr="009A3D44">
        <w:t>гуманитаризации</w:t>
      </w:r>
      <w:proofErr w:type="spellEnd"/>
      <w:r w:rsidRPr="009A3D44">
        <w:t xml:space="preserve"> содержания образования, непрерывным изменением объема, состава учебных дисциплин; введением новых учебных предметов, требующих постоянного поиска новых организационных форм, технологий обучения. В данной ситуации существенно возрастает роль и авторитет педагогического знания в учительской среде, актуализируются задачи роста профессионального мастерства педагогов;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>- изменением характера отношений педагогов к самому факту освоения и применения педагогических новшеств. В условиях жесткой регламентации содержания учебно-воспитательного процесса педагог был ограничен не только в самостоятельном выборе новых программ, учебников, но и в использовании новых приемов и способов педагогической деятельности. Сейчас инновационная деятельность в образовании приобретает избирательный, исследовательский характер. Именно поэтому важным направлением в деятельности руководителей педагогических коллективов, методических служб учебных заведений становится анализ и оценка вводимых преподавателями педагогических инноваций, создание необходимых условий для их успешной разработки и применения;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 xml:space="preserve"> - вхождением образовательных учреждений в рыночные отношения, которые формируют реальную ситуацию их конкурентоспособности</w:t>
      </w:r>
    </w:p>
    <w:p w:rsidR="009A3D44" w:rsidRPr="009A3D44" w:rsidRDefault="009A3D44" w:rsidP="009A3D44">
      <w:pPr>
        <w:pStyle w:val="a3"/>
        <w:spacing w:before="240" w:beforeAutospacing="0" w:after="0" w:afterAutospacing="0"/>
        <w:ind w:firstLine="709"/>
        <w:jc w:val="both"/>
      </w:pPr>
      <w:r w:rsidRPr="009A3D44">
        <w:t xml:space="preserve"> </w:t>
      </w:r>
      <w:r w:rsidRPr="009A3D44">
        <w:rPr>
          <w:rStyle w:val="a4"/>
        </w:rPr>
        <w:t>Инновационный потенциал педагога представляет собой комплекс разнообразных компонентов</w:t>
      </w:r>
      <w:r w:rsidRPr="009A3D44">
        <w:t>.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rPr>
          <w:i/>
        </w:rPr>
        <w:t xml:space="preserve"> </w:t>
      </w:r>
      <w:r w:rsidRPr="009A3D44">
        <w:rPr>
          <w:rStyle w:val="a4"/>
          <w:i/>
        </w:rPr>
        <w:t>Технологический компонент</w:t>
      </w:r>
      <w:r w:rsidRPr="009A3D44">
        <w:t> - владение педагогов технологиями комплексной деятельности по созданию, освоению, использованию и распространению инноваций.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rPr>
          <w:i/>
        </w:rPr>
        <w:t xml:space="preserve"> </w:t>
      </w:r>
      <w:r w:rsidRPr="009A3D44">
        <w:rPr>
          <w:rStyle w:val="a4"/>
          <w:i/>
        </w:rPr>
        <w:t>Креативный компонент</w:t>
      </w:r>
      <w:r w:rsidRPr="009A3D44">
        <w:t> - наличие у педагогов творческого подхода к своей профессиональной деятельности;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rPr>
          <w:rStyle w:val="a4"/>
          <w:i/>
        </w:rPr>
        <w:t>Мотивационный компонент</w:t>
      </w:r>
      <w:r w:rsidRPr="009A3D44">
        <w:t> позволяет понять, какие основные мотивы движут педагогами в инновационной деятельности.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 xml:space="preserve"> </w:t>
      </w:r>
      <w:r w:rsidRPr="009A3D44">
        <w:rPr>
          <w:rStyle w:val="a4"/>
          <w:i/>
        </w:rPr>
        <w:t>Когнитивный компонент</w:t>
      </w:r>
      <w:r w:rsidRPr="009A3D44">
        <w:t> подразумевает наличие или отсутствие у субъектов реализации инноваций знаний о новшествах, которые будут вводиться в организации, когнитивных трудностей.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t xml:space="preserve"> </w:t>
      </w:r>
      <w:r w:rsidRPr="009A3D44">
        <w:rPr>
          <w:rStyle w:val="a4"/>
          <w:i/>
        </w:rPr>
        <w:t>Регулятивный</w:t>
      </w:r>
      <w:r w:rsidRPr="009A3D44">
        <w:t> компонент определяется как отношение субъекта инноваций к инициаторам нововведений, к способам создания и распространения инноваций.</w:t>
      </w:r>
    </w:p>
    <w:p w:rsidR="009A3D44" w:rsidRPr="009A3D44" w:rsidRDefault="009A3D44" w:rsidP="009A3D44">
      <w:pPr>
        <w:pStyle w:val="a3"/>
        <w:spacing w:before="0" w:beforeAutospacing="0" w:after="0" w:afterAutospacing="0"/>
        <w:ind w:firstLine="709"/>
        <w:jc w:val="both"/>
      </w:pPr>
      <w:r w:rsidRPr="009A3D44">
        <w:rPr>
          <w:rStyle w:val="a4"/>
          <w:i/>
        </w:rPr>
        <w:t>Эмоциональный</w:t>
      </w:r>
      <w:r w:rsidRPr="009A3D44">
        <w:t> компонент, эмоции могут способствовать восприятию инноваций или препятствовать им. Сложность организации инновационной деятельности усугубляется тем, что структура эмоциональных состояний индивида и их динамика </w:t>
      </w:r>
      <w:r w:rsidRPr="009A3D44">
        <w:rPr>
          <w:rStyle w:val="a4"/>
        </w:rPr>
        <w:t>глубоко</w:t>
      </w:r>
      <w:r w:rsidRPr="009A3D44">
        <w:t> </w:t>
      </w:r>
      <w:r w:rsidRPr="009A3D44">
        <w:rPr>
          <w:rStyle w:val="a4"/>
        </w:rPr>
        <w:t>индивидуальны</w:t>
      </w:r>
      <w:r w:rsidRPr="009A3D44">
        <w:t> и поэтому </w:t>
      </w:r>
      <w:r w:rsidRPr="009A3D44">
        <w:rPr>
          <w:rStyle w:val="a4"/>
        </w:rPr>
        <w:t>очень разнообразны.</w:t>
      </w:r>
    </w:p>
    <w:p w:rsidR="009A3D44" w:rsidRPr="009A3D44" w:rsidRDefault="009A3D44" w:rsidP="009A3D4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3D44">
        <w:rPr>
          <w:rFonts w:ascii="Times New Roman" w:hAnsi="Times New Roman" w:cs="Times New Roman"/>
          <w:b/>
          <w:bCs/>
          <w:sz w:val="24"/>
          <w:szCs w:val="24"/>
        </w:rPr>
        <w:t>Что в работе педагога можно определить как инновационная деятельность?</w:t>
      </w:r>
      <w:r w:rsidRPr="009A3D44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Pr="009A3D44">
        <w:rPr>
          <w:rFonts w:ascii="Times New Roman" w:hAnsi="Times New Roman" w:cs="Times New Roman"/>
          <w:bCs/>
          <w:sz w:val="24"/>
          <w:szCs w:val="24"/>
        </w:rPr>
        <w:t>По назначению инновации в образовании можно условно разделить на: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3D44">
        <w:rPr>
          <w:rFonts w:ascii="Times New Roman" w:hAnsi="Times New Roman" w:cs="Times New Roman"/>
          <w:bCs/>
          <w:sz w:val="24"/>
          <w:szCs w:val="24"/>
        </w:rPr>
        <w:t>- общие (глобальные концепции современного образования: оптимизация УВП, гуманистические положения и практические технологии, организация и управление педагогическими процессами, информационные технологии);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3D44">
        <w:rPr>
          <w:rFonts w:ascii="Times New Roman" w:hAnsi="Times New Roman" w:cs="Times New Roman"/>
          <w:bCs/>
          <w:sz w:val="24"/>
          <w:szCs w:val="24"/>
        </w:rPr>
        <w:t>- частные (авторские нововведения, которые разрабатываются в унисон современной парадигме образования и внедряются непосредственно в ОУ).</w:t>
      </w:r>
    </w:p>
    <w:p w:rsidR="009A3D44" w:rsidRPr="009A3D44" w:rsidRDefault="009A3D44" w:rsidP="009A3D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3D44">
        <w:rPr>
          <w:rFonts w:ascii="Times New Roman" w:hAnsi="Times New Roman" w:cs="Times New Roman"/>
          <w:b/>
          <w:bCs/>
          <w:i/>
          <w:sz w:val="24"/>
          <w:szCs w:val="24"/>
        </w:rPr>
        <w:t>Методико-ориентированные    инновационные процессы:</w:t>
      </w:r>
      <w:r w:rsidRPr="009A3D44">
        <w:rPr>
          <w:rFonts w:ascii="Times New Roman" w:hAnsi="Times New Roman" w:cs="Times New Roman"/>
          <w:i/>
          <w:sz w:val="24"/>
          <w:szCs w:val="24"/>
        </w:rPr>
        <w:t> 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</w:rPr>
        <w:t>- применение современных информационных технологий;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</w:rPr>
        <w:t>- применение принципа интеграции содержания образования;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</w:rPr>
        <w:t>- развивающее обучение;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</w:rPr>
        <w:t>- дифференцированное обучение;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</w:rPr>
        <w:t>- проектное обучение;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</w:rPr>
        <w:t>- проблемное обучение;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</w:rPr>
        <w:t>- программированное обучение;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</w:rPr>
        <w:t>- модульное обучение</w:t>
      </w:r>
    </w:p>
    <w:p w:rsidR="009A3D44" w:rsidRPr="009A3D44" w:rsidRDefault="009A3D44" w:rsidP="009A3D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D44">
        <w:rPr>
          <w:rFonts w:ascii="Times New Roman" w:hAnsi="Times New Roman" w:cs="Times New Roman"/>
          <w:b/>
          <w:bCs/>
          <w:sz w:val="24"/>
          <w:szCs w:val="24"/>
        </w:rPr>
        <w:t>Проблемно ориентированные инновационные процессы: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</w:rPr>
        <w:t>- осознавать свою личную и социальную значимость;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</w:rPr>
        <w:t xml:space="preserve">- ставить перед собой цели </w:t>
      </w:r>
      <w:proofErr w:type="spellStart"/>
      <w:r w:rsidRPr="009A3D44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9A3D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D44">
        <w:rPr>
          <w:rFonts w:ascii="Times New Roman" w:hAnsi="Times New Roman" w:cs="Times New Roman"/>
          <w:sz w:val="24"/>
          <w:szCs w:val="24"/>
        </w:rPr>
        <w:t>самоусложнения</w:t>
      </w:r>
      <w:proofErr w:type="spellEnd"/>
      <w:r w:rsidRPr="009A3D44">
        <w:rPr>
          <w:rFonts w:ascii="Times New Roman" w:hAnsi="Times New Roman" w:cs="Times New Roman"/>
          <w:sz w:val="24"/>
          <w:szCs w:val="24"/>
        </w:rPr>
        <w:t xml:space="preserve"> задач и проблем (обязательное условие творческого саморазвития конкурентоспособной личности);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</w:rPr>
        <w:t>- адекватно воспринимать свободу и оправданный риск, что отражает ответственность личности в принятии решений;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</w:rPr>
        <w:t>- максимально концентрировать свои способности для их реализации в наиболее подходящий момент (отсроченная победа).</w:t>
      </w:r>
    </w:p>
    <w:p w:rsidR="009A3D44" w:rsidRPr="009A3D44" w:rsidRDefault="009A3D44" w:rsidP="009A3D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D44">
        <w:rPr>
          <w:rFonts w:ascii="Times New Roman" w:hAnsi="Times New Roman" w:cs="Times New Roman"/>
          <w:b/>
          <w:bCs/>
          <w:sz w:val="24"/>
          <w:szCs w:val="24"/>
        </w:rPr>
        <w:t>Классификации инноваций.</w:t>
      </w:r>
    </w:p>
    <w:p w:rsidR="009A3D44" w:rsidRPr="009A3D44" w:rsidRDefault="009A3D44" w:rsidP="009A3D4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  <w:u w:val="single"/>
        </w:rPr>
        <w:t>по масштабности:</w:t>
      </w:r>
      <w:r w:rsidRPr="009A3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</w:rPr>
        <w:t>- федеральные;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</w:rPr>
        <w:t>- региональные;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</w:rPr>
        <w:t>- национально-региональные;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</w:rPr>
        <w:t xml:space="preserve">- на уровне образовательного учреждения </w:t>
      </w:r>
    </w:p>
    <w:p w:rsidR="009A3D44" w:rsidRPr="009A3D44" w:rsidRDefault="009A3D44" w:rsidP="009A3D4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bCs/>
          <w:sz w:val="24"/>
          <w:szCs w:val="24"/>
          <w:u w:val="single"/>
        </w:rPr>
        <w:t>по педагогической значимости:</w:t>
      </w:r>
      <w:r w:rsidRPr="009A3D4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</w:rPr>
        <w:t>- обособленные (частные, локальные, единичные и т. д.), не связанные между собой;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</w:rPr>
        <w:t>- модульные (комплекс частных, связанных между собой инноваций);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</w:rPr>
        <w:t>- системные.</w:t>
      </w:r>
    </w:p>
    <w:p w:rsidR="009A3D44" w:rsidRPr="009A3D44" w:rsidRDefault="009A3D44" w:rsidP="009A3D4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bCs/>
          <w:sz w:val="24"/>
          <w:szCs w:val="24"/>
          <w:u w:val="single"/>
        </w:rPr>
        <w:t>по происхождению:</w:t>
      </w:r>
      <w:r w:rsidRPr="009A3D4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A3D44">
        <w:rPr>
          <w:rFonts w:ascii="Times New Roman" w:hAnsi="Times New Roman" w:cs="Times New Roman"/>
          <w:sz w:val="24"/>
          <w:szCs w:val="24"/>
        </w:rPr>
        <w:t>модификационные</w:t>
      </w:r>
      <w:proofErr w:type="spellEnd"/>
      <w:r w:rsidRPr="009A3D44">
        <w:rPr>
          <w:rFonts w:ascii="Times New Roman" w:hAnsi="Times New Roman" w:cs="Times New Roman"/>
          <w:sz w:val="24"/>
          <w:szCs w:val="24"/>
        </w:rPr>
        <w:t>, т.е. усовершенствованные;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</w:rPr>
        <w:t xml:space="preserve">- комбинированные (присоединение </w:t>
      </w:r>
      <w:proofErr w:type="gramStart"/>
      <w:r w:rsidRPr="009A3D44">
        <w:rPr>
          <w:rFonts w:ascii="Times New Roman" w:hAnsi="Times New Roman" w:cs="Times New Roman"/>
          <w:sz w:val="24"/>
          <w:szCs w:val="24"/>
        </w:rPr>
        <w:t>к ранее известному нового компонента</w:t>
      </w:r>
      <w:proofErr w:type="gramEnd"/>
      <w:r w:rsidRPr="009A3D44">
        <w:rPr>
          <w:rFonts w:ascii="Times New Roman" w:hAnsi="Times New Roman" w:cs="Times New Roman"/>
          <w:sz w:val="24"/>
          <w:szCs w:val="24"/>
        </w:rPr>
        <w:t>);</w:t>
      </w:r>
    </w:p>
    <w:p w:rsidR="009A3D44" w:rsidRPr="009A3D44" w:rsidRDefault="009A3D44" w:rsidP="009A3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</w:rPr>
        <w:t>- принципиально новые.</w:t>
      </w:r>
    </w:p>
    <w:p w:rsidR="009A3D44" w:rsidRPr="009A3D44" w:rsidRDefault="009A3D44" w:rsidP="009A3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D44">
        <w:rPr>
          <w:rFonts w:ascii="Times New Roman" w:hAnsi="Times New Roman" w:cs="Times New Roman"/>
          <w:sz w:val="24"/>
          <w:szCs w:val="24"/>
        </w:rPr>
        <w:t>Сегодня в нашей стране проблеме "инновации", в том числе и подготовке учителей к инновационной педагогической деятельности уделяется большое внимание. Кое-что уже сделано, но остается немало нерешенных проблем, и одна из них - отсутствие целостной, теоретической основы инновационной деятельности, ее составе, структуре и функциях. Обществу нужны творческие, мобильные люди, специалисты «новых» знаний. Именно поэтому так важно и необходимо подготовить учителей к инновационной педагогической деятельности, обеспечивающих эффективность системы образования. К сожалению, существует противоречие между возможностями (материально-технические, финансовые, социальные трудности) и реальные положением педагогического сообщества в освоении и введении нового.</w:t>
      </w:r>
    </w:p>
    <w:p w:rsidR="00673BC0" w:rsidRDefault="00673BC0"/>
    <w:sectPr w:rsidR="00673BC0" w:rsidSect="00673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44"/>
    <w:rsid w:val="00673BC0"/>
    <w:rsid w:val="009A3D44"/>
    <w:rsid w:val="00F3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7969E-42B2-44A5-8476-1E21248A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D44"/>
    <w:rPr>
      <w:b/>
      <w:bCs/>
    </w:rPr>
  </w:style>
  <w:style w:type="character" w:styleId="a5">
    <w:name w:val="Emphasis"/>
    <w:basedOn w:val="a0"/>
    <w:uiPriority w:val="20"/>
    <w:qFormat/>
    <w:rsid w:val="009A3D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Irina</cp:lastModifiedBy>
  <cp:revision>2</cp:revision>
  <dcterms:created xsi:type="dcterms:W3CDTF">2025-03-30T14:21:00Z</dcterms:created>
  <dcterms:modified xsi:type="dcterms:W3CDTF">2025-03-30T14:21:00Z</dcterms:modified>
</cp:coreProperties>
</file>